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21E" w:rsidRPr="00AC0B07" w:rsidRDefault="00A2621E" w:rsidP="006F0403">
      <w:pPr>
        <w:spacing w:after="160" w:line="259" w:lineRule="auto"/>
        <w:jc w:val="center"/>
        <w:rPr>
          <w:b/>
          <w:bCs/>
        </w:rPr>
      </w:pPr>
    </w:p>
    <w:p w:rsidR="006F0403" w:rsidRDefault="006F0403">
      <w:pPr>
        <w:spacing w:after="160" w:line="259" w:lineRule="auto"/>
        <w:rPr>
          <w:b/>
          <w:bCs/>
        </w:rPr>
      </w:pPr>
    </w:p>
    <w:p w:rsidR="00A2621E" w:rsidRDefault="00954AF7">
      <w:pPr>
        <w:spacing w:after="160" w:line="259" w:lineRule="auto"/>
        <w:rPr>
          <w:b/>
          <w:bCs/>
        </w:rPr>
      </w:pPr>
      <w:r>
        <w:rPr>
          <w:b/>
          <w:bCs/>
          <w:noProof/>
        </w:rPr>
        <mc:AlternateContent>
          <mc:Choice Requires="wps">
            <w:drawing>
              <wp:anchor distT="0" distB="0" distL="114300" distR="114300" simplePos="0" relativeHeight="251659776" behindDoc="0" locked="0" layoutInCell="1" allowOverlap="1" wp14:anchorId="502C69B6" wp14:editId="52E03C1D">
                <wp:simplePos x="0" y="0"/>
                <wp:positionH relativeFrom="column">
                  <wp:posOffset>-301625</wp:posOffset>
                </wp:positionH>
                <wp:positionV relativeFrom="paragraph">
                  <wp:posOffset>112395</wp:posOffset>
                </wp:positionV>
                <wp:extent cx="6324600" cy="91503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15035"/>
                        </a:xfrm>
                        <a:prstGeom prst="rect">
                          <a:avLst/>
                        </a:prstGeom>
                        <a:noFill/>
                        <a:ln w="9525">
                          <a:noFill/>
                          <a:miter lim="800000"/>
                          <a:headEnd/>
                          <a:tailEnd/>
                        </a:ln>
                      </wps:spPr>
                      <wps:txbx>
                        <w:txbxContent>
                          <w:p w:rsidR="001D28F9" w:rsidRPr="002E2E62" w:rsidRDefault="001D28F9" w:rsidP="00954AF7">
                            <w:pPr>
                              <w:pStyle w:val="af"/>
                              <w:jc w:val="center"/>
                              <w:rPr>
                                <w:rFonts w:eastAsiaTheme="majorEastAsia"/>
                                <w:b/>
                                <w:color w:val="FF0000"/>
                                <w:sz w:val="50"/>
                                <w:szCs w:val="50"/>
                              </w:rPr>
                            </w:pPr>
                            <w:r w:rsidRPr="006F0403">
                              <w:rPr>
                                <w:rFonts w:eastAsiaTheme="majorEastAsia"/>
                                <w:b/>
                                <w:sz w:val="50"/>
                                <w:szCs w:val="50"/>
                              </w:rPr>
                              <w:t>Откр</w:t>
                            </w:r>
                            <w:r>
                              <w:rPr>
                                <w:rFonts w:eastAsiaTheme="majorEastAsia"/>
                                <w:b/>
                                <w:sz w:val="50"/>
                                <w:szCs w:val="50"/>
                              </w:rPr>
                              <w:t>ытие убойного пункта КРС в Федоровском районе</w:t>
                            </w:r>
                          </w:p>
                          <w:p w:rsidR="001D28F9" w:rsidRPr="00D87130" w:rsidRDefault="001D28F9" w:rsidP="00D87130">
                            <w:pPr>
                              <w:pStyle w:val="af"/>
                              <w:rPr>
                                <w:rFonts w:asciiTheme="minorHAnsi" w:hAnsiTheme="minorHAnsi"/>
                                <w:b/>
                                <w:sz w:val="56"/>
                                <w:szCs w:val="56"/>
                              </w:rPr>
                            </w:pPr>
                          </w:p>
                          <w:p w:rsidR="001D28F9" w:rsidRPr="004C7E4E" w:rsidRDefault="001D28F9" w:rsidP="004E2A30">
                            <w:pPr>
                              <w:spacing w:after="10"/>
                              <w:rPr>
                                <w:rFonts w:asciiTheme="minorHAnsi" w:hAnsiTheme="minorHAnsi" w:cstheme="minorHAnsi"/>
                                <w:noProof/>
                                <w:color w:val="FF0000"/>
                                <w:sz w:val="32"/>
                                <w:szCs w:val="3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2C69B6" id="_x0000_t202" coordsize="21600,21600" o:spt="202" path="m,l,21600r21600,l21600,xe">
                <v:stroke joinstyle="miter"/>
                <v:path gradientshapeok="t" o:connecttype="rect"/>
              </v:shapetype>
              <v:shape id="Надпись 2" o:spid="_x0000_s1026" type="#_x0000_t202" style="position:absolute;margin-left:-23.75pt;margin-top:8.85pt;width:498pt;height:72.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" filled="f" stroked="f">
                <v:textbox>
                  <w:txbxContent>
                    <w:p w:rsidR="001D28F9" w:rsidRPr="002E2E62" w:rsidRDefault="001D28F9" w:rsidP="00954AF7">
                      <w:pPr>
                        <w:pStyle w:val="af"/>
                        <w:jc w:val="center"/>
                        <w:rPr>
                          <w:rFonts w:eastAsiaTheme="majorEastAsia"/>
                          <w:b/>
                          <w:color w:val="FF0000"/>
                          <w:sz w:val="50"/>
                          <w:szCs w:val="50"/>
                        </w:rPr>
                      </w:pPr>
                      <w:r w:rsidRPr="006F0403">
                        <w:rPr>
                          <w:rFonts w:eastAsiaTheme="majorEastAsia"/>
                          <w:b/>
                          <w:sz w:val="50"/>
                          <w:szCs w:val="50"/>
                        </w:rPr>
                        <w:t>Откр</w:t>
                      </w:r>
                      <w:r>
                        <w:rPr>
                          <w:rFonts w:eastAsiaTheme="majorEastAsia"/>
                          <w:b/>
                          <w:sz w:val="50"/>
                          <w:szCs w:val="50"/>
                        </w:rPr>
                        <w:t>ытие убойного п</w:t>
                      </w:r>
                      <w:bookmarkStart w:id="1" w:name="_GoBack"/>
                      <w:bookmarkEnd w:id="1"/>
                      <w:r>
                        <w:rPr>
                          <w:rFonts w:eastAsiaTheme="majorEastAsia"/>
                          <w:b/>
                          <w:sz w:val="50"/>
                          <w:szCs w:val="50"/>
                        </w:rPr>
                        <w:t>ункта КРС в Федоровском районе</w:t>
                      </w:r>
                    </w:p>
                    <w:p w:rsidR="001D28F9" w:rsidRPr="00D87130" w:rsidRDefault="001D28F9" w:rsidP="00D87130">
                      <w:pPr>
                        <w:pStyle w:val="af"/>
                        <w:rPr>
                          <w:rFonts w:asciiTheme="minorHAnsi" w:hAnsiTheme="minorHAnsi"/>
                          <w:b/>
                          <w:sz w:val="56"/>
                          <w:szCs w:val="56"/>
                        </w:rPr>
                      </w:pPr>
                    </w:p>
                    <w:p w:rsidR="001D28F9" w:rsidRPr="004C7E4E" w:rsidRDefault="001D28F9" w:rsidP="004E2A30">
                      <w:pPr>
                        <w:spacing w:after="10"/>
                        <w:rPr>
                          <w:rFonts w:asciiTheme="minorHAnsi" w:hAnsiTheme="minorHAnsi" w:cstheme="minorHAnsi"/>
                          <w:noProof/>
                          <w:color w:val="FF0000"/>
                          <w:sz w:val="32"/>
                          <w:szCs w:val="32"/>
                        </w:rPr>
                      </w:pPr>
                    </w:p>
                  </w:txbxContent>
                </v:textbox>
              </v:shape>
            </w:pict>
          </mc:Fallback>
        </mc:AlternateContent>
      </w:r>
    </w:p>
    <w:p w:rsidR="00A2621E" w:rsidRDefault="00A2621E">
      <w:pPr>
        <w:spacing w:after="160" w:line="259" w:lineRule="auto"/>
        <w:rPr>
          <w:b/>
          <w:bCs/>
        </w:rPr>
      </w:pPr>
    </w:p>
    <w:p w:rsidR="00A2621E" w:rsidRDefault="00A2621E">
      <w:pPr>
        <w:spacing w:after="160" w:line="259" w:lineRule="auto"/>
        <w:rPr>
          <w:b/>
          <w:bCs/>
        </w:rPr>
      </w:pPr>
    </w:p>
    <w:p w:rsidR="00A2621E" w:rsidRDefault="00A2621E">
      <w:pPr>
        <w:spacing w:after="160" w:line="259" w:lineRule="auto"/>
        <w:rPr>
          <w:b/>
          <w:bCs/>
        </w:rPr>
      </w:pPr>
    </w:p>
    <w:p w:rsidR="00A2621E" w:rsidRDefault="00A2621E">
      <w:pPr>
        <w:spacing w:after="160" w:line="259" w:lineRule="auto"/>
        <w:rPr>
          <w:b/>
          <w:bCs/>
        </w:rPr>
      </w:pPr>
    </w:p>
    <w:p w:rsidR="006F0403" w:rsidRDefault="00FA36F2" w:rsidP="00A2621E">
      <w:pPr>
        <w:spacing w:after="160" w:line="259" w:lineRule="auto"/>
        <w:ind w:hanging="284"/>
        <w:rPr>
          <w:b/>
          <w:bCs/>
        </w:rPr>
      </w:pPr>
      <w:r>
        <w:rPr>
          <w:noProof/>
          <w:color w:val="FF0000"/>
          <w:sz w:val="32"/>
          <w:szCs w:val="32"/>
        </w:rPr>
        <w:drawing>
          <wp:inline distT="0" distB="0" distL="0" distR="0">
            <wp:extent cx="6293404" cy="4144488"/>
            <wp:effectExtent l="0" t="0" r="0" b="8890"/>
            <wp:docPr id="3" name="Рисунок 3" descr="C:\Users\a_baizakov\Desktop\Уб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baizakov\Desktop\Убойни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4026" cy="4151483"/>
                    </a:xfrm>
                    <a:prstGeom prst="rect">
                      <a:avLst/>
                    </a:prstGeom>
                    <a:noFill/>
                    <a:ln>
                      <a:noFill/>
                    </a:ln>
                  </pic:spPr>
                </pic:pic>
              </a:graphicData>
            </a:graphic>
          </wp:inline>
        </w:drawing>
      </w:r>
    </w:p>
    <w:p w:rsidR="006F0403" w:rsidRPr="00B16C2D" w:rsidRDefault="006F0403">
      <w:pPr>
        <w:spacing w:after="160" w:line="259" w:lineRule="auto"/>
        <w:rPr>
          <w:b/>
          <w:bCs/>
          <w:sz w:val="28"/>
          <w:szCs w:val="28"/>
        </w:rPr>
      </w:pPr>
    </w:p>
    <w:p w:rsidR="00A2621E" w:rsidRPr="00B16C2D" w:rsidRDefault="00A2621E">
      <w:pPr>
        <w:spacing w:after="160" w:line="259" w:lineRule="auto"/>
        <w:rPr>
          <w:b/>
          <w:bCs/>
          <w:sz w:val="28"/>
          <w:szCs w:val="28"/>
        </w:rPr>
      </w:pPr>
    </w:p>
    <w:p w:rsidR="00A2621E" w:rsidRPr="00B16C2D" w:rsidRDefault="00A2621E">
      <w:pPr>
        <w:spacing w:after="160" w:line="259" w:lineRule="auto"/>
        <w:rPr>
          <w:b/>
          <w:bCs/>
          <w:sz w:val="28"/>
          <w:szCs w:val="28"/>
        </w:rPr>
      </w:pPr>
    </w:p>
    <w:p w:rsidR="00954AF7" w:rsidRPr="00B16C2D" w:rsidRDefault="00954AF7" w:rsidP="00954AF7">
      <w:pPr>
        <w:spacing w:after="160" w:line="259" w:lineRule="auto"/>
        <w:jc w:val="center"/>
        <w:rPr>
          <w:b/>
          <w:bCs/>
          <w:sz w:val="28"/>
          <w:szCs w:val="28"/>
        </w:rPr>
      </w:pPr>
      <w:r w:rsidRPr="00B16C2D">
        <w:rPr>
          <w:b/>
          <w:bCs/>
          <w:sz w:val="28"/>
          <w:szCs w:val="28"/>
        </w:rPr>
        <w:t xml:space="preserve">ИП </w:t>
      </w:r>
      <w:r w:rsidR="003353BE">
        <w:rPr>
          <w:b/>
          <w:bCs/>
          <w:sz w:val="28"/>
          <w:szCs w:val="28"/>
        </w:rPr>
        <w:t>Иванов</w:t>
      </w:r>
    </w:p>
    <w:p w:rsidR="00954AF7" w:rsidRPr="00B16C2D" w:rsidRDefault="00954AF7" w:rsidP="00954AF7">
      <w:pPr>
        <w:spacing w:after="160" w:line="259" w:lineRule="auto"/>
        <w:ind w:hanging="284"/>
        <w:rPr>
          <w:b/>
          <w:bCs/>
          <w:sz w:val="28"/>
          <w:szCs w:val="28"/>
        </w:rPr>
      </w:pPr>
    </w:p>
    <w:p w:rsidR="00954AF7" w:rsidRPr="00B16C2D" w:rsidRDefault="00954AF7" w:rsidP="00954AF7">
      <w:pPr>
        <w:spacing w:after="160" w:line="259" w:lineRule="auto"/>
        <w:ind w:hanging="284"/>
        <w:rPr>
          <w:b/>
          <w:bCs/>
          <w:sz w:val="28"/>
          <w:szCs w:val="28"/>
        </w:rPr>
      </w:pPr>
    </w:p>
    <w:p w:rsidR="00954AF7" w:rsidRPr="00B16C2D" w:rsidRDefault="00954AF7" w:rsidP="00954AF7">
      <w:pPr>
        <w:spacing w:after="160" w:line="259" w:lineRule="auto"/>
        <w:rPr>
          <w:b/>
          <w:bCs/>
          <w:sz w:val="28"/>
          <w:szCs w:val="28"/>
        </w:rPr>
      </w:pPr>
    </w:p>
    <w:p w:rsidR="000B7D74" w:rsidRPr="00B16C2D" w:rsidRDefault="000B7D74" w:rsidP="00954AF7">
      <w:pPr>
        <w:spacing w:after="160" w:line="259" w:lineRule="auto"/>
        <w:jc w:val="center"/>
        <w:rPr>
          <w:b/>
          <w:bCs/>
          <w:sz w:val="28"/>
          <w:szCs w:val="28"/>
        </w:rPr>
      </w:pPr>
    </w:p>
    <w:p w:rsidR="00954AF7" w:rsidRPr="00B16C2D" w:rsidRDefault="00954AF7" w:rsidP="00954AF7">
      <w:pPr>
        <w:spacing w:after="160" w:line="259" w:lineRule="auto"/>
        <w:jc w:val="center"/>
        <w:rPr>
          <w:b/>
          <w:bCs/>
          <w:sz w:val="28"/>
          <w:szCs w:val="28"/>
        </w:rPr>
      </w:pPr>
      <w:r w:rsidRPr="00B16C2D">
        <w:rPr>
          <w:b/>
          <w:bCs/>
          <w:sz w:val="28"/>
          <w:szCs w:val="28"/>
        </w:rPr>
        <w:t>Костанай</w:t>
      </w:r>
    </w:p>
    <w:p w:rsidR="00D87130" w:rsidRPr="00B16C2D" w:rsidRDefault="00954AF7" w:rsidP="00954AF7">
      <w:pPr>
        <w:spacing w:after="160" w:line="259" w:lineRule="auto"/>
        <w:jc w:val="center"/>
        <w:rPr>
          <w:b/>
          <w:bCs/>
          <w:sz w:val="28"/>
          <w:szCs w:val="28"/>
        </w:rPr>
      </w:pPr>
      <w:r w:rsidRPr="00B16C2D">
        <w:rPr>
          <w:b/>
          <w:bCs/>
          <w:sz w:val="28"/>
          <w:szCs w:val="28"/>
        </w:rPr>
        <w:t>2019 год</w:t>
      </w:r>
    </w:p>
    <w:p w:rsidR="00D371DC" w:rsidRPr="000B7D74" w:rsidRDefault="00EB5190" w:rsidP="00055288">
      <w:pPr>
        <w:pStyle w:val="2"/>
        <w:jc w:val="both"/>
        <w:rPr>
          <w:sz w:val="28"/>
          <w:szCs w:val="28"/>
        </w:rPr>
      </w:pPr>
      <w:bookmarkStart w:id="0" w:name="_Toc425165435"/>
      <w:r w:rsidRPr="000B7D74">
        <w:rPr>
          <w:sz w:val="28"/>
          <w:szCs w:val="28"/>
        </w:rPr>
        <w:lastRenderedPageBreak/>
        <w:t>Резюме</w:t>
      </w:r>
      <w:r w:rsidR="003F1CD0" w:rsidRPr="000B7D74">
        <w:rPr>
          <w:sz w:val="28"/>
          <w:szCs w:val="28"/>
        </w:rPr>
        <w:t xml:space="preserve"> проекта</w:t>
      </w:r>
      <w:bookmarkEnd w:id="0"/>
    </w:p>
    <w:p w:rsidR="00155793" w:rsidRPr="000B7D74" w:rsidRDefault="00A87A43" w:rsidP="00055288">
      <w:pPr>
        <w:pStyle w:val="af3"/>
        <w:shd w:val="clear" w:color="auto" w:fill="FFFFFF"/>
        <w:spacing w:before="0" w:beforeAutospacing="0" w:after="0" w:afterAutospacing="0"/>
        <w:ind w:firstLine="709"/>
        <w:jc w:val="both"/>
        <w:rPr>
          <w:sz w:val="28"/>
          <w:szCs w:val="28"/>
        </w:rPr>
      </w:pPr>
      <w:r w:rsidRPr="000B7D74">
        <w:rPr>
          <w:sz w:val="28"/>
          <w:szCs w:val="28"/>
        </w:rPr>
        <w:t>Испокон веков мясо являлось важнейшим продуктом питания человека, это основной источник белка. Мясоперерабатывающая промышленность традиционно была одной из главных сельскохозяйственных отраслей промышленности Казахстана. Благодаря обширным па</w:t>
      </w:r>
      <w:r w:rsidR="00155793" w:rsidRPr="000B7D74">
        <w:rPr>
          <w:sz w:val="28"/>
          <w:szCs w:val="28"/>
        </w:rPr>
        <w:t>стбищным территориям Республики</w:t>
      </w:r>
      <w:r w:rsidRPr="000B7D74">
        <w:rPr>
          <w:sz w:val="28"/>
          <w:szCs w:val="28"/>
        </w:rPr>
        <w:t xml:space="preserve"> Казахстан обладает очень благоприятными условиями </w:t>
      </w:r>
      <w:proofErr w:type="gramStart"/>
      <w:r w:rsidRPr="000B7D74">
        <w:rPr>
          <w:sz w:val="28"/>
          <w:szCs w:val="28"/>
        </w:rPr>
        <w:t>для</w:t>
      </w:r>
      <w:proofErr w:type="gramEnd"/>
      <w:r w:rsidRPr="000B7D74">
        <w:rPr>
          <w:sz w:val="28"/>
          <w:szCs w:val="28"/>
        </w:rPr>
        <w:t xml:space="preserve"> разведения домашнего скота. В советское время почти треть мяса, ежегодно </w:t>
      </w:r>
      <w:r w:rsidR="000E22DF">
        <w:rPr>
          <w:sz w:val="28"/>
          <w:szCs w:val="28"/>
        </w:rPr>
        <w:t>потреблявшегося</w:t>
      </w:r>
      <w:r w:rsidRPr="000B7D74">
        <w:rPr>
          <w:sz w:val="28"/>
          <w:szCs w:val="28"/>
        </w:rPr>
        <w:t xml:space="preserve"> Советским Союзом, поставлялась с территории современного Казахстана. </w:t>
      </w:r>
    </w:p>
    <w:p w:rsidR="00155793" w:rsidRPr="000B7D74" w:rsidRDefault="00A87A43" w:rsidP="00055288">
      <w:pPr>
        <w:pStyle w:val="af3"/>
        <w:shd w:val="clear" w:color="auto" w:fill="FFFFFF"/>
        <w:spacing w:before="0" w:beforeAutospacing="0" w:after="0" w:afterAutospacing="0"/>
        <w:ind w:firstLine="709"/>
        <w:jc w:val="both"/>
        <w:rPr>
          <w:sz w:val="28"/>
          <w:szCs w:val="28"/>
        </w:rPr>
      </w:pPr>
      <w:r w:rsidRPr="000B7D74">
        <w:rPr>
          <w:sz w:val="28"/>
          <w:szCs w:val="28"/>
        </w:rPr>
        <w:t>Сегодняшний рынок мясной продукции Казахстана отличается от рынка советского времени. Объемы потребления мяса в Казахстане по-прежнему превышают объемы его внутреннего производства. Сегодня на душу населения Казахстана приходится в среднем 44 килограмма мяса в год, что практически не отличается от потребления мяса ближайших городов России, в то время</w:t>
      </w:r>
      <w:proofErr w:type="gramStart"/>
      <w:r w:rsidRPr="000B7D74">
        <w:rPr>
          <w:sz w:val="28"/>
          <w:szCs w:val="28"/>
        </w:rPr>
        <w:t>,</w:t>
      </w:r>
      <w:proofErr w:type="gramEnd"/>
      <w:r w:rsidRPr="000B7D74">
        <w:rPr>
          <w:sz w:val="28"/>
          <w:szCs w:val="28"/>
        </w:rPr>
        <w:t xml:space="preserve"> как в развитых странах в среднем на душу населения приход</w:t>
      </w:r>
      <w:r w:rsidR="00155793" w:rsidRPr="000B7D74">
        <w:rPr>
          <w:sz w:val="28"/>
          <w:szCs w:val="28"/>
        </w:rPr>
        <w:t>ится 87 килограммов мясо в год</w:t>
      </w:r>
      <w:r w:rsidRPr="000B7D74">
        <w:rPr>
          <w:sz w:val="28"/>
          <w:szCs w:val="28"/>
        </w:rPr>
        <w:t>. Основными причинами столь низкого потребления мясной про</w:t>
      </w:r>
      <w:r w:rsidR="00155793" w:rsidRPr="000B7D74">
        <w:rPr>
          <w:sz w:val="28"/>
          <w:szCs w:val="28"/>
        </w:rPr>
        <w:t xml:space="preserve">дукции являются: </w:t>
      </w:r>
    </w:p>
    <w:p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Низкая покупат</w:t>
      </w:r>
      <w:r w:rsidRPr="000B7D74">
        <w:rPr>
          <w:sz w:val="28"/>
          <w:szCs w:val="28"/>
        </w:rPr>
        <w:t>ельная способность населения;</w:t>
      </w:r>
    </w:p>
    <w:p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Несоответствие мясной п</w:t>
      </w:r>
      <w:r w:rsidRPr="000B7D74">
        <w:rPr>
          <w:sz w:val="28"/>
          <w:szCs w:val="28"/>
        </w:rPr>
        <w:t>родукции ветеринарным нормам;</w:t>
      </w:r>
    </w:p>
    <w:p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Миграция;</w:t>
      </w:r>
    </w:p>
    <w:p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Высокая</w:t>
      </w:r>
      <w:r w:rsidRPr="000B7D74">
        <w:rPr>
          <w:sz w:val="28"/>
          <w:szCs w:val="28"/>
        </w:rPr>
        <w:t xml:space="preserve"> стоимость продуктов питания;</w:t>
      </w:r>
    </w:p>
    <w:p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 xml:space="preserve">Появление ассортимента другой продукции. </w:t>
      </w:r>
    </w:p>
    <w:p w:rsidR="00FC3CC1" w:rsidRPr="000B7D74" w:rsidRDefault="00A87A4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Мясоперерабатывающая отрасль традиционно была одной из главных сельскохозяйственных отраслей промышленности Казахстана. Её суть состоит в комплексной переработке скота. Отрасль объединяет в себе множество предприятий различных профилей деятельности: выращивания и откорма скота, производства комбикормов, убоя и переработки кондиционных животных, производства мясных изделий, хранения и реализации продукции, а также сервисные предприятия отрасли. Мясная отрасль имеет </w:t>
      </w:r>
      <w:proofErr w:type="gramStart"/>
      <w:r w:rsidRPr="000B7D74">
        <w:rPr>
          <w:sz w:val="28"/>
          <w:szCs w:val="28"/>
        </w:rPr>
        <w:t>важное значение</w:t>
      </w:r>
      <w:proofErr w:type="gramEnd"/>
      <w:r w:rsidRPr="000B7D74">
        <w:rPr>
          <w:sz w:val="28"/>
          <w:szCs w:val="28"/>
        </w:rPr>
        <w:t xml:space="preserve"> в структуре пищевой промышленности и продовольственной безопасности Республики Казахстан.</w:t>
      </w:r>
    </w:p>
    <w:p w:rsidR="00D84F90" w:rsidRDefault="00D84F90" w:rsidP="00075582">
      <w:pPr>
        <w:jc w:val="both"/>
        <w:rPr>
          <w:sz w:val="28"/>
          <w:szCs w:val="28"/>
        </w:rPr>
      </w:pPr>
    </w:p>
    <w:p w:rsidR="00D359CB" w:rsidRPr="000B7D74" w:rsidRDefault="00D359CB" w:rsidP="00D359CB">
      <w:pPr>
        <w:pStyle w:val="af3"/>
        <w:shd w:val="clear" w:color="auto" w:fill="FFFFFF"/>
        <w:spacing w:before="0" w:beforeAutospacing="0" w:after="0" w:afterAutospacing="0"/>
        <w:ind w:firstLine="709"/>
        <w:jc w:val="both"/>
        <w:rPr>
          <w:sz w:val="28"/>
          <w:szCs w:val="28"/>
        </w:rPr>
      </w:pPr>
      <w:r w:rsidRPr="000B7D74">
        <w:rPr>
          <w:sz w:val="28"/>
          <w:szCs w:val="28"/>
        </w:rPr>
        <w:t xml:space="preserve">Убойный пункт - предприятие по убою сельскохозяйственных животных для получения мяса. Убойный пункт имеет скотоприёмный двор и отделения: убоя скота, </w:t>
      </w:r>
      <w:proofErr w:type="spellStart"/>
      <w:r w:rsidRPr="000B7D74">
        <w:rPr>
          <w:sz w:val="28"/>
          <w:szCs w:val="28"/>
        </w:rPr>
        <w:t>субпродуктовое</w:t>
      </w:r>
      <w:proofErr w:type="spellEnd"/>
      <w:r w:rsidRPr="000B7D74">
        <w:rPr>
          <w:sz w:val="28"/>
          <w:szCs w:val="28"/>
        </w:rPr>
        <w:t xml:space="preserve">, жировое, кишечное, шкуропосолочное, утилизационное. Для хранения скоропортящихся продуктов оборудуют холодильную камеру. Продукция убойных пунктов — мясо, мясные субпродукты, топлёные пищевые жиры, кишечное сырьё, консервированные шкуры, технические жиры, варёные корма. Все производственные процессы выполняются по упрощённой технологии с соблюдением гигиенических и ветеринарно-санитарных норм. Приём и убой скота на убойных пунктах, а также выработку и выпуск пищевых и технических продуктов контролируют работники ветеринарной службы. Биологическая специфика мясного производства выступает причиной проявления сезонных колебаний товарного </w:t>
      </w:r>
      <w:r w:rsidRPr="000B7D74">
        <w:rPr>
          <w:sz w:val="28"/>
          <w:szCs w:val="28"/>
        </w:rPr>
        <w:lastRenderedPageBreak/>
        <w:t xml:space="preserve">предложения убойного скота. Под воздействием физиологических особенностей уровень мясной продуктивности крупного рогатого скота значительно возрастает в периоды пастбищного сезона, образуя, таким образом, значительные резервы роста объемов производства </w:t>
      </w:r>
      <w:proofErr w:type="spellStart"/>
      <w:r w:rsidRPr="000B7D74">
        <w:rPr>
          <w:sz w:val="28"/>
          <w:szCs w:val="28"/>
        </w:rPr>
        <w:t>скотосырья</w:t>
      </w:r>
      <w:proofErr w:type="spellEnd"/>
      <w:r w:rsidRPr="000B7D74">
        <w:rPr>
          <w:sz w:val="28"/>
          <w:szCs w:val="28"/>
        </w:rPr>
        <w:t xml:space="preserve"> в определенные периоды года. </w:t>
      </w:r>
      <w:proofErr w:type="gramStart"/>
      <w:r w:rsidRPr="000B7D74">
        <w:rPr>
          <w:sz w:val="28"/>
          <w:szCs w:val="28"/>
        </w:rPr>
        <w:t>Кроме того, себестоимость скота, откормленного в пастбищный период, значительно ниже, чем в стойловый, по причине использования более дешевых кормов.</w:t>
      </w:r>
      <w:proofErr w:type="gramEnd"/>
    </w:p>
    <w:p w:rsidR="00D359CB" w:rsidRPr="000B7D74" w:rsidRDefault="00D359CB" w:rsidP="00D359CB">
      <w:pPr>
        <w:pStyle w:val="af3"/>
        <w:shd w:val="clear" w:color="auto" w:fill="FFFFFF"/>
        <w:spacing w:before="0" w:beforeAutospacing="0" w:after="0" w:afterAutospacing="0"/>
        <w:ind w:firstLine="709"/>
        <w:jc w:val="both"/>
        <w:rPr>
          <w:sz w:val="28"/>
          <w:szCs w:val="28"/>
        </w:rPr>
      </w:pPr>
      <w:r w:rsidRPr="000B7D74">
        <w:rPr>
          <w:sz w:val="28"/>
          <w:szCs w:val="28"/>
        </w:rPr>
        <w:t xml:space="preserve">Этот факт приводит к стремлению производителей реализовать скот по завершении пастбищного сезона, что вызывает резкое увеличение объемов товарного предложения скота для убоя в августе-октябре. </w:t>
      </w:r>
    </w:p>
    <w:p w:rsidR="00D359CB" w:rsidRPr="000B7D74" w:rsidRDefault="00D359CB" w:rsidP="00D359CB">
      <w:pPr>
        <w:pStyle w:val="af3"/>
        <w:shd w:val="clear" w:color="auto" w:fill="FFFFFF"/>
        <w:spacing w:before="0" w:beforeAutospacing="0" w:after="0" w:afterAutospacing="0"/>
        <w:ind w:firstLine="709"/>
        <w:jc w:val="both"/>
        <w:rPr>
          <w:sz w:val="28"/>
          <w:szCs w:val="28"/>
        </w:rPr>
      </w:pPr>
      <w:r w:rsidRPr="000B7D74">
        <w:rPr>
          <w:sz w:val="28"/>
          <w:szCs w:val="28"/>
        </w:rPr>
        <w:t xml:space="preserve">Также сезонный характер предложения крупного рогатого скота на убой объясняется отсутствием надежной кормовой базы, позволяющей сельскохозяйственным товаропроизводителям равномерно в течение года обеспечивать поголовье скота достаточным количеством полноценных кормов, сезонный дисбаланс кормления приводит к снижению объемов предложения скота для убоя в период января-апреля. </w:t>
      </w:r>
    </w:p>
    <w:p w:rsidR="00D359CB" w:rsidRPr="000B7D74" w:rsidRDefault="00D359CB" w:rsidP="00D359CB">
      <w:pPr>
        <w:jc w:val="both"/>
        <w:rPr>
          <w:sz w:val="28"/>
          <w:szCs w:val="28"/>
        </w:rPr>
      </w:pPr>
    </w:p>
    <w:p w:rsidR="00D359CB" w:rsidRPr="000B7D74" w:rsidRDefault="00D359CB" w:rsidP="00D359CB">
      <w:pPr>
        <w:jc w:val="both"/>
        <w:rPr>
          <w:sz w:val="28"/>
          <w:szCs w:val="28"/>
        </w:rPr>
      </w:pPr>
      <w:r w:rsidRPr="000B7D74">
        <w:rPr>
          <w:sz w:val="28"/>
          <w:szCs w:val="28"/>
        </w:rPr>
        <w:t xml:space="preserve">         Концепция данного проекта предусматривает строительство убойного цеха крупного рогатого скота, который будет заниматься забоем и реализацией мяса крупного рогатого скота и побочных продуктов. Выбранная маркетинговая стратегия предполагает ориентацию на несколько сегментов мясной продукции, что обеспечит дополнительный доход предприятию. Созданный </w:t>
      </w:r>
      <w:proofErr w:type="gramStart"/>
      <w:r w:rsidRPr="000B7D74">
        <w:rPr>
          <w:sz w:val="28"/>
          <w:szCs w:val="28"/>
        </w:rPr>
        <w:t>убойных</w:t>
      </w:r>
      <w:proofErr w:type="gramEnd"/>
      <w:r w:rsidRPr="000B7D74">
        <w:rPr>
          <w:sz w:val="28"/>
          <w:szCs w:val="28"/>
        </w:rPr>
        <w:t xml:space="preserve"> цех будет соответствовать международным стандартам качества и безопасности пищевого сырья и приносило стабильный доход.</w:t>
      </w:r>
    </w:p>
    <w:p w:rsidR="00D359CB" w:rsidRPr="000B7D74" w:rsidRDefault="00D359CB" w:rsidP="00D359CB">
      <w:pPr>
        <w:jc w:val="both"/>
        <w:rPr>
          <w:sz w:val="28"/>
          <w:szCs w:val="28"/>
        </w:rPr>
      </w:pPr>
    </w:p>
    <w:p w:rsidR="00D359CB" w:rsidRDefault="00D359CB" w:rsidP="00D359CB">
      <w:pPr>
        <w:jc w:val="both"/>
        <w:rPr>
          <w:sz w:val="28"/>
          <w:szCs w:val="28"/>
        </w:rPr>
      </w:pPr>
      <w:r w:rsidRPr="000B7D74">
        <w:rPr>
          <w:sz w:val="28"/>
          <w:szCs w:val="28"/>
        </w:rPr>
        <w:t xml:space="preserve">         </w:t>
      </w:r>
    </w:p>
    <w:p w:rsidR="00215F10" w:rsidRDefault="00215F10" w:rsidP="00D359CB">
      <w:pPr>
        <w:jc w:val="both"/>
        <w:rPr>
          <w:sz w:val="28"/>
          <w:szCs w:val="28"/>
        </w:rPr>
      </w:pPr>
    </w:p>
    <w:p w:rsidR="00215F10" w:rsidRDefault="00215F10" w:rsidP="00D359CB">
      <w:pPr>
        <w:jc w:val="both"/>
        <w:rPr>
          <w:sz w:val="28"/>
          <w:szCs w:val="28"/>
        </w:rPr>
      </w:pPr>
    </w:p>
    <w:p w:rsidR="00215F10" w:rsidRPr="000B7D74" w:rsidRDefault="00215F10" w:rsidP="00D359CB">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DD71E8" w:rsidRDefault="00DD71E8" w:rsidP="00075582">
      <w:pPr>
        <w:jc w:val="both"/>
        <w:rPr>
          <w:sz w:val="28"/>
          <w:szCs w:val="28"/>
        </w:rPr>
      </w:pPr>
    </w:p>
    <w:p w:rsidR="00DD71E8" w:rsidRDefault="00DD71E8" w:rsidP="00075582">
      <w:pPr>
        <w:jc w:val="both"/>
        <w:rPr>
          <w:sz w:val="28"/>
          <w:szCs w:val="28"/>
        </w:rPr>
      </w:pPr>
    </w:p>
    <w:p w:rsidR="00DD71E8" w:rsidRDefault="00DD71E8" w:rsidP="00075582">
      <w:pPr>
        <w:jc w:val="both"/>
        <w:rPr>
          <w:sz w:val="28"/>
          <w:szCs w:val="28"/>
        </w:rPr>
      </w:pPr>
    </w:p>
    <w:p w:rsidR="00DD71E8" w:rsidRDefault="00DD71E8" w:rsidP="00075582">
      <w:pPr>
        <w:jc w:val="both"/>
        <w:rPr>
          <w:sz w:val="28"/>
          <w:szCs w:val="28"/>
        </w:rPr>
      </w:pPr>
    </w:p>
    <w:p w:rsidR="00DD71E8" w:rsidRDefault="00DD71E8" w:rsidP="00075582">
      <w:pPr>
        <w:jc w:val="both"/>
        <w:rPr>
          <w:sz w:val="28"/>
          <w:szCs w:val="28"/>
        </w:rPr>
      </w:pPr>
    </w:p>
    <w:p w:rsidR="00DD71E8" w:rsidRDefault="00DD71E8" w:rsidP="00075582">
      <w:pPr>
        <w:jc w:val="both"/>
        <w:rPr>
          <w:sz w:val="28"/>
          <w:szCs w:val="28"/>
        </w:rPr>
      </w:pPr>
    </w:p>
    <w:p w:rsidR="00DD71E8" w:rsidRDefault="00DD71E8" w:rsidP="00075582">
      <w:pPr>
        <w:jc w:val="both"/>
        <w:rPr>
          <w:sz w:val="28"/>
          <w:szCs w:val="28"/>
        </w:rPr>
      </w:pPr>
    </w:p>
    <w:p w:rsidR="00D359CB" w:rsidRDefault="00D359CB" w:rsidP="00075582">
      <w:pPr>
        <w:jc w:val="both"/>
        <w:rPr>
          <w:sz w:val="28"/>
          <w:szCs w:val="28"/>
        </w:rPr>
      </w:pPr>
    </w:p>
    <w:p w:rsidR="00D359CB" w:rsidRDefault="00D359CB" w:rsidP="00075582">
      <w:pPr>
        <w:jc w:val="both"/>
        <w:rPr>
          <w:sz w:val="28"/>
          <w:szCs w:val="28"/>
        </w:rPr>
      </w:pPr>
    </w:p>
    <w:p w:rsidR="00774DD6" w:rsidRDefault="00741782" w:rsidP="00055288">
      <w:pPr>
        <w:pStyle w:val="2"/>
        <w:numPr>
          <w:ilvl w:val="0"/>
          <w:numId w:val="23"/>
        </w:numPr>
        <w:ind w:left="284" w:hanging="284"/>
        <w:jc w:val="both"/>
        <w:rPr>
          <w:sz w:val="28"/>
          <w:szCs w:val="28"/>
        </w:rPr>
      </w:pPr>
      <w:bookmarkStart w:id="1" w:name="_Toc425165436"/>
      <w:r w:rsidRPr="000B7D74">
        <w:rPr>
          <w:sz w:val="28"/>
          <w:szCs w:val="28"/>
        </w:rPr>
        <w:lastRenderedPageBreak/>
        <w:t>Описание проекта</w:t>
      </w:r>
      <w:bookmarkEnd w:id="1"/>
    </w:p>
    <w:p w:rsidR="00215F10" w:rsidRPr="000B7D74" w:rsidRDefault="00215F10" w:rsidP="00215F10">
      <w:pPr>
        <w:pStyle w:val="2"/>
        <w:jc w:val="both"/>
        <w:rPr>
          <w:sz w:val="28"/>
          <w:szCs w:val="28"/>
        </w:rPr>
      </w:pPr>
    </w:p>
    <w:p w:rsidR="00741782" w:rsidRPr="000B7D74" w:rsidRDefault="005209F4" w:rsidP="00055288">
      <w:pPr>
        <w:pStyle w:val="2"/>
        <w:jc w:val="both"/>
        <w:rPr>
          <w:sz w:val="28"/>
          <w:szCs w:val="28"/>
        </w:rPr>
      </w:pPr>
      <w:bookmarkStart w:id="2" w:name="_Toc425165437"/>
      <w:r w:rsidRPr="000B7D74">
        <w:rPr>
          <w:sz w:val="28"/>
          <w:szCs w:val="28"/>
        </w:rPr>
        <w:t xml:space="preserve">1.1. </w:t>
      </w:r>
      <w:r w:rsidR="00741782" w:rsidRPr="000B7D74">
        <w:rPr>
          <w:sz w:val="28"/>
          <w:szCs w:val="28"/>
        </w:rPr>
        <w:t>Цели и задачи проекта</w:t>
      </w:r>
      <w:bookmarkEnd w:id="2"/>
    </w:p>
    <w:p w:rsidR="000E22DF" w:rsidRDefault="000B2E4E" w:rsidP="00055288">
      <w:pPr>
        <w:pStyle w:val="af3"/>
        <w:shd w:val="clear" w:color="auto" w:fill="FFFFFF"/>
        <w:spacing w:before="0" w:beforeAutospacing="0" w:after="0" w:afterAutospacing="0"/>
        <w:ind w:firstLine="709"/>
        <w:jc w:val="both"/>
        <w:rPr>
          <w:sz w:val="28"/>
          <w:szCs w:val="28"/>
        </w:rPr>
      </w:pPr>
      <w:r>
        <w:rPr>
          <w:sz w:val="28"/>
          <w:szCs w:val="28"/>
        </w:rPr>
        <w:t xml:space="preserve">Цель проекта предусматривает открытие убойного пункта КРС, мощностью до </w:t>
      </w:r>
      <w:r w:rsidR="009F6E12">
        <w:rPr>
          <w:sz w:val="28"/>
          <w:szCs w:val="28"/>
        </w:rPr>
        <w:t>30</w:t>
      </w:r>
      <w:r>
        <w:rPr>
          <w:sz w:val="28"/>
          <w:szCs w:val="28"/>
        </w:rPr>
        <w:t xml:space="preserve"> голов в сутки</w:t>
      </w:r>
      <w:r w:rsidR="009F6E12">
        <w:rPr>
          <w:sz w:val="28"/>
          <w:szCs w:val="28"/>
        </w:rPr>
        <w:t xml:space="preserve"> КРС и 800 голов МРС</w:t>
      </w:r>
      <w:r>
        <w:rPr>
          <w:sz w:val="28"/>
          <w:szCs w:val="28"/>
        </w:rPr>
        <w:t xml:space="preserve">. Убойный пункт будет располагаться вблизи сельской местности, в </w:t>
      </w:r>
      <w:proofErr w:type="gramStart"/>
      <w:r>
        <w:rPr>
          <w:sz w:val="28"/>
          <w:szCs w:val="28"/>
        </w:rPr>
        <w:t>связи</w:t>
      </w:r>
      <w:proofErr w:type="gramEnd"/>
      <w:r>
        <w:rPr>
          <w:sz w:val="28"/>
          <w:szCs w:val="28"/>
        </w:rPr>
        <w:t xml:space="preserve"> с чем планируется что поставщиками КРС будут личные подсобные хозяйства. </w:t>
      </w:r>
    </w:p>
    <w:p w:rsidR="000B2E4E" w:rsidRDefault="000B2E4E" w:rsidP="00055288">
      <w:pPr>
        <w:pStyle w:val="af3"/>
        <w:shd w:val="clear" w:color="auto" w:fill="FFFFFF"/>
        <w:spacing w:before="0" w:beforeAutospacing="0" w:after="0" w:afterAutospacing="0"/>
        <w:ind w:firstLine="709"/>
        <w:jc w:val="both"/>
        <w:rPr>
          <w:sz w:val="28"/>
          <w:szCs w:val="28"/>
        </w:rPr>
      </w:pPr>
      <w:r>
        <w:rPr>
          <w:sz w:val="28"/>
          <w:szCs w:val="28"/>
        </w:rPr>
        <w:t>Проектом предусмотрено приобретение линии оборудования для убоя скота, холодильного оборудования дл</w:t>
      </w:r>
      <w:r w:rsidR="009F6E12">
        <w:rPr>
          <w:sz w:val="28"/>
          <w:szCs w:val="28"/>
        </w:rPr>
        <w:t>я хранения и замораживания туши</w:t>
      </w:r>
      <w:r>
        <w:rPr>
          <w:sz w:val="28"/>
          <w:szCs w:val="28"/>
        </w:rPr>
        <w:t>. Так же учитывая, что проект является стартовым, проектом предусмотрено привлечение оборотных сре</w:t>
      </w:r>
      <w:proofErr w:type="gramStart"/>
      <w:r>
        <w:rPr>
          <w:sz w:val="28"/>
          <w:szCs w:val="28"/>
        </w:rPr>
        <w:t>дств дл</w:t>
      </w:r>
      <w:proofErr w:type="gramEnd"/>
      <w:r>
        <w:rPr>
          <w:sz w:val="28"/>
          <w:szCs w:val="28"/>
        </w:rPr>
        <w:t xml:space="preserve">я приобретения КРС в живом виде у личных подсобных хозяйств. </w:t>
      </w:r>
    </w:p>
    <w:p w:rsidR="000B2E4E" w:rsidRDefault="000B2E4E" w:rsidP="00055288">
      <w:pPr>
        <w:pStyle w:val="af3"/>
        <w:shd w:val="clear" w:color="auto" w:fill="FFFFFF"/>
        <w:spacing w:before="0" w:beforeAutospacing="0" w:after="0" w:afterAutospacing="0"/>
        <w:ind w:firstLine="709"/>
        <w:jc w:val="both"/>
        <w:rPr>
          <w:sz w:val="28"/>
          <w:szCs w:val="28"/>
        </w:rPr>
      </w:pPr>
    </w:p>
    <w:p w:rsidR="00075582" w:rsidRPr="000B7D74" w:rsidRDefault="00075582" w:rsidP="00055288">
      <w:pPr>
        <w:tabs>
          <w:tab w:val="left" w:pos="2700"/>
        </w:tabs>
        <w:jc w:val="both"/>
        <w:rPr>
          <w:i/>
          <w:sz w:val="28"/>
          <w:szCs w:val="28"/>
        </w:rPr>
      </w:pPr>
      <w:r w:rsidRPr="000B7D74">
        <w:rPr>
          <w:i/>
          <w:sz w:val="28"/>
          <w:szCs w:val="28"/>
        </w:rPr>
        <w:t>Основной целью данного проекта является:</w:t>
      </w:r>
    </w:p>
    <w:p w:rsidR="00075582" w:rsidRPr="000B7D74" w:rsidRDefault="00075582" w:rsidP="00055288">
      <w:pPr>
        <w:tabs>
          <w:tab w:val="left" w:pos="2700"/>
        </w:tabs>
        <w:jc w:val="both"/>
        <w:rPr>
          <w:i/>
          <w:sz w:val="28"/>
          <w:szCs w:val="28"/>
        </w:rPr>
      </w:pPr>
    </w:p>
    <w:p w:rsidR="00075582" w:rsidRPr="000B7D74" w:rsidRDefault="00075582" w:rsidP="00055288">
      <w:pPr>
        <w:pStyle w:val="ac"/>
        <w:numPr>
          <w:ilvl w:val="0"/>
          <w:numId w:val="6"/>
        </w:numPr>
        <w:tabs>
          <w:tab w:val="left" w:pos="2700"/>
        </w:tabs>
        <w:spacing w:after="0" w:line="240" w:lineRule="auto"/>
        <w:jc w:val="both"/>
        <w:rPr>
          <w:rFonts w:ascii="Times New Roman" w:hAnsi="Times New Roman" w:cs="Times New Roman"/>
          <w:sz w:val="28"/>
          <w:szCs w:val="28"/>
        </w:rPr>
      </w:pPr>
      <w:r w:rsidRPr="000B7D74">
        <w:rPr>
          <w:rFonts w:ascii="Times New Roman" w:hAnsi="Times New Roman" w:cs="Times New Roman"/>
          <w:sz w:val="28"/>
          <w:szCs w:val="28"/>
        </w:rPr>
        <w:t>Открытие мини убойного пункта;</w:t>
      </w:r>
    </w:p>
    <w:p w:rsidR="00075582" w:rsidRPr="000B7D74" w:rsidRDefault="00075582" w:rsidP="00055288">
      <w:pPr>
        <w:pStyle w:val="ac"/>
        <w:numPr>
          <w:ilvl w:val="0"/>
          <w:numId w:val="6"/>
        </w:numPr>
        <w:spacing w:after="0" w:line="240" w:lineRule="auto"/>
        <w:jc w:val="both"/>
        <w:rPr>
          <w:rFonts w:ascii="Times New Roman" w:hAnsi="Times New Roman" w:cs="Times New Roman"/>
          <w:sz w:val="28"/>
          <w:szCs w:val="28"/>
        </w:rPr>
      </w:pPr>
      <w:r w:rsidRPr="000B7D74">
        <w:rPr>
          <w:rFonts w:ascii="Times New Roman" w:hAnsi="Times New Roman" w:cs="Times New Roman"/>
          <w:bCs/>
          <w:iCs/>
          <w:sz w:val="28"/>
          <w:szCs w:val="28"/>
        </w:rPr>
        <w:t>Получение высококачественной, конкурентоспособной продукции</w:t>
      </w:r>
      <w:r w:rsidRPr="000B7D74">
        <w:rPr>
          <w:rFonts w:ascii="Times New Roman" w:hAnsi="Times New Roman" w:cs="Times New Roman"/>
          <w:sz w:val="28"/>
          <w:szCs w:val="28"/>
        </w:rPr>
        <w:t xml:space="preserve">; </w:t>
      </w:r>
    </w:p>
    <w:p w:rsidR="00075582" w:rsidRPr="000B7D74" w:rsidRDefault="00075582" w:rsidP="00055288">
      <w:pPr>
        <w:pStyle w:val="ac"/>
        <w:numPr>
          <w:ilvl w:val="0"/>
          <w:numId w:val="6"/>
        </w:numPr>
        <w:spacing w:after="0" w:line="240" w:lineRule="auto"/>
        <w:jc w:val="both"/>
        <w:rPr>
          <w:rFonts w:ascii="Times New Roman" w:hAnsi="Times New Roman" w:cs="Times New Roman"/>
          <w:sz w:val="28"/>
          <w:szCs w:val="28"/>
        </w:rPr>
      </w:pPr>
      <w:r w:rsidRPr="000B7D74">
        <w:rPr>
          <w:rFonts w:ascii="Times New Roman" w:hAnsi="Times New Roman" w:cs="Times New Roman"/>
          <w:bCs/>
          <w:iCs/>
          <w:sz w:val="28"/>
          <w:szCs w:val="28"/>
        </w:rPr>
        <w:t>Извлечение прибыли от результатов производства;</w:t>
      </w:r>
    </w:p>
    <w:p w:rsidR="00075582" w:rsidRPr="000B7D74" w:rsidRDefault="00075582" w:rsidP="00055288">
      <w:pPr>
        <w:tabs>
          <w:tab w:val="left" w:pos="2700"/>
        </w:tabs>
        <w:ind w:left="435"/>
        <w:jc w:val="both"/>
        <w:rPr>
          <w:sz w:val="28"/>
          <w:szCs w:val="28"/>
        </w:rPr>
      </w:pPr>
    </w:p>
    <w:p w:rsidR="00075582" w:rsidRPr="000B7D74" w:rsidRDefault="00075582" w:rsidP="00055288">
      <w:pPr>
        <w:tabs>
          <w:tab w:val="left" w:pos="2700"/>
        </w:tabs>
        <w:jc w:val="both"/>
        <w:rPr>
          <w:i/>
          <w:sz w:val="28"/>
          <w:szCs w:val="28"/>
        </w:rPr>
      </w:pPr>
      <w:r w:rsidRPr="000B7D74">
        <w:rPr>
          <w:i/>
          <w:sz w:val="28"/>
          <w:szCs w:val="28"/>
        </w:rPr>
        <w:t>Основные задачи проекта:</w:t>
      </w:r>
    </w:p>
    <w:p w:rsidR="00075582" w:rsidRPr="000B7D74" w:rsidRDefault="00075582" w:rsidP="00055288">
      <w:pPr>
        <w:jc w:val="both"/>
        <w:rPr>
          <w:sz w:val="28"/>
          <w:szCs w:val="28"/>
        </w:rPr>
      </w:pPr>
    </w:p>
    <w:p w:rsidR="00075582" w:rsidRPr="000B7D74" w:rsidRDefault="000D0084" w:rsidP="00055288">
      <w:pPr>
        <w:pStyle w:val="ac"/>
        <w:numPr>
          <w:ilvl w:val="0"/>
          <w:numId w:val="7"/>
        </w:numPr>
        <w:spacing w:after="0" w:line="240" w:lineRule="auto"/>
        <w:jc w:val="both"/>
        <w:rPr>
          <w:rFonts w:ascii="Times New Roman" w:hAnsi="Times New Roman" w:cs="Times New Roman"/>
          <w:sz w:val="28"/>
          <w:szCs w:val="28"/>
        </w:rPr>
      </w:pPr>
      <w:r w:rsidRPr="000B7D74">
        <w:rPr>
          <w:rFonts w:ascii="Times New Roman" w:hAnsi="Times New Roman" w:cs="Times New Roman"/>
          <w:sz w:val="28"/>
          <w:szCs w:val="28"/>
        </w:rPr>
        <w:t>Стимулирование населения на занятие личным подсобным хозяйством</w:t>
      </w:r>
      <w:r w:rsidR="00075582" w:rsidRPr="000B7D74">
        <w:rPr>
          <w:rFonts w:ascii="Times New Roman" w:hAnsi="Times New Roman" w:cs="Times New Roman"/>
          <w:sz w:val="28"/>
          <w:szCs w:val="28"/>
        </w:rPr>
        <w:t xml:space="preserve">; </w:t>
      </w:r>
    </w:p>
    <w:p w:rsidR="00075582" w:rsidRPr="000B7D74" w:rsidRDefault="00075582" w:rsidP="00055288">
      <w:pPr>
        <w:pStyle w:val="ac"/>
        <w:numPr>
          <w:ilvl w:val="0"/>
          <w:numId w:val="7"/>
        </w:numPr>
        <w:spacing w:after="0" w:line="240" w:lineRule="auto"/>
        <w:jc w:val="both"/>
        <w:rPr>
          <w:rFonts w:ascii="Times New Roman" w:hAnsi="Times New Roman" w:cs="Times New Roman"/>
          <w:sz w:val="28"/>
          <w:szCs w:val="28"/>
        </w:rPr>
      </w:pPr>
      <w:r w:rsidRPr="000B7D74">
        <w:rPr>
          <w:rFonts w:ascii="Times New Roman" w:eastAsia="Calibri" w:hAnsi="Times New Roman" w:cs="Times New Roman"/>
          <w:bCs/>
          <w:iCs/>
          <w:sz w:val="28"/>
          <w:szCs w:val="28"/>
          <w:lang w:val="kk-KZ" w:eastAsia="en-US"/>
        </w:rPr>
        <w:t>Увеличение поступлений в бюджет;</w:t>
      </w:r>
    </w:p>
    <w:p w:rsidR="001119A7" w:rsidRPr="000B7D74" w:rsidRDefault="00075582" w:rsidP="00055288">
      <w:pPr>
        <w:pStyle w:val="ac"/>
        <w:numPr>
          <w:ilvl w:val="0"/>
          <w:numId w:val="7"/>
        </w:numPr>
        <w:spacing w:after="0" w:line="240" w:lineRule="auto"/>
        <w:jc w:val="both"/>
        <w:rPr>
          <w:rFonts w:ascii="Times New Roman" w:hAnsi="Times New Roman" w:cs="Times New Roman"/>
          <w:sz w:val="28"/>
          <w:szCs w:val="28"/>
        </w:rPr>
      </w:pPr>
      <w:r w:rsidRPr="000B7D74">
        <w:rPr>
          <w:rFonts w:ascii="Times New Roman" w:hAnsi="Times New Roman" w:cs="Times New Roman"/>
          <w:bCs/>
          <w:iCs/>
          <w:sz w:val="28"/>
          <w:szCs w:val="28"/>
        </w:rPr>
        <w:t>Организация и предоставление новых рабочих мест</w:t>
      </w:r>
      <w:r w:rsidRPr="000B7D74">
        <w:rPr>
          <w:rFonts w:ascii="Times New Roman" w:eastAsia="Calibri" w:hAnsi="Times New Roman" w:cs="Times New Roman"/>
          <w:bCs/>
          <w:iCs/>
          <w:sz w:val="28"/>
          <w:szCs w:val="28"/>
          <w:lang w:val="kk-KZ" w:eastAsia="en-US"/>
        </w:rPr>
        <w:t>.</w:t>
      </w:r>
    </w:p>
    <w:p w:rsidR="00E43792" w:rsidRPr="000B7D74" w:rsidRDefault="00E43792" w:rsidP="00055288">
      <w:pPr>
        <w:jc w:val="both"/>
        <w:rPr>
          <w:sz w:val="28"/>
          <w:szCs w:val="28"/>
        </w:rPr>
      </w:pPr>
    </w:p>
    <w:p w:rsidR="00E43792" w:rsidRPr="000B7D74" w:rsidRDefault="00E43792" w:rsidP="00055288">
      <w:pPr>
        <w:jc w:val="both"/>
        <w:rPr>
          <w:sz w:val="28"/>
          <w:szCs w:val="28"/>
        </w:rPr>
      </w:pPr>
      <w:r w:rsidRPr="000B7D74">
        <w:rPr>
          <w:sz w:val="28"/>
          <w:szCs w:val="28"/>
        </w:rPr>
        <w:t xml:space="preserve">В стране существует множество фермерских хозяйств по выращиванию крупного рогатого скота и других сельскохозяйственных животных на мясо. Правда, далеко не каждое хозяйство может себе позволить организовать собственную бойню. Кроме того, законодатель четко ограничил возможность личным подсобным хозяйствам проводить забой на продажу вне специальных забойных заведений. Поэтому организация бойни – бизнес </w:t>
      </w:r>
      <w:proofErr w:type="gramStart"/>
      <w:r w:rsidRPr="000B7D74">
        <w:rPr>
          <w:sz w:val="28"/>
          <w:szCs w:val="28"/>
        </w:rPr>
        <w:t>перспективный</w:t>
      </w:r>
      <w:proofErr w:type="gramEnd"/>
      <w:r w:rsidRPr="000B7D74">
        <w:rPr>
          <w:sz w:val="28"/>
          <w:szCs w:val="28"/>
        </w:rPr>
        <w:t xml:space="preserve"> и востребованный.</w:t>
      </w:r>
    </w:p>
    <w:p w:rsidR="001A7638" w:rsidRPr="000B7D74" w:rsidRDefault="005209F4" w:rsidP="00055288">
      <w:pPr>
        <w:pStyle w:val="2"/>
        <w:jc w:val="both"/>
        <w:rPr>
          <w:b w:val="0"/>
          <w:bCs w:val="0"/>
          <w:sz w:val="28"/>
          <w:szCs w:val="28"/>
        </w:rPr>
      </w:pPr>
      <w:bookmarkStart w:id="3" w:name="_Toc425165438"/>
      <w:r w:rsidRPr="000B7D74">
        <w:rPr>
          <w:sz w:val="28"/>
          <w:szCs w:val="28"/>
        </w:rPr>
        <w:t xml:space="preserve">1.2. </w:t>
      </w:r>
      <w:r w:rsidR="00741782" w:rsidRPr="000B7D74">
        <w:rPr>
          <w:sz w:val="28"/>
          <w:szCs w:val="28"/>
        </w:rPr>
        <w:t>Место реализации проекта</w:t>
      </w:r>
      <w:bookmarkEnd w:id="3"/>
    </w:p>
    <w:p w:rsidR="00C07C6F" w:rsidRPr="000B7D74" w:rsidRDefault="00323438" w:rsidP="00055288">
      <w:pPr>
        <w:jc w:val="both"/>
        <w:rPr>
          <w:sz w:val="28"/>
          <w:szCs w:val="28"/>
        </w:rPr>
      </w:pPr>
      <w:r w:rsidRPr="000B7D74">
        <w:rPr>
          <w:sz w:val="28"/>
          <w:szCs w:val="28"/>
        </w:rPr>
        <w:t xml:space="preserve">Новый </w:t>
      </w:r>
      <w:r w:rsidR="00CC7BD3" w:rsidRPr="000B7D74">
        <w:rPr>
          <w:sz w:val="28"/>
          <w:szCs w:val="28"/>
        </w:rPr>
        <w:t>убойный пункт</w:t>
      </w:r>
      <w:r w:rsidRPr="000B7D74">
        <w:rPr>
          <w:sz w:val="28"/>
          <w:szCs w:val="28"/>
        </w:rPr>
        <w:t xml:space="preserve"> будет находиться </w:t>
      </w:r>
      <w:r w:rsidR="008E10B3" w:rsidRPr="000B7D74">
        <w:rPr>
          <w:sz w:val="28"/>
          <w:szCs w:val="28"/>
        </w:rPr>
        <w:t xml:space="preserve">по </w:t>
      </w:r>
      <w:r w:rsidR="00CC7BD3" w:rsidRPr="000B7D74">
        <w:rPr>
          <w:sz w:val="28"/>
          <w:szCs w:val="28"/>
        </w:rPr>
        <w:t>адресу Костанайская</w:t>
      </w:r>
      <w:r w:rsidRPr="000B7D74">
        <w:rPr>
          <w:sz w:val="28"/>
          <w:szCs w:val="28"/>
        </w:rPr>
        <w:t xml:space="preserve"> област</w:t>
      </w:r>
      <w:r w:rsidR="008E10B3" w:rsidRPr="000B7D74">
        <w:rPr>
          <w:sz w:val="28"/>
          <w:szCs w:val="28"/>
        </w:rPr>
        <w:t>ь</w:t>
      </w:r>
      <w:r w:rsidRPr="000B7D74">
        <w:rPr>
          <w:sz w:val="28"/>
          <w:szCs w:val="28"/>
        </w:rPr>
        <w:t>, Федоровск</w:t>
      </w:r>
      <w:r w:rsidR="008E10B3" w:rsidRPr="000B7D74">
        <w:rPr>
          <w:sz w:val="28"/>
          <w:szCs w:val="28"/>
        </w:rPr>
        <w:t>ий</w:t>
      </w:r>
      <w:r w:rsidRPr="000B7D74">
        <w:rPr>
          <w:sz w:val="28"/>
          <w:szCs w:val="28"/>
        </w:rPr>
        <w:t xml:space="preserve"> район, с. Жарколь, ул. Школьная 8.</w:t>
      </w:r>
      <w:r w:rsidR="00B76639">
        <w:rPr>
          <w:sz w:val="28"/>
          <w:szCs w:val="28"/>
        </w:rPr>
        <w:t xml:space="preserve"> </w:t>
      </w:r>
    </w:p>
    <w:p w:rsidR="00734436" w:rsidRPr="000B7D74" w:rsidRDefault="005209F4" w:rsidP="00055288">
      <w:pPr>
        <w:pStyle w:val="2"/>
        <w:jc w:val="both"/>
        <w:rPr>
          <w:sz w:val="28"/>
          <w:szCs w:val="28"/>
        </w:rPr>
      </w:pPr>
      <w:bookmarkStart w:id="4" w:name="_Toc425165439"/>
      <w:r w:rsidRPr="000B7D74">
        <w:rPr>
          <w:sz w:val="28"/>
          <w:szCs w:val="28"/>
        </w:rPr>
        <w:t xml:space="preserve">1.3. </w:t>
      </w:r>
      <w:r w:rsidR="00734436" w:rsidRPr="000B7D74">
        <w:rPr>
          <w:sz w:val="28"/>
          <w:szCs w:val="28"/>
        </w:rPr>
        <w:t>Стоимость проекта, источники финансирования</w:t>
      </w:r>
      <w:bookmarkEnd w:id="4"/>
    </w:p>
    <w:p w:rsidR="00734436" w:rsidRPr="000B7D74" w:rsidRDefault="00734436" w:rsidP="00055288">
      <w:pPr>
        <w:tabs>
          <w:tab w:val="left" w:pos="2700"/>
        </w:tabs>
        <w:jc w:val="both"/>
        <w:rPr>
          <w:sz w:val="28"/>
          <w:szCs w:val="28"/>
        </w:rPr>
      </w:pPr>
      <w:r w:rsidRPr="000B7D74">
        <w:rPr>
          <w:sz w:val="28"/>
          <w:szCs w:val="28"/>
        </w:rPr>
        <w:t xml:space="preserve">Общая стоимость проекта </w:t>
      </w:r>
      <w:r w:rsidR="00782703" w:rsidRPr="000B7D74">
        <w:rPr>
          <w:sz w:val="28"/>
          <w:szCs w:val="28"/>
        </w:rPr>
        <w:t xml:space="preserve">составляет </w:t>
      </w:r>
      <w:r w:rsidR="00CC7BD3">
        <w:rPr>
          <w:sz w:val="28"/>
          <w:szCs w:val="28"/>
          <w:lang w:val="kk-KZ"/>
        </w:rPr>
        <w:t>1</w:t>
      </w:r>
      <w:r w:rsidR="00F56C2A">
        <w:rPr>
          <w:sz w:val="28"/>
          <w:szCs w:val="28"/>
          <w:lang w:val="kk-KZ"/>
        </w:rPr>
        <w:t>66</w:t>
      </w:r>
      <w:r w:rsidR="0032422B" w:rsidRPr="000B7D74">
        <w:rPr>
          <w:sz w:val="28"/>
          <w:szCs w:val="28"/>
          <w:lang w:val="kk-KZ"/>
        </w:rPr>
        <w:t xml:space="preserve"> 000</w:t>
      </w:r>
      <w:r w:rsidR="00075582" w:rsidRPr="000B7D74">
        <w:rPr>
          <w:sz w:val="28"/>
          <w:szCs w:val="28"/>
          <w:lang w:val="kk-KZ"/>
        </w:rPr>
        <w:t xml:space="preserve"> 000</w:t>
      </w:r>
      <w:r w:rsidR="00782703" w:rsidRPr="000B7D74">
        <w:rPr>
          <w:sz w:val="28"/>
          <w:szCs w:val="28"/>
        </w:rPr>
        <w:t xml:space="preserve"> тенге.</w:t>
      </w:r>
      <w:r w:rsidR="00A01362" w:rsidRPr="000B7D74">
        <w:rPr>
          <w:sz w:val="28"/>
          <w:szCs w:val="28"/>
        </w:rPr>
        <w:t xml:space="preserve"> </w:t>
      </w:r>
    </w:p>
    <w:p w:rsidR="00215F10" w:rsidRDefault="00215F10" w:rsidP="00B76639">
      <w:pPr>
        <w:spacing w:before="300" w:after="150"/>
        <w:jc w:val="center"/>
        <w:outlineLvl w:val="1"/>
        <w:rPr>
          <w:bCs/>
          <w:kern w:val="36"/>
          <w:sz w:val="28"/>
          <w:szCs w:val="28"/>
        </w:rPr>
      </w:pPr>
    </w:p>
    <w:p w:rsidR="00B76639" w:rsidRDefault="00B76639" w:rsidP="00B76639">
      <w:pPr>
        <w:spacing w:before="300" w:after="150"/>
        <w:jc w:val="center"/>
        <w:outlineLvl w:val="1"/>
        <w:rPr>
          <w:bCs/>
          <w:sz w:val="28"/>
          <w:szCs w:val="28"/>
        </w:rPr>
      </w:pPr>
      <w:r w:rsidRPr="000B7D74">
        <w:rPr>
          <w:bCs/>
          <w:kern w:val="36"/>
          <w:sz w:val="28"/>
          <w:szCs w:val="28"/>
        </w:rPr>
        <w:lastRenderedPageBreak/>
        <w:t>П</w:t>
      </w:r>
      <w:r w:rsidRPr="000B7D74">
        <w:rPr>
          <w:bCs/>
          <w:sz w:val="28"/>
          <w:szCs w:val="28"/>
        </w:rPr>
        <w:t>лан финансирования</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2"/>
        <w:gridCol w:w="3235"/>
      </w:tblGrid>
      <w:tr w:rsidR="00B76639" w:rsidRPr="000B7D74" w:rsidTr="00DD71E8">
        <w:trPr>
          <w:trHeight w:val="364"/>
        </w:trPr>
        <w:tc>
          <w:tcPr>
            <w:tcW w:w="3382" w:type="pct"/>
            <w:shd w:val="clear" w:color="auto" w:fill="BDD6EE" w:themeFill="accent1" w:themeFillTint="66"/>
            <w:noWrap/>
            <w:hideMark/>
          </w:tcPr>
          <w:p w:rsidR="00B76639" w:rsidRPr="000B7D74" w:rsidRDefault="00B76639" w:rsidP="002400BB">
            <w:pPr>
              <w:pStyle w:val="af3"/>
              <w:jc w:val="both"/>
              <w:rPr>
                <w:b/>
                <w:bCs/>
                <w:color w:val="1B1B1B"/>
                <w:sz w:val="28"/>
                <w:szCs w:val="28"/>
              </w:rPr>
            </w:pPr>
            <w:r w:rsidRPr="000B7D74">
              <w:rPr>
                <w:b/>
                <w:bCs/>
                <w:color w:val="1B1B1B"/>
                <w:sz w:val="28"/>
                <w:szCs w:val="28"/>
              </w:rPr>
              <w:t>Структура инвестиционных вложений</w:t>
            </w:r>
          </w:p>
        </w:tc>
        <w:tc>
          <w:tcPr>
            <w:tcW w:w="1618" w:type="pct"/>
            <w:shd w:val="clear" w:color="auto" w:fill="BDD6EE" w:themeFill="accent1" w:themeFillTint="66"/>
            <w:noWrap/>
            <w:hideMark/>
          </w:tcPr>
          <w:p w:rsidR="00B76639" w:rsidRPr="000B7D74" w:rsidRDefault="00B76639" w:rsidP="002400BB">
            <w:pPr>
              <w:pStyle w:val="af3"/>
              <w:jc w:val="both"/>
              <w:rPr>
                <w:b/>
                <w:bCs/>
                <w:color w:val="1B1B1B"/>
                <w:sz w:val="28"/>
                <w:szCs w:val="28"/>
              </w:rPr>
            </w:pPr>
            <w:r w:rsidRPr="000B7D74">
              <w:rPr>
                <w:b/>
                <w:bCs/>
                <w:color w:val="1B1B1B"/>
                <w:sz w:val="28"/>
                <w:szCs w:val="28"/>
              </w:rPr>
              <w:t>Сумма, тыс. тенге</w:t>
            </w:r>
          </w:p>
        </w:tc>
      </w:tr>
      <w:tr w:rsidR="00B76639" w:rsidRPr="00CB6A18" w:rsidTr="00DD71E8">
        <w:trPr>
          <w:trHeight w:val="364"/>
        </w:trPr>
        <w:tc>
          <w:tcPr>
            <w:tcW w:w="3382" w:type="pct"/>
            <w:shd w:val="clear" w:color="000000" w:fill="FFFFFF"/>
            <w:noWrap/>
            <w:hideMark/>
          </w:tcPr>
          <w:p w:rsidR="00B76639" w:rsidRPr="00CB6A18" w:rsidRDefault="00B76639" w:rsidP="002400BB">
            <w:pPr>
              <w:pStyle w:val="af3"/>
              <w:jc w:val="both"/>
              <w:rPr>
                <w:b/>
                <w:color w:val="1B1B1B"/>
                <w:sz w:val="28"/>
                <w:szCs w:val="28"/>
              </w:rPr>
            </w:pPr>
            <w:r w:rsidRPr="00CB6A18">
              <w:rPr>
                <w:b/>
                <w:color w:val="1B1B1B"/>
                <w:sz w:val="28"/>
                <w:szCs w:val="28"/>
              </w:rPr>
              <w:t>Собственные средства</w:t>
            </w:r>
          </w:p>
        </w:tc>
        <w:tc>
          <w:tcPr>
            <w:tcW w:w="1618" w:type="pct"/>
            <w:shd w:val="clear" w:color="000000" w:fill="FFFFFF"/>
            <w:noWrap/>
            <w:hideMark/>
          </w:tcPr>
          <w:p w:rsidR="00B76639" w:rsidRPr="00CB6A18" w:rsidRDefault="00B76639" w:rsidP="002400BB">
            <w:pPr>
              <w:pStyle w:val="af3"/>
              <w:jc w:val="right"/>
              <w:rPr>
                <w:b/>
                <w:color w:val="1B1B1B"/>
                <w:sz w:val="28"/>
                <w:szCs w:val="28"/>
              </w:rPr>
            </w:pPr>
            <w:r>
              <w:rPr>
                <w:b/>
                <w:color w:val="1B1B1B"/>
                <w:sz w:val="28"/>
                <w:szCs w:val="28"/>
              </w:rPr>
              <w:t>76</w:t>
            </w:r>
            <w:r w:rsidRPr="00CB6A18">
              <w:rPr>
                <w:b/>
                <w:color w:val="1B1B1B"/>
                <w:sz w:val="28"/>
                <w:szCs w:val="28"/>
              </w:rPr>
              <w:t> 000 000</w:t>
            </w:r>
          </w:p>
        </w:tc>
      </w:tr>
      <w:tr w:rsidR="00B76639" w:rsidRPr="00CB6A18" w:rsidTr="00DD71E8">
        <w:trPr>
          <w:trHeight w:val="364"/>
        </w:trPr>
        <w:tc>
          <w:tcPr>
            <w:tcW w:w="3382" w:type="pct"/>
            <w:shd w:val="clear" w:color="000000" w:fill="FFFFFF"/>
            <w:noWrap/>
            <w:hideMark/>
          </w:tcPr>
          <w:p w:rsidR="00B76639" w:rsidRPr="00CB6A18" w:rsidRDefault="00B76639" w:rsidP="002400BB">
            <w:pPr>
              <w:pStyle w:val="af3"/>
              <w:jc w:val="both"/>
              <w:rPr>
                <w:b/>
                <w:color w:val="1B1B1B"/>
                <w:sz w:val="28"/>
                <w:szCs w:val="28"/>
              </w:rPr>
            </w:pPr>
            <w:r w:rsidRPr="00CB6A18">
              <w:rPr>
                <w:b/>
                <w:color w:val="1B1B1B"/>
                <w:sz w:val="28"/>
                <w:szCs w:val="28"/>
              </w:rPr>
              <w:t xml:space="preserve">Заемные средства в </w:t>
            </w:r>
            <w:proofErr w:type="spellStart"/>
            <w:r w:rsidRPr="00CB6A18">
              <w:rPr>
                <w:b/>
                <w:color w:val="1B1B1B"/>
                <w:sz w:val="28"/>
                <w:szCs w:val="28"/>
              </w:rPr>
              <w:t>т.ч</w:t>
            </w:r>
            <w:proofErr w:type="spellEnd"/>
            <w:r w:rsidRPr="00CB6A18">
              <w:rPr>
                <w:b/>
                <w:color w:val="1B1B1B"/>
                <w:sz w:val="28"/>
                <w:szCs w:val="28"/>
              </w:rPr>
              <w:t>.</w:t>
            </w:r>
          </w:p>
        </w:tc>
        <w:tc>
          <w:tcPr>
            <w:tcW w:w="1618" w:type="pct"/>
            <w:shd w:val="clear" w:color="000000" w:fill="FFFFFF"/>
            <w:noWrap/>
            <w:hideMark/>
          </w:tcPr>
          <w:p w:rsidR="00B76639" w:rsidRPr="00CB6A18" w:rsidRDefault="00B76639" w:rsidP="00F56C2A">
            <w:pPr>
              <w:pStyle w:val="af3"/>
              <w:jc w:val="right"/>
              <w:rPr>
                <w:b/>
                <w:color w:val="1B1B1B"/>
                <w:sz w:val="28"/>
                <w:szCs w:val="28"/>
              </w:rPr>
            </w:pPr>
            <w:r>
              <w:rPr>
                <w:b/>
                <w:color w:val="1B1B1B"/>
                <w:sz w:val="28"/>
                <w:szCs w:val="28"/>
              </w:rPr>
              <w:t>9</w:t>
            </w:r>
            <w:r w:rsidR="00F56C2A">
              <w:rPr>
                <w:b/>
                <w:color w:val="1B1B1B"/>
                <w:sz w:val="28"/>
                <w:szCs w:val="28"/>
              </w:rPr>
              <w:t>0</w:t>
            </w:r>
            <w:r w:rsidRPr="00CB6A18">
              <w:rPr>
                <w:b/>
                <w:color w:val="1B1B1B"/>
                <w:sz w:val="28"/>
                <w:szCs w:val="28"/>
              </w:rPr>
              <w:t> 000 000</w:t>
            </w:r>
          </w:p>
        </w:tc>
      </w:tr>
      <w:tr w:rsidR="00B76639" w:rsidRPr="00CB6A18" w:rsidTr="00DD71E8">
        <w:trPr>
          <w:trHeight w:val="364"/>
        </w:trPr>
        <w:tc>
          <w:tcPr>
            <w:tcW w:w="3382" w:type="pct"/>
            <w:shd w:val="clear" w:color="000000" w:fill="FFFFFF"/>
            <w:noWrap/>
          </w:tcPr>
          <w:p w:rsidR="00B76639" w:rsidRPr="00CB6A18" w:rsidRDefault="00B76639" w:rsidP="002400BB">
            <w:pPr>
              <w:pStyle w:val="af3"/>
              <w:jc w:val="both"/>
              <w:rPr>
                <w:i/>
                <w:color w:val="1B1B1B"/>
                <w:sz w:val="28"/>
                <w:szCs w:val="28"/>
              </w:rPr>
            </w:pPr>
            <w:r w:rsidRPr="00CB6A18">
              <w:rPr>
                <w:i/>
                <w:color w:val="1B1B1B"/>
                <w:sz w:val="28"/>
                <w:szCs w:val="28"/>
              </w:rPr>
              <w:t xml:space="preserve"> - на приобретение оборудования убойного пункта</w:t>
            </w:r>
          </w:p>
        </w:tc>
        <w:tc>
          <w:tcPr>
            <w:tcW w:w="1618" w:type="pct"/>
            <w:shd w:val="clear" w:color="000000" w:fill="FFFFFF"/>
            <w:noWrap/>
          </w:tcPr>
          <w:p w:rsidR="00B76639" w:rsidRPr="00CB6A18" w:rsidRDefault="00B76639" w:rsidP="002400BB">
            <w:pPr>
              <w:pStyle w:val="af3"/>
              <w:jc w:val="right"/>
              <w:rPr>
                <w:i/>
                <w:color w:val="1B1B1B"/>
                <w:sz w:val="28"/>
                <w:szCs w:val="28"/>
              </w:rPr>
            </w:pPr>
            <w:r>
              <w:rPr>
                <w:i/>
                <w:color w:val="1B1B1B"/>
                <w:sz w:val="28"/>
                <w:szCs w:val="28"/>
              </w:rPr>
              <w:t>45</w:t>
            </w:r>
            <w:r w:rsidRPr="00CB6A18">
              <w:rPr>
                <w:i/>
                <w:color w:val="1B1B1B"/>
                <w:sz w:val="28"/>
                <w:szCs w:val="28"/>
              </w:rPr>
              <w:t> 000 000</w:t>
            </w:r>
          </w:p>
        </w:tc>
      </w:tr>
      <w:tr w:rsidR="00B76639" w:rsidRPr="00CB6A18" w:rsidTr="00DD71E8">
        <w:trPr>
          <w:trHeight w:val="364"/>
        </w:trPr>
        <w:tc>
          <w:tcPr>
            <w:tcW w:w="3382" w:type="pct"/>
            <w:shd w:val="clear" w:color="000000" w:fill="FFFFFF"/>
            <w:noWrap/>
          </w:tcPr>
          <w:p w:rsidR="00B76639" w:rsidRPr="00CB6A18" w:rsidRDefault="00B76639" w:rsidP="002400BB">
            <w:pPr>
              <w:pStyle w:val="af3"/>
              <w:jc w:val="both"/>
              <w:rPr>
                <w:i/>
                <w:color w:val="1B1B1B"/>
                <w:sz w:val="28"/>
                <w:szCs w:val="28"/>
              </w:rPr>
            </w:pPr>
            <w:r w:rsidRPr="00CB6A18">
              <w:rPr>
                <w:i/>
                <w:color w:val="1B1B1B"/>
                <w:sz w:val="28"/>
                <w:szCs w:val="28"/>
              </w:rPr>
              <w:t xml:space="preserve"> - на пополнение оборотных средств</w:t>
            </w:r>
          </w:p>
        </w:tc>
        <w:tc>
          <w:tcPr>
            <w:tcW w:w="1618" w:type="pct"/>
            <w:shd w:val="clear" w:color="000000" w:fill="FFFFFF"/>
            <w:noWrap/>
          </w:tcPr>
          <w:p w:rsidR="00B76639" w:rsidRPr="00CB6A18" w:rsidRDefault="00F56C2A" w:rsidP="002400BB">
            <w:pPr>
              <w:pStyle w:val="af3"/>
              <w:jc w:val="right"/>
              <w:rPr>
                <w:i/>
                <w:color w:val="1B1B1B"/>
                <w:sz w:val="28"/>
                <w:szCs w:val="28"/>
              </w:rPr>
            </w:pPr>
            <w:r>
              <w:rPr>
                <w:i/>
                <w:color w:val="1B1B1B"/>
                <w:sz w:val="28"/>
                <w:szCs w:val="28"/>
              </w:rPr>
              <w:t>45</w:t>
            </w:r>
            <w:r w:rsidR="00B76639" w:rsidRPr="00CB6A18">
              <w:rPr>
                <w:i/>
                <w:color w:val="1B1B1B"/>
                <w:sz w:val="28"/>
                <w:szCs w:val="28"/>
              </w:rPr>
              <w:t> 000 000</w:t>
            </w:r>
          </w:p>
        </w:tc>
      </w:tr>
      <w:tr w:rsidR="00B76639" w:rsidRPr="00CB6A18" w:rsidTr="00DD71E8">
        <w:trPr>
          <w:trHeight w:val="364"/>
        </w:trPr>
        <w:tc>
          <w:tcPr>
            <w:tcW w:w="3382" w:type="pct"/>
            <w:shd w:val="clear" w:color="auto" w:fill="BDD6EE" w:themeFill="accent1" w:themeFillTint="66"/>
            <w:noWrap/>
            <w:hideMark/>
          </w:tcPr>
          <w:p w:rsidR="00B76639" w:rsidRPr="00CB6A18" w:rsidRDefault="00B76639" w:rsidP="002400BB">
            <w:pPr>
              <w:pStyle w:val="af3"/>
              <w:jc w:val="both"/>
              <w:rPr>
                <w:b/>
                <w:color w:val="1B1B1B"/>
                <w:sz w:val="28"/>
                <w:szCs w:val="28"/>
              </w:rPr>
            </w:pPr>
            <w:r w:rsidRPr="00CB6A18">
              <w:rPr>
                <w:b/>
                <w:color w:val="1B1B1B"/>
                <w:sz w:val="28"/>
                <w:szCs w:val="28"/>
              </w:rPr>
              <w:t>Всего</w:t>
            </w:r>
          </w:p>
        </w:tc>
        <w:tc>
          <w:tcPr>
            <w:tcW w:w="1618" w:type="pct"/>
            <w:shd w:val="clear" w:color="auto" w:fill="BDD6EE" w:themeFill="accent1" w:themeFillTint="66"/>
            <w:noWrap/>
            <w:hideMark/>
          </w:tcPr>
          <w:p w:rsidR="00B76639" w:rsidRPr="00CB6A18" w:rsidRDefault="00B76639" w:rsidP="00F56C2A">
            <w:pPr>
              <w:pStyle w:val="af3"/>
              <w:jc w:val="right"/>
              <w:rPr>
                <w:b/>
                <w:color w:val="1B1B1B"/>
                <w:sz w:val="28"/>
                <w:szCs w:val="28"/>
              </w:rPr>
            </w:pPr>
            <w:r w:rsidRPr="00CB6A18">
              <w:rPr>
                <w:b/>
                <w:color w:val="1B1B1B"/>
                <w:sz w:val="28"/>
                <w:szCs w:val="28"/>
              </w:rPr>
              <w:t>1</w:t>
            </w:r>
            <w:r w:rsidR="00F56C2A">
              <w:rPr>
                <w:b/>
                <w:color w:val="1B1B1B"/>
                <w:sz w:val="28"/>
                <w:szCs w:val="28"/>
              </w:rPr>
              <w:t>66</w:t>
            </w:r>
            <w:r w:rsidRPr="00CB6A18">
              <w:rPr>
                <w:b/>
                <w:color w:val="1B1B1B"/>
                <w:sz w:val="28"/>
                <w:szCs w:val="28"/>
              </w:rPr>
              <w:t> 000 000</w:t>
            </w:r>
          </w:p>
        </w:tc>
      </w:tr>
    </w:tbl>
    <w:p w:rsidR="00B76639" w:rsidRPr="000B7D74" w:rsidRDefault="00B76639" w:rsidP="00B76639">
      <w:pPr>
        <w:spacing w:before="300" w:after="150"/>
        <w:jc w:val="both"/>
        <w:outlineLvl w:val="1"/>
        <w:rPr>
          <w:bCs/>
          <w:kern w:val="36"/>
          <w:sz w:val="28"/>
          <w:szCs w:val="28"/>
        </w:rPr>
      </w:pPr>
      <w:r w:rsidRPr="000B7D74">
        <w:rPr>
          <w:bCs/>
          <w:kern w:val="36"/>
          <w:sz w:val="28"/>
          <w:szCs w:val="28"/>
        </w:rPr>
        <w:t>*Инвестиционные затраты (смета на строительство, ценовое предложение на оборудование и сумма затраченных собственных средств) подробно представлены в приложении к бизнес-плану.</w:t>
      </w:r>
    </w:p>
    <w:p w:rsidR="00B054A7" w:rsidRDefault="00B054A7" w:rsidP="00B054A7">
      <w:pPr>
        <w:autoSpaceDE w:val="0"/>
        <w:autoSpaceDN w:val="0"/>
        <w:adjustRightInd w:val="0"/>
        <w:ind w:firstLine="708"/>
        <w:jc w:val="both"/>
        <w:rPr>
          <w:bCs/>
          <w:sz w:val="28"/>
          <w:szCs w:val="28"/>
        </w:rPr>
      </w:pPr>
      <w:r w:rsidRPr="000E22DF">
        <w:rPr>
          <w:bCs/>
          <w:sz w:val="28"/>
          <w:szCs w:val="28"/>
        </w:rPr>
        <w:t xml:space="preserve">Поскольку </w:t>
      </w:r>
      <w:r>
        <w:rPr>
          <w:bCs/>
          <w:sz w:val="28"/>
          <w:szCs w:val="28"/>
        </w:rPr>
        <w:t xml:space="preserve">имеющиеся </w:t>
      </w:r>
      <w:r w:rsidR="008A4513">
        <w:rPr>
          <w:bCs/>
          <w:sz w:val="28"/>
          <w:szCs w:val="28"/>
        </w:rPr>
        <w:t xml:space="preserve">оборотные средства были отвлечены на </w:t>
      </w:r>
      <w:r>
        <w:rPr>
          <w:bCs/>
          <w:sz w:val="28"/>
          <w:szCs w:val="28"/>
        </w:rPr>
        <w:t>строительство здания убойного пункта</w:t>
      </w:r>
      <w:r w:rsidR="000105BD">
        <w:rPr>
          <w:bCs/>
          <w:sz w:val="28"/>
          <w:szCs w:val="28"/>
        </w:rPr>
        <w:t xml:space="preserve"> и колбасного цеха</w:t>
      </w:r>
      <w:r>
        <w:rPr>
          <w:bCs/>
          <w:sz w:val="28"/>
          <w:szCs w:val="28"/>
        </w:rPr>
        <w:t>, необходимы возобновляемые средства на пополнение оборотных сре</w:t>
      </w:r>
      <w:proofErr w:type="gramStart"/>
      <w:r>
        <w:rPr>
          <w:bCs/>
          <w:sz w:val="28"/>
          <w:szCs w:val="28"/>
        </w:rPr>
        <w:t>дств в с</w:t>
      </w:r>
      <w:proofErr w:type="gramEnd"/>
      <w:r>
        <w:rPr>
          <w:bCs/>
          <w:sz w:val="28"/>
          <w:szCs w:val="28"/>
        </w:rPr>
        <w:t xml:space="preserve">умме </w:t>
      </w:r>
      <w:r w:rsidR="000105BD">
        <w:rPr>
          <w:bCs/>
          <w:sz w:val="28"/>
          <w:szCs w:val="28"/>
        </w:rPr>
        <w:t>45</w:t>
      </w:r>
      <w:r>
        <w:rPr>
          <w:bCs/>
          <w:sz w:val="28"/>
          <w:szCs w:val="28"/>
        </w:rPr>
        <w:t xml:space="preserve"> 000 000 тенге, сорок на 36 месяцев с ежемесячным погашением основного долга и вознаграждения. </w:t>
      </w:r>
    </w:p>
    <w:p w:rsidR="0013426D" w:rsidRDefault="0013426D" w:rsidP="00B054A7">
      <w:pPr>
        <w:autoSpaceDE w:val="0"/>
        <w:autoSpaceDN w:val="0"/>
        <w:adjustRightInd w:val="0"/>
        <w:ind w:firstLine="708"/>
        <w:jc w:val="both"/>
        <w:rPr>
          <w:bCs/>
          <w:sz w:val="28"/>
          <w:szCs w:val="28"/>
        </w:rPr>
      </w:pPr>
      <w:r>
        <w:rPr>
          <w:bCs/>
          <w:sz w:val="28"/>
          <w:szCs w:val="28"/>
        </w:rPr>
        <w:t xml:space="preserve">Операционный цикл предприятия будет составлять </w:t>
      </w:r>
      <w:r w:rsidR="006B1C1A">
        <w:rPr>
          <w:bCs/>
          <w:sz w:val="28"/>
          <w:szCs w:val="28"/>
        </w:rPr>
        <w:t>от 15</w:t>
      </w:r>
      <w:r>
        <w:rPr>
          <w:bCs/>
          <w:sz w:val="28"/>
          <w:szCs w:val="28"/>
        </w:rPr>
        <w:t xml:space="preserve"> </w:t>
      </w:r>
      <w:r w:rsidR="006B1C1A">
        <w:rPr>
          <w:bCs/>
          <w:sz w:val="28"/>
          <w:szCs w:val="28"/>
        </w:rPr>
        <w:t xml:space="preserve">до 30 </w:t>
      </w:r>
      <w:r w:rsidR="00107869">
        <w:rPr>
          <w:bCs/>
          <w:sz w:val="28"/>
          <w:szCs w:val="28"/>
        </w:rPr>
        <w:t xml:space="preserve">рабочих </w:t>
      </w:r>
      <w:r>
        <w:rPr>
          <w:bCs/>
          <w:sz w:val="28"/>
          <w:szCs w:val="28"/>
        </w:rPr>
        <w:t>дн</w:t>
      </w:r>
      <w:r w:rsidR="006B1C1A">
        <w:rPr>
          <w:bCs/>
          <w:sz w:val="28"/>
          <w:szCs w:val="28"/>
        </w:rPr>
        <w:t>ей</w:t>
      </w:r>
      <w:r>
        <w:rPr>
          <w:bCs/>
          <w:sz w:val="28"/>
          <w:szCs w:val="28"/>
        </w:rPr>
        <w:t xml:space="preserve">. </w:t>
      </w:r>
      <w:r w:rsidRPr="0013426D">
        <w:rPr>
          <w:bCs/>
          <w:sz w:val="28"/>
          <w:szCs w:val="28"/>
        </w:rPr>
        <w:t>Операционный цикл характеризует продолжительность периода времени в днях с момента поступления сырья и материалов на склад до получения оплаты за реализованную продукцию.</w:t>
      </w:r>
      <w:r>
        <w:rPr>
          <w:bCs/>
          <w:sz w:val="28"/>
          <w:szCs w:val="28"/>
        </w:rPr>
        <w:t xml:space="preserve"> </w:t>
      </w:r>
    </w:p>
    <w:p w:rsidR="0013426D" w:rsidRDefault="0013426D" w:rsidP="0013426D">
      <w:pPr>
        <w:autoSpaceDE w:val="0"/>
        <w:autoSpaceDN w:val="0"/>
        <w:adjustRightInd w:val="0"/>
        <w:jc w:val="both"/>
        <w:rPr>
          <w:bCs/>
          <w:sz w:val="28"/>
          <w:szCs w:val="28"/>
        </w:rPr>
      </w:pPr>
    </w:p>
    <w:p w:rsidR="0013426D" w:rsidRDefault="0013426D" w:rsidP="0013426D">
      <w:pPr>
        <w:autoSpaceDE w:val="0"/>
        <w:autoSpaceDN w:val="0"/>
        <w:adjustRightInd w:val="0"/>
        <w:jc w:val="both"/>
        <w:rPr>
          <w:bCs/>
          <w:sz w:val="28"/>
          <w:szCs w:val="28"/>
        </w:rPr>
      </w:pPr>
      <w:r>
        <w:rPr>
          <w:noProof/>
        </w:rPr>
        <w:drawing>
          <wp:inline distT="0" distB="0" distL="0" distR="0" wp14:anchorId="5E3215E2" wp14:editId="30028BAF">
            <wp:extent cx="5434965" cy="22530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63" t="20918" r="20962" b="31967"/>
                    <a:stretch/>
                  </pic:blipFill>
                  <pic:spPr bwMode="auto">
                    <a:xfrm>
                      <a:off x="0" y="0"/>
                      <a:ext cx="5451603" cy="2259979"/>
                    </a:xfrm>
                    <a:prstGeom prst="rect">
                      <a:avLst/>
                    </a:prstGeom>
                    <a:ln>
                      <a:noFill/>
                    </a:ln>
                    <a:extLst>
                      <a:ext uri="{53640926-AAD7-44D8-BBD7-CCE9431645EC}">
                        <a14:shadowObscured xmlns:a14="http://schemas.microsoft.com/office/drawing/2010/main"/>
                      </a:ext>
                    </a:extLst>
                  </pic:spPr>
                </pic:pic>
              </a:graphicData>
            </a:graphic>
          </wp:inline>
        </w:drawing>
      </w:r>
    </w:p>
    <w:p w:rsidR="0013426D" w:rsidRDefault="0013426D" w:rsidP="0013426D">
      <w:pPr>
        <w:autoSpaceDE w:val="0"/>
        <w:autoSpaceDN w:val="0"/>
        <w:adjustRightInd w:val="0"/>
        <w:jc w:val="both"/>
        <w:rPr>
          <w:bCs/>
          <w:sz w:val="28"/>
          <w:szCs w:val="28"/>
        </w:rPr>
      </w:pPr>
    </w:p>
    <w:tbl>
      <w:tblPr>
        <w:tblW w:w="9776" w:type="dxa"/>
        <w:tblLook w:val="04A0" w:firstRow="1" w:lastRow="0" w:firstColumn="1" w:lastColumn="0" w:noHBand="0" w:noVBand="1"/>
      </w:tblPr>
      <w:tblGrid>
        <w:gridCol w:w="1696"/>
        <w:gridCol w:w="1843"/>
        <w:gridCol w:w="1985"/>
        <w:gridCol w:w="1984"/>
        <w:gridCol w:w="2268"/>
      </w:tblGrid>
      <w:tr w:rsidR="003B4E83" w:rsidRPr="003B4E83" w:rsidTr="003B4E83">
        <w:trPr>
          <w:trHeight w:val="300"/>
        </w:trPr>
        <w:tc>
          <w:tcPr>
            <w:tcW w:w="977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B4E83" w:rsidRPr="003B4E83" w:rsidRDefault="003B4E83" w:rsidP="003B4E83">
            <w:pPr>
              <w:jc w:val="center"/>
              <w:rPr>
                <w:color w:val="000000"/>
              </w:rPr>
            </w:pPr>
            <w:r w:rsidRPr="003B4E83">
              <w:rPr>
                <w:color w:val="000000"/>
              </w:rPr>
              <w:t>Операционный цикл в днях</w:t>
            </w:r>
          </w:p>
        </w:tc>
      </w:tr>
      <w:tr w:rsidR="003B4E83" w:rsidRPr="003B4E83" w:rsidTr="00F56C2A">
        <w:trPr>
          <w:trHeight w:val="300"/>
        </w:trPr>
        <w:tc>
          <w:tcPr>
            <w:tcW w:w="75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B4E83" w:rsidRPr="003B4E83" w:rsidRDefault="003B4E83" w:rsidP="003B4E83">
            <w:pPr>
              <w:jc w:val="center"/>
              <w:rPr>
                <w:color w:val="000000"/>
              </w:rPr>
            </w:pPr>
            <w:r w:rsidRPr="003B4E83">
              <w:rPr>
                <w:color w:val="000000"/>
              </w:rPr>
              <w:t>Производственный цикл</w:t>
            </w:r>
          </w:p>
        </w:tc>
        <w:tc>
          <w:tcPr>
            <w:tcW w:w="2268" w:type="dxa"/>
            <w:vMerge w:val="restart"/>
            <w:tcBorders>
              <w:top w:val="nil"/>
              <w:left w:val="single" w:sz="4" w:space="0" w:color="auto"/>
              <w:right w:val="single" w:sz="4" w:space="0" w:color="auto"/>
            </w:tcBorders>
            <w:shd w:val="clear" w:color="auto" w:fill="auto"/>
            <w:vAlign w:val="center"/>
            <w:hideMark/>
          </w:tcPr>
          <w:p w:rsidR="003B4E83" w:rsidRPr="003B4E83" w:rsidRDefault="003B4E83" w:rsidP="003B4E83">
            <w:pPr>
              <w:jc w:val="center"/>
              <w:rPr>
                <w:color w:val="000000"/>
              </w:rPr>
            </w:pPr>
            <w:r w:rsidRPr="003B4E83">
              <w:rPr>
                <w:color w:val="000000"/>
              </w:rPr>
              <w:t xml:space="preserve">Погашение </w:t>
            </w:r>
            <w:proofErr w:type="spellStart"/>
            <w:r w:rsidRPr="003B4E83">
              <w:rPr>
                <w:color w:val="000000"/>
              </w:rPr>
              <w:t>Дт</w:t>
            </w:r>
            <w:proofErr w:type="spellEnd"/>
            <w:r w:rsidRPr="003B4E83">
              <w:rPr>
                <w:color w:val="000000"/>
              </w:rPr>
              <w:t xml:space="preserve"> задолженности</w:t>
            </w:r>
          </w:p>
        </w:tc>
      </w:tr>
      <w:tr w:rsidR="003B4E83" w:rsidRPr="003B4E83" w:rsidTr="00F56C2A">
        <w:trPr>
          <w:trHeight w:val="90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B4E83" w:rsidRPr="003B4E83" w:rsidRDefault="003B4E83" w:rsidP="003B4E83">
            <w:pPr>
              <w:jc w:val="center"/>
              <w:rPr>
                <w:color w:val="000000"/>
              </w:rPr>
            </w:pPr>
            <w:r w:rsidRPr="003B4E83">
              <w:rPr>
                <w:color w:val="000000"/>
              </w:rPr>
              <w:t>Закуп и доставка КРС</w:t>
            </w:r>
          </w:p>
        </w:tc>
        <w:tc>
          <w:tcPr>
            <w:tcW w:w="1843" w:type="dxa"/>
            <w:tcBorders>
              <w:top w:val="nil"/>
              <w:left w:val="nil"/>
              <w:bottom w:val="single" w:sz="4" w:space="0" w:color="auto"/>
              <w:right w:val="single" w:sz="4" w:space="0" w:color="auto"/>
            </w:tcBorders>
            <w:shd w:val="clear" w:color="auto" w:fill="auto"/>
            <w:vAlign w:val="center"/>
            <w:hideMark/>
          </w:tcPr>
          <w:p w:rsidR="003B4E83" w:rsidRPr="003B4E83" w:rsidRDefault="003B4E83" w:rsidP="003B4E83">
            <w:pPr>
              <w:jc w:val="center"/>
              <w:rPr>
                <w:color w:val="000000"/>
              </w:rPr>
            </w:pPr>
            <w:r w:rsidRPr="003B4E83">
              <w:rPr>
                <w:color w:val="000000"/>
              </w:rPr>
              <w:t>Забой КРС</w:t>
            </w:r>
          </w:p>
        </w:tc>
        <w:tc>
          <w:tcPr>
            <w:tcW w:w="1985" w:type="dxa"/>
            <w:tcBorders>
              <w:top w:val="nil"/>
              <w:left w:val="nil"/>
              <w:bottom w:val="single" w:sz="4" w:space="0" w:color="auto"/>
              <w:right w:val="single" w:sz="4" w:space="0" w:color="auto"/>
            </w:tcBorders>
            <w:shd w:val="clear" w:color="auto" w:fill="auto"/>
            <w:vAlign w:val="center"/>
            <w:hideMark/>
          </w:tcPr>
          <w:p w:rsidR="003B4E83" w:rsidRPr="003B4E83" w:rsidRDefault="003B4E83" w:rsidP="003B4E83">
            <w:pPr>
              <w:jc w:val="center"/>
              <w:rPr>
                <w:color w:val="000000"/>
              </w:rPr>
            </w:pPr>
            <w:r w:rsidRPr="003B4E83">
              <w:rPr>
                <w:color w:val="000000"/>
              </w:rPr>
              <w:t>Охлаждение мяса Формирование партии</w:t>
            </w:r>
          </w:p>
        </w:tc>
        <w:tc>
          <w:tcPr>
            <w:tcW w:w="1984" w:type="dxa"/>
            <w:tcBorders>
              <w:top w:val="nil"/>
              <w:left w:val="nil"/>
              <w:bottom w:val="single" w:sz="4" w:space="0" w:color="auto"/>
              <w:right w:val="single" w:sz="4" w:space="0" w:color="auto"/>
            </w:tcBorders>
            <w:shd w:val="clear" w:color="auto" w:fill="auto"/>
            <w:vAlign w:val="center"/>
            <w:hideMark/>
          </w:tcPr>
          <w:p w:rsidR="003B4E83" w:rsidRPr="003B4E83" w:rsidRDefault="003B4E83" w:rsidP="003B4E83">
            <w:pPr>
              <w:jc w:val="center"/>
              <w:rPr>
                <w:color w:val="000000"/>
              </w:rPr>
            </w:pPr>
            <w:r w:rsidRPr="003B4E83">
              <w:rPr>
                <w:color w:val="000000"/>
              </w:rPr>
              <w:t>Отгрузка и доставка мяса покупателю</w:t>
            </w:r>
          </w:p>
        </w:tc>
        <w:tc>
          <w:tcPr>
            <w:tcW w:w="2268" w:type="dxa"/>
            <w:vMerge/>
            <w:tcBorders>
              <w:left w:val="single" w:sz="4" w:space="0" w:color="auto"/>
              <w:bottom w:val="single" w:sz="4" w:space="0" w:color="000000"/>
              <w:right w:val="single" w:sz="4" w:space="0" w:color="auto"/>
            </w:tcBorders>
            <w:vAlign w:val="center"/>
            <w:hideMark/>
          </w:tcPr>
          <w:p w:rsidR="003B4E83" w:rsidRPr="003B4E83" w:rsidRDefault="003B4E83" w:rsidP="003B4E83">
            <w:pPr>
              <w:rPr>
                <w:color w:val="000000"/>
              </w:rPr>
            </w:pPr>
          </w:p>
        </w:tc>
      </w:tr>
      <w:tr w:rsidR="003B4E83" w:rsidRPr="003B4E83" w:rsidTr="003B4E8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B4E83" w:rsidRPr="003B4E83" w:rsidRDefault="003B4E83" w:rsidP="003B4E83">
            <w:pPr>
              <w:jc w:val="center"/>
              <w:rPr>
                <w:color w:val="000000"/>
              </w:rPr>
            </w:pPr>
            <w:r>
              <w:rPr>
                <w:color w:val="000000"/>
              </w:rPr>
              <w:t>3</w:t>
            </w:r>
          </w:p>
        </w:tc>
        <w:tc>
          <w:tcPr>
            <w:tcW w:w="1843" w:type="dxa"/>
            <w:tcBorders>
              <w:top w:val="nil"/>
              <w:left w:val="nil"/>
              <w:bottom w:val="single" w:sz="4" w:space="0" w:color="auto"/>
              <w:right w:val="single" w:sz="4" w:space="0" w:color="auto"/>
            </w:tcBorders>
            <w:shd w:val="clear" w:color="auto" w:fill="auto"/>
            <w:noWrap/>
            <w:vAlign w:val="center"/>
            <w:hideMark/>
          </w:tcPr>
          <w:p w:rsidR="003B4E83" w:rsidRPr="003B4E83" w:rsidRDefault="00F56C2A" w:rsidP="003B4E83">
            <w:pPr>
              <w:jc w:val="center"/>
              <w:rPr>
                <w:color w:val="000000"/>
              </w:rPr>
            </w:pPr>
            <w:r>
              <w:rPr>
                <w:color w:val="000000"/>
              </w:rPr>
              <w:t>2</w:t>
            </w:r>
          </w:p>
        </w:tc>
        <w:tc>
          <w:tcPr>
            <w:tcW w:w="1985" w:type="dxa"/>
            <w:tcBorders>
              <w:top w:val="nil"/>
              <w:left w:val="nil"/>
              <w:bottom w:val="single" w:sz="4" w:space="0" w:color="auto"/>
              <w:right w:val="single" w:sz="4" w:space="0" w:color="auto"/>
            </w:tcBorders>
            <w:shd w:val="clear" w:color="auto" w:fill="auto"/>
            <w:noWrap/>
            <w:vAlign w:val="center"/>
            <w:hideMark/>
          </w:tcPr>
          <w:p w:rsidR="003B4E83" w:rsidRPr="003B4E83" w:rsidRDefault="00F56C2A" w:rsidP="003B4E83">
            <w:pPr>
              <w:jc w:val="center"/>
              <w:rPr>
                <w:color w:val="000000"/>
              </w:rPr>
            </w:pPr>
            <w:r>
              <w:rPr>
                <w:color w:val="000000"/>
              </w:rPr>
              <w:t>2</w:t>
            </w:r>
          </w:p>
        </w:tc>
        <w:tc>
          <w:tcPr>
            <w:tcW w:w="1984" w:type="dxa"/>
            <w:tcBorders>
              <w:top w:val="nil"/>
              <w:left w:val="nil"/>
              <w:bottom w:val="single" w:sz="4" w:space="0" w:color="auto"/>
              <w:right w:val="single" w:sz="4" w:space="0" w:color="auto"/>
            </w:tcBorders>
            <w:shd w:val="clear" w:color="auto" w:fill="auto"/>
            <w:noWrap/>
            <w:vAlign w:val="center"/>
            <w:hideMark/>
          </w:tcPr>
          <w:p w:rsidR="003B4E83" w:rsidRPr="003B4E83" w:rsidRDefault="003B4E83" w:rsidP="003B4E83">
            <w:pPr>
              <w:jc w:val="center"/>
              <w:rPr>
                <w:color w:val="000000"/>
              </w:rPr>
            </w:pPr>
            <w:r>
              <w:rPr>
                <w:color w:val="000000"/>
              </w:rPr>
              <w:t>3</w:t>
            </w:r>
          </w:p>
        </w:tc>
        <w:tc>
          <w:tcPr>
            <w:tcW w:w="2268" w:type="dxa"/>
            <w:tcBorders>
              <w:top w:val="nil"/>
              <w:left w:val="nil"/>
              <w:bottom w:val="single" w:sz="4" w:space="0" w:color="auto"/>
              <w:right w:val="single" w:sz="4" w:space="0" w:color="auto"/>
            </w:tcBorders>
            <w:shd w:val="clear" w:color="auto" w:fill="auto"/>
            <w:noWrap/>
            <w:vAlign w:val="center"/>
            <w:hideMark/>
          </w:tcPr>
          <w:p w:rsidR="003B4E83" w:rsidRPr="003B4E83" w:rsidRDefault="003B4E83" w:rsidP="003B4E83">
            <w:pPr>
              <w:jc w:val="center"/>
              <w:rPr>
                <w:color w:val="000000"/>
              </w:rPr>
            </w:pPr>
            <w:r w:rsidRPr="003B4E83">
              <w:rPr>
                <w:color w:val="000000"/>
              </w:rPr>
              <w:t>5</w:t>
            </w:r>
          </w:p>
        </w:tc>
      </w:tr>
      <w:tr w:rsidR="003B4E83" w:rsidRPr="003B4E83" w:rsidTr="00F56C2A">
        <w:trPr>
          <w:trHeight w:val="300"/>
        </w:trPr>
        <w:tc>
          <w:tcPr>
            <w:tcW w:w="9776" w:type="dxa"/>
            <w:gridSpan w:val="5"/>
            <w:tcBorders>
              <w:top w:val="nil"/>
              <w:left w:val="single" w:sz="4" w:space="0" w:color="auto"/>
              <w:bottom w:val="single" w:sz="4" w:space="0" w:color="auto"/>
              <w:right w:val="single" w:sz="4" w:space="0" w:color="auto"/>
            </w:tcBorders>
            <w:shd w:val="clear" w:color="auto" w:fill="auto"/>
            <w:noWrap/>
            <w:vAlign w:val="center"/>
            <w:hideMark/>
          </w:tcPr>
          <w:p w:rsidR="003B4E83" w:rsidRPr="003B4E83" w:rsidRDefault="003B4E83" w:rsidP="003B4E83">
            <w:pPr>
              <w:jc w:val="center"/>
              <w:rPr>
                <w:color w:val="000000"/>
              </w:rPr>
            </w:pPr>
            <w:r w:rsidRPr="003B4E83">
              <w:rPr>
                <w:color w:val="000000"/>
              </w:rPr>
              <w:t> </w:t>
            </w:r>
            <w:r>
              <w:rPr>
                <w:color w:val="000000"/>
              </w:rPr>
              <w:t>15</w:t>
            </w:r>
          </w:p>
        </w:tc>
      </w:tr>
    </w:tbl>
    <w:p w:rsidR="003B4E83" w:rsidRDefault="003B4E83" w:rsidP="0013426D">
      <w:pPr>
        <w:autoSpaceDE w:val="0"/>
        <w:autoSpaceDN w:val="0"/>
        <w:adjustRightInd w:val="0"/>
        <w:jc w:val="both"/>
        <w:rPr>
          <w:bCs/>
          <w:sz w:val="28"/>
          <w:szCs w:val="28"/>
        </w:rPr>
      </w:pPr>
    </w:p>
    <w:p w:rsidR="00107869" w:rsidRDefault="00107869" w:rsidP="0013426D">
      <w:pPr>
        <w:autoSpaceDE w:val="0"/>
        <w:autoSpaceDN w:val="0"/>
        <w:adjustRightInd w:val="0"/>
        <w:jc w:val="both"/>
        <w:rPr>
          <w:bCs/>
          <w:sz w:val="28"/>
          <w:szCs w:val="28"/>
        </w:rPr>
      </w:pPr>
      <w:r>
        <w:rPr>
          <w:bCs/>
          <w:sz w:val="28"/>
          <w:szCs w:val="28"/>
        </w:rPr>
        <w:t xml:space="preserve">Средний вес одной туши КРС составляет 200 кг. При цене закупа 1 100 тенге за 1 кг, средняя стоимость закупа одной головы составит 220 000 тенге. </w:t>
      </w:r>
    </w:p>
    <w:p w:rsidR="0013426D" w:rsidRDefault="00107869" w:rsidP="0013426D">
      <w:pPr>
        <w:autoSpaceDE w:val="0"/>
        <w:autoSpaceDN w:val="0"/>
        <w:adjustRightInd w:val="0"/>
        <w:jc w:val="both"/>
        <w:rPr>
          <w:bCs/>
          <w:sz w:val="28"/>
          <w:szCs w:val="28"/>
        </w:rPr>
      </w:pPr>
      <w:r>
        <w:rPr>
          <w:bCs/>
          <w:sz w:val="28"/>
          <w:szCs w:val="28"/>
        </w:rPr>
        <w:lastRenderedPageBreak/>
        <w:t xml:space="preserve">Производственная мощность убойного цеха составляет </w:t>
      </w:r>
      <w:r w:rsidR="003B4E83">
        <w:rPr>
          <w:bCs/>
          <w:sz w:val="28"/>
          <w:szCs w:val="28"/>
        </w:rPr>
        <w:t>6</w:t>
      </w:r>
      <w:r w:rsidR="00F56C2A">
        <w:rPr>
          <w:bCs/>
          <w:sz w:val="28"/>
          <w:szCs w:val="28"/>
        </w:rPr>
        <w:t>6</w:t>
      </w:r>
      <w:r>
        <w:rPr>
          <w:bCs/>
          <w:sz w:val="28"/>
          <w:szCs w:val="28"/>
        </w:rPr>
        <w:t>0 голов в месяц</w:t>
      </w:r>
      <w:r w:rsidR="003B4E83">
        <w:rPr>
          <w:bCs/>
          <w:sz w:val="28"/>
          <w:szCs w:val="28"/>
        </w:rPr>
        <w:t xml:space="preserve"> (30 голов * 2</w:t>
      </w:r>
      <w:r w:rsidR="00F56C2A">
        <w:rPr>
          <w:bCs/>
          <w:sz w:val="28"/>
          <w:szCs w:val="28"/>
        </w:rPr>
        <w:t>2</w:t>
      </w:r>
      <w:r w:rsidR="003B4E83">
        <w:rPr>
          <w:bCs/>
          <w:sz w:val="28"/>
          <w:szCs w:val="28"/>
        </w:rPr>
        <w:t xml:space="preserve"> </w:t>
      </w:r>
      <w:r w:rsidR="00F56C2A">
        <w:rPr>
          <w:bCs/>
          <w:sz w:val="28"/>
          <w:szCs w:val="28"/>
        </w:rPr>
        <w:t>рабочих дня</w:t>
      </w:r>
      <w:r w:rsidR="003B4E83">
        <w:rPr>
          <w:bCs/>
          <w:sz w:val="28"/>
          <w:szCs w:val="28"/>
        </w:rPr>
        <w:t>)</w:t>
      </w:r>
      <w:r>
        <w:rPr>
          <w:bCs/>
          <w:sz w:val="28"/>
          <w:szCs w:val="28"/>
        </w:rPr>
        <w:t xml:space="preserve">. </w:t>
      </w:r>
      <w:r w:rsidR="00F56C2A">
        <w:rPr>
          <w:bCs/>
          <w:sz w:val="28"/>
          <w:szCs w:val="28"/>
        </w:rPr>
        <w:t xml:space="preserve">На начальном этапе </w:t>
      </w:r>
      <w:proofErr w:type="gramStart"/>
      <w:r w:rsidR="00F56C2A">
        <w:rPr>
          <w:bCs/>
          <w:sz w:val="28"/>
          <w:szCs w:val="28"/>
        </w:rPr>
        <w:t>планируется достичь загрузку</w:t>
      </w:r>
      <w:proofErr w:type="gramEnd"/>
      <w:r w:rsidR="00F56C2A">
        <w:rPr>
          <w:bCs/>
          <w:sz w:val="28"/>
          <w:szCs w:val="28"/>
        </w:rPr>
        <w:t xml:space="preserve"> производственных мощностей </w:t>
      </w:r>
      <w:r w:rsidR="006B1C1A">
        <w:rPr>
          <w:bCs/>
          <w:sz w:val="28"/>
          <w:szCs w:val="28"/>
        </w:rPr>
        <w:t>на треть не менее</w:t>
      </w:r>
      <w:r w:rsidR="00F56C2A">
        <w:rPr>
          <w:bCs/>
          <w:sz w:val="28"/>
          <w:szCs w:val="28"/>
        </w:rPr>
        <w:t xml:space="preserve"> </w:t>
      </w:r>
      <w:r w:rsidR="006B1C1A">
        <w:rPr>
          <w:bCs/>
          <w:sz w:val="28"/>
          <w:szCs w:val="28"/>
        </w:rPr>
        <w:t>200</w:t>
      </w:r>
      <w:r w:rsidR="00F56C2A">
        <w:rPr>
          <w:bCs/>
          <w:sz w:val="28"/>
          <w:szCs w:val="28"/>
        </w:rPr>
        <w:t xml:space="preserve"> голов в месяц</w:t>
      </w:r>
      <w:r w:rsidR="006B1C1A">
        <w:rPr>
          <w:bCs/>
          <w:sz w:val="28"/>
          <w:szCs w:val="28"/>
        </w:rPr>
        <w:t xml:space="preserve"> закупочной стоимостью на сумму 200 * 220 = 44 000,0 тыс. тенге</w:t>
      </w:r>
      <w:r w:rsidR="00F56C2A">
        <w:rPr>
          <w:bCs/>
          <w:sz w:val="28"/>
          <w:szCs w:val="28"/>
        </w:rPr>
        <w:t xml:space="preserve">. </w:t>
      </w:r>
      <w:r>
        <w:rPr>
          <w:bCs/>
          <w:sz w:val="28"/>
          <w:szCs w:val="28"/>
        </w:rPr>
        <w:t xml:space="preserve">Таким </w:t>
      </w:r>
      <w:proofErr w:type="gramStart"/>
      <w:r>
        <w:rPr>
          <w:bCs/>
          <w:sz w:val="28"/>
          <w:szCs w:val="28"/>
        </w:rPr>
        <w:t>образом</w:t>
      </w:r>
      <w:proofErr w:type="gramEnd"/>
      <w:r>
        <w:rPr>
          <w:bCs/>
          <w:sz w:val="28"/>
          <w:szCs w:val="28"/>
        </w:rPr>
        <w:t xml:space="preserve"> месячная потребность в оборотных средствах </w:t>
      </w:r>
      <w:r w:rsidR="00F56C2A">
        <w:rPr>
          <w:bCs/>
          <w:sz w:val="28"/>
          <w:szCs w:val="28"/>
        </w:rPr>
        <w:t xml:space="preserve">на закуп КРС </w:t>
      </w:r>
      <w:r>
        <w:rPr>
          <w:bCs/>
          <w:sz w:val="28"/>
          <w:szCs w:val="28"/>
        </w:rPr>
        <w:t>составит 44 - 45 млн. тенге.</w:t>
      </w:r>
    </w:p>
    <w:p w:rsidR="008A4513" w:rsidRDefault="008A4513" w:rsidP="00055288">
      <w:pPr>
        <w:tabs>
          <w:tab w:val="left" w:pos="2700"/>
        </w:tabs>
        <w:jc w:val="center"/>
        <w:rPr>
          <w:sz w:val="28"/>
          <w:szCs w:val="28"/>
        </w:rPr>
      </w:pPr>
    </w:p>
    <w:p w:rsidR="00155028" w:rsidRPr="000B7D74" w:rsidRDefault="001E4171" w:rsidP="00055288">
      <w:pPr>
        <w:tabs>
          <w:tab w:val="left" w:pos="2700"/>
        </w:tabs>
        <w:jc w:val="center"/>
        <w:rPr>
          <w:sz w:val="28"/>
          <w:szCs w:val="28"/>
        </w:rPr>
      </w:pPr>
      <w:r>
        <w:rPr>
          <w:sz w:val="28"/>
          <w:szCs w:val="28"/>
        </w:rPr>
        <w:t>Инвестиционный план</w:t>
      </w:r>
    </w:p>
    <w:p w:rsidR="0032422B" w:rsidRPr="000B7D74" w:rsidRDefault="0032422B" w:rsidP="00055288">
      <w:pPr>
        <w:pStyle w:val="af3"/>
        <w:shd w:val="clear" w:color="auto" w:fill="FFFFFF"/>
        <w:spacing w:before="0" w:beforeAutospacing="0" w:after="0" w:afterAutospacing="0"/>
        <w:jc w:val="both"/>
        <w:rPr>
          <w:color w:val="000000" w:themeColor="text1"/>
          <w:sz w:val="28"/>
          <w:szCs w:val="28"/>
        </w:rPr>
      </w:pPr>
    </w:p>
    <w:tbl>
      <w:tblPr>
        <w:tblW w:w="5000" w:type="pct"/>
        <w:tblInd w:w="-10" w:type="dxa"/>
        <w:tblLook w:val="04A0" w:firstRow="1" w:lastRow="0" w:firstColumn="1" w:lastColumn="0" w:noHBand="0" w:noVBand="1"/>
      </w:tblPr>
      <w:tblGrid>
        <w:gridCol w:w="6760"/>
        <w:gridCol w:w="3237"/>
      </w:tblGrid>
      <w:tr w:rsidR="0032422B" w:rsidRPr="000B7D74" w:rsidTr="00B76639">
        <w:trPr>
          <w:trHeight w:val="364"/>
        </w:trPr>
        <w:tc>
          <w:tcPr>
            <w:tcW w:w="3381"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noWrap/>
            <w:hideMark/>
          </w:tcPr>
          <w:p w:rsidR="0032422B" w:rsidRPr="000B7D74" w:rsidRDefault="0032422B" w:rsidP="00055288">
            <w:pPr>
              <w:pStyle w:val="af3"/>
              <w:jc w:val="both"/>
              <w:rPr>
                <w:b/>
                <w:bCs/>
                <w:color w:val="1B1B1B"/>
                <w:sz w:val="28"/>
                <w:szCs w:val="28"/>
              </w:rPr>
            </w:pPr>
            <w:r w:rsidRPr="000B7D74">
              <w:rPr>
                <w:b/>
                <w:bCs/>
                <w:color w:val="1B1B1B"/>
                <w:sz w:val="28"/>
                <w:szCs w:val="28"/>
              </w:rPr>
              <w:t>Структура инвестиционных вложений</w:t>
            </w:r>
          </w:p>
        </w:tc>
        <w:tc>
          <w:tcPr>
            <w:tcW w:w="1619" w:type="pct"/>
            <w:tcBorders>
              <w:top w:val="single" w:sz="8" w:space="0" w:color="000000"/>
              <w:left w:val="nil"/>
              <w:bottom w:val="single" w:sz="8" w:space="0" w:color="000000"/>
              <w:right w:val="single" w:sz="8" w:space="0" w:color="000000"/>
            </w:tcBorders>
            <w:shd w:val="clear" w:color="auto" w:fill="BDD6EE" w:themeFill="accent1" w:themeFillTint="66"/>
            <w:noWrap/>
            <w:hideMark/>
          </w:tcPr>
          <w:p w:rsidR="0032422B" w:rsidRPr="000B7D74" w:rsidRDefault="00752432" w:rsidP="00752432">
            <w:pPr>
              <w:pStyle w:val="af3"/>
              <w:jc w:val="both"/>
              <w:rPr>
                <w:b/>
                <w:bCs/>
                <w:color w:val="1B1B1B"/>
                <w:sz w:val="28"/>
                <w:szCs w:val="28"/>
              </w:rPr>
            </w:pPr>
            <w:r>
              <w:rPr>
                <w:b/>
                <w:bCs/>
                <w:color w:val="1B1B1B"/>
                <w:sz w:val="28"/>
                <w:szCs w:val="28"/>
              </w:rPr>
              <w:t>Сумма, тенге</w:t>
            </w:r>
          </w:p>
        </w:tc>
      </w:tr>
      <w:tr w:rsidR="0032422B" w:rsidRPr="00CB6A18"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hideMark/>
          </w:tcPr>
          <w:p w:rsidR="0032422B" w:rsidRPr="00CB6A18" w:rsidRDefault="0032422B" w:rsidP="00055288">
            <w:pPr>
              <w:pStyle w:val="af3"/>
              <w:jc w:val="both"/>
              <w:rPr>
                <w:b/>
                <w:color w:val="1B1B1B"/>
                <w:sz w:val="28"/>
                <w:szCs w:val="28"/>
              </w:rPr>
            </w:pPr>
            <w:r w:rsidRPr="00CB6A18">
              <w:rPr>
                <w:b/>
                <w:color w:val="1B1B1B"/>
                <w:sz w:val="28"/>
                <w:szCs w:val="28"/>
              </w:rPr>
              <w:t>Собственные средства</w:t>
            </w:r>
          </w:p>
        </w:tc>
        <w:tc>
          <w:tcPr>
            <w:tcW w:w="1619" w:type="pct"/>
            <w:tcBorders>
              <w:top w:val="nil"/>
              <w:left w:val="nil"/>
              <w:bottom w:val="single" w:sz="8" w:space="0" w:color="000000"/>
              <w:right w:val="single" w:sz="8" w:space="0" w:color="000000"/>
            </w:tcBorders>
            <w:shd w:val="clear" w:color="000000" w:fill="FFFFFF"/>
            <w:noWrap/>
            <w:hideMark/>
          </w:tcPr>
          <w:p w:rsidR="0032422B" w:rsidRPr="00CB6A18" w:rsidRDefault="0032422B" w:rsidP="00CB6A18">
            <w:pPr>
              <w:pStyle w:val="af3"/>
              <w:jc w:val="right"/>
              <w:rPr>
                <w:b/>
                <w:color w:val="1B1B1B"/>
                <w:sz w:val="28"/>
                <w:szCs w:val="28"/>
              </w:rPr>
            </w:pPr>
          </w:p>
        </w:tc>
      </w:tr>
      <w:tr w:rsidR="00CC7BD3" w:rsidRPr="00CB6A18"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tcPr>
          <w:p w:rsidR="00CC7BD3" w:rsidRPr="00CB6A18" w:rsidRDefault="00CC7BD3" w:rsidP="00CC7BD3">
            <w:pPr>
              <w:pStyle w:val="af3"/>
              <w:jc w:val="both"/>
              <w:rPr>
                <w:i/>
                <w:color w:val="1B1B1B"/>
                <w:sz w:val="28"/>
                <w:szCs w:val="28"/>
              </w:rPr>
            </w:pPr>
            <w:r w:rsidRPr="00CB6A18">
              <w:rPr>
                <w:i/>
                <w:color w:val="1B1B1B"/>
                <w:sz w:val="28"/>
                <w:szCs w:val="28"/>
              </w:rPr>
              <w:t xml:space="preserve"> - на </w:t>
            </w:r>
            <w:r>
              <w:rPr>
                <w:i/>
                <w:color w:val="1B1B1B"/>
                <w:sz w:val="28"/>
                <w:szCs w:val="28"/>
              </w:rPr>
              <w:t>строительство здания убойного пункта</w:t>
            </w:r>
          </w:p>
        </w:tc>
        <w:tc>
          <w:tcPr>
            <w:tcW w:w="1619" w:type="pct"/>
            <w:tcBorders>
              <w:top w:val="nil"/>
              <w:left w:val="nil"/>
              <w:bottom w:val="single" w:sz="8" w:space="0" w:color="000000"/>
              <w:right w:val="single" w:sz="8" w:space="0" w:color="000000"/>
            </w:tcBorders>
            <w:shd w:val="clear" w:color="000000" w:fill="FFFFFF"/>
            <w:noWrap/>
          </w:tcPr>
          <w:p w:rsidR="00CC7BD3" w:rsidRPr="00CB6A18" w:rsidRDefault="00CC7BD3" w:rsidP="00CC7BD3">
            <w:pPr>
              <w:pStyle w:val="af3"/>
              <w:jc w:val="right"/>
              <w:rPr>
                <w:i/>
                <w:color w:val="1B1B1B"/>
                <w:sz w:val="28"/>
                <w:szCs w:val="28"/>
              </w:rPr>
            </w:pPr>
            <w:r>
              <w:rPr>
                <w:i/>
                <w:color w:val="1B1B1B"/>
                <w:sz w:val="28"/>
                <w:szCs w:val="28"/>
              </w:rPr>
              <w:t xml:space="preserve">76 </w:t>
            </w:r>
            <w:r w:rsidRPr="00CB6A18">
              <w:rPr>
                <w:i/>
                <w:color w:val="1B1B1B"/>
                <w:sz w:val="28"/>
                <w:szCs w:val="28"/>
              </w:rPr>
              <w:t>000 000</w:t>
            </w:r>
          </w:p>
        </w:tc>
      </w:tr>
      <w:tr w:rsidR="0032422B" w:rsidRPr="00CB6A18"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hideMark/>
          </w:tcPr>
          <w:p w:rsidR="0032422B" w:rsidRPr="00CB6A18" w:rsidRDefault="0032422B" w:rsidP="00055288">
            <w:pPr>
              <w:pStyle w:val="af3"/>
              <w:jc w:val="both"/>
              <w:rPr>
                <w:b/>
                <w:color w:val="1B1B1B"/>
                <w:sz w:val="28"/>
                <w:szCs w:val="28"/>
              </w:rPr>
            </w:pPr>
            <w:r w:rsidRPr="00CB6A18">
              <w:rPr>
                <w:b/>
                <w:color w:val="1B1B1B"/>
                <w:sz w:val="28"/>
                <w:szCs w:val="28"/>
              </w:rPr>
              <w:t>Заемные средства</w:t>
            </w:r>
            <w:r w:rsidR="00CB6A18" w:rsidRPr="00CB6A18">
              <w:rPr>
                <w:b/>
                <w:color w:val="1B1B1B"/>
                <w:sz w:val="28"/>
                <w:szCs w:val="28"/>
              </w:rPr>
              <w:t xml:space="preserve"> в </w:t>
            </w:r>
            <w:proofErr w:type="spellStart"/>
            <w:r w:rsidR="00CB6A18" w:rsidRPr="00CB6A18">
              <w:rPr>
                <w:b/>
                <w:color w:val="1B1B1B"/>
                <w:sz w:val="28"/>
                <w:szCs w:val="28"/>
              </w:rPr>
              <w:t>т.ч</w:t>
            </w:r>
            <w:proofErr w:type="spellEnd"/>
            <w:r w:rsidR="00CB6A18" w:rsidRPr="00CB6A18">
              <w:rPr>
                <w:b/>
                <w:color w:val="1B1B1B"/>
                <w:sz w:val="28"/>
                <w:szCs w:val="28"/>
              </w:rPr>
              <w:t>.</w:t>
            </w:r>
          </w:p>
        </w:tc>
        <w:tc>
          <w:tcPr>
            <w:tcW w:w="1619" w:type="pct"/>
            <w:tcBorders>
              <w:top w:val="nil"/>
              <w:left w:val="nil"/>
              <w:bottom w:val="single" w:sz="8" w:space="0" w:color="000000"/>
              <w:right w:val="single" w:sz="8" w:space="0" w:color="000000"/>
            </w:tcBorders>
            <w:shd w:val="clear" w:color="000000" w:fill="FFFFFF"/>
            <w:noWrap/>
            <w:hideMark/>
          </w:tcPr>
          <w:p w:rsidR="0032422B" w:rsidRPr="00CB6A18" w:rsidRDefault="0032422B" w:rsidP="00CB6A18">
            <w:pPr>
              <w:pStyle w:val="af3"/>
              <w:jc w:val="right"/>
              <w:rPr>
                <w:b/>
                <w:color w:val="1B1B1B"/>
                <w:sz w:val="28"/>
                <w:szCs w:val="28"/>
              </w:rPr>
            </w:pPr>
          </w:p>
        </w:tc>
      </w:tr>
      <w:tr w:rsidR="00CB6A18" w:rsidRPr="00CB6A18"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tcPr>
          <w:p w:rsidR="00CB6A18" w:rsidRPr="00CB6A18" w:rsidRDefault="00CB6A18" w:rsidP="00055288">
            <w:pPr>
              <w:pStyle w:val="af3"/>
              <w:jc w:val="both"/>
              <w:rPr>
                <w:i/>
                <w:color w:val="1B1B1B"/>
                <w:sz w:val="28"/>
                <w:szCs w:val="28"/>
              </w:rPr>
            </w:pPr>
            <w:r w:rsidRPr="00CB6A18">
              <w:rPr>
                <w:i/>
                <w:color w:val="1B1B1B"/>
                <w:sz w:val="28"/>
                <w:szCs w:val="28"/>
              </w:rPr>
              <w:t xml:space="preserve"> - на приобретение оборудования убойного пункта</w:t>
            </w:r>
          </w:p>
        </w:tc>
        <w:tc>
          <w:tcPr>
            <w:tcW w:w="1619" w:type="pct"/>
            <w:tcBorders>
              <w:top w:val="nil"/>
              <w:left w:val="nil"/>
              <w:bottom w:val="single" w:sz="8" w:space="0" w:color="000000"/>
              <w:right w:val="single" w:sz="8" w:space="0" w:color="000000"/>
            </w:tcBorders>
            <w:shd w:val="clear" w:color="000000" w:fill="FFFFFF"/>
            <w:noWrap/>
          </w:tcPr>
          <w:p w:rsidR="00CB6A18" w:rsidRPr="00CB6A18" w:rsidRDefault="00CC7BD3" w:rsidP="00CB6A18">
            <w:pPr>
              <w:pStyle w:val="af3"/>
              <w:jc w:val="right"/>
              <w:rPr>
                <w:i/>
                <w:color w:val="1B1B1B"/>
                <w:sz w:val="28"/>
                <w:szCs w:val="28"/>
              </w:rPr>
            </w:pPr>
            <w:r>
              <w:rPr>
                <w:i/>
                <w:color w:val="1B1B1B"/>
                <w:sz w:val="28"/>
                <w:szCs w:val="28"/>
              </w:rPr>
              <w:t>45</w:t>
            </w:r>
            <w:r w:rsidR="00CB6A18" w:rsidRPr="00CB6A18">
              <w:rPr>
                <w:i/>
                <w:color w:val="1B1B1B"/>
                <w:sz w:val="28"/>
                <w:szCs w:val="28"/>
              </w:rPr>
              <w:t> 000 000</w:t>
            </w:r>
          </w:p>
        </w:tc>
      </w:tr>
      <w:tr w:rsidR="0032422B" w:rsidRPr="00CB6A18" w:rsidTr="00B76639">
        <w:trPr>
          <w:trHeight w:val="364"/>
        </w:trPr>
        <w:tc>
          <w:tcPr>
            <w:tcW w:w="3381" w:type="pct"/>
            <w:tcBorders>
              <w:top w:val="nil"/>
              <w:left w:val="single" w:sz="8" w:space="0" w:color="000000"/>
              <w:bottom w:val="single" w:sz="8" w:space="0" w:color="000000"/>
              <w:right w:val="single" w:sz="8" w:space="0" w:color="000000"/>
            </w:tcBorders>
            <w:shd w:val="clear" w:color="auto" w:fill="BDD6EE" w:themeFill="accent1" w:themeFillTint="66"/>
            <w:noWrap/>
            <w:hideMark/>
          </w:tcPr>
          <w:p w:rsidR="0032422B" w:rsidRPr="00CB6A18" w:rsidRDefault="0032422B" w:rsidP="00055288">
            <w:pPr>
              <w:pStyle w:val="af3"/>
              <w:jc w:val="both"/>
              <w:rPr>
                <w:b/>
                <w:color w:val="1B1B1B"/>
                <w:sz w:val="28"/>
                <w:szCs w:val="28"/>
              </w:rPr>
            </w:pPr>
            <w:r w:rsidRPr="00CB6A18">
              <w:rPr>
                <w:b/>
                <w:color w:val="1B1B1B"/>
                <w:sz w:val="28"/>
                <w:szCs w:val="28"/>
              </w:rPr>
              <w:t>Всего</w:t>
            </w:r>
          </w:p>
        </w:tc>
        <w:tc>
          <w:tcPr>
            <w:tcW w:w="1619" w:type="pct"/>
            <w:tcBorders>
              <w:top w:val="nil"/>
              <w:left w:val="nil"/>
              <w:bottom w:val="single" w:sz="8" w:space="0" w:color="000000"/>
              <w:right w:val="single" w:sz="8" w:space="0" w:color="000000"/>
            </w:tcBorders>
            <w:shd w:val="clear" w:color="auto" w:fill="BDD6EE" w:themeFill="accent1" w:themeFillTint="66"/>
            <w:noWrap/>
            <w:hideMark/>
          </w:tcPr>
          <w:p w:rsidR="0032422B" w:rsidRPr="00CB6A18" w:rsidRDefault="0032422B" w:rsidP="00CC7BD3">
            <w:pPr>
              <w:pStyle w:val="af3"/>
              <w:jc w:val="right"/>
              <w:rPr>
                <w:b/>
                <w:color w:val="1B1B1B"/>
                <w:sz w:val="28"/>
                <w:szCs w:val="28"/>
              </w:rPr>
            </w:pPr>
            <w:r w:rsidRPr="00CB6A18">
              <w:rPr>
                <w:b/>
                <w:color w:val="1B1B1B"/>
                <w:sz w:val="28"/>
                <w:szCs w:val="28"/>
              </w:rPr>
              <w:t>1</w:t>
            </w:r>
            <w:r w:rsidR="00CC7BD3">
              <w:rPr>
                <w:b/>
                <w:color w:val="1B1B1B"/>
                <w:sz w:val="28"/>
                <w:szCs w:val="28"/>
              </w:rPr>
              <w:t>21</w:t>
            </w:r>
            <w:r w:rsidRPr="00CB6A18">
              <w:rPr>
                <w:b/>
                <w:color w:val="1B1B1B"/>
                <w:sz w:val="28"/>
                <w:szCs w:val="28"/>
              </w:rPr>
              <w:t> 000 000</w:t>
            </w:r>
          </w:p>
        </w:tc>
      </w:tr>
    </w:tbl>
    <w:p w:rsidR="00D359CB" w:rsidRDefault="00CB6A18" w:rsidP="00055288">
      <w:pPr>
        <w:spacing w:before="300" w:after="150"/>
        <w:jc w:val="both"/>
        <w:outlineLvl w:val="1"/>
        <w:rPr>
          <w:bCs/>
          <w:kern w:val="36"/>
          <w:sz w:val="28"/>
          <w:szCs w:val="28"/>
        </w:rPr>
      </w:pPr>
      <w:r w:rsidRPr="00CB6A18">
        <w:rPr>
          <w:bCs/>
          <w:kern w:val="36"/>
          <w:sz w:val="28"/>
          <w:szCs w:val="28"/>
        </w:rPr>
        <w:t xml:space="preserve">С весны 2018 года предприниматель </w:t>
      </w:r>
      <w:r>
        <w:rPr>
          <w:bCs/>
          <w:kern w:val="36"/>
          <w:sz w:val="28"/>
          <w:szCs w:val="28"/>
        </w:rPr>
        <w:t xml:space="preserve">за счет собственных накоплений </w:t>
      </w:r>
      <w:r w:rsidRPr="00CB6A18">
        <w:rPr>
          <w:bCs/>
          <w:kern w:val="36"/>
          <w:sz w:val="28"/>
          <w:szCs w:val="28"/>
        </w:rPr>
        <w:t>уже начал строительство убойного пункта</w:t>
      </w:r>
      <w:r w:rsidR="009E332B">
        <w:rPr>
          <w:bCs/>
          <w:kern w:val="36"/>
          <w:sz w:val="28"/>
          <w:szCs w:val="28"/>
        </w:rPr>
        <w:t>,</w:t>
      </w:r>
      <w:r w:rsidR="009E332B" w:rsidRPr="009E332B">
        <w:rPr>
          <w:bCs/>
          <w:kern w:val="36"/>
          <w:sz w:val="28"/>
          <w:szCs w:val="28"/>
        </w:rPr>
        <w:t xml:space="preserve"> </w:t>
      </w:r>
      <w:r w:rsidR="009E332B">
        <w:rPr>
          <w:bCs/>
          <w:kern w:val="36"/>
          <w:sz w:val="28"/>
          <w:szCs w:val="28"/>
        </w:rPr>
        <w:t>колбасного цеха</w:t>
      </w:r>
      <w:r w:rsidRPr="00CB6A18">
        <w:rPr>
          <w:bCs/>
          <w:kern w:val="36"/>
          <w:sz w:val="28"/>
          <w:szCs w:val="28"/>
        </w:rPr>
        <w:t xml:space="preserve">. На данный момент на территории </w:t>
      </w:r>
      <w:r>
        <w:rPr>
          <w:bCs/>
          <w:kern w:val="36"/>
          <w:sz w:val="28"/>
          <w:szCs w:val="28"/>
        </w:rPr>
        <w:t xml:space="preserve">имеется </w:t>
      </w:r>
      <w:r w:rsidRPr="00CB6A18">
        <w:rPr>
          <w:bCs/>
          <w:kern w:val="36"/>
          <w:sz w:val="28"/>
          <w:szCs w:val="28"/>
        </w:rPr>
        <w:t>не законченное строи</w:t>
      </w:r>
      <w:r w:rsidR="00B76639">
        <w:rPr>
          <w:bCs/>
          <w:kern w:val="36"/>
          <w:sz w:val="28"/>
          <w:szCs w:val="28"/>
        </w:rPr>
        <w:t>тельство здания убойного пункта</w:t>
      </w:r>
      <w:r w:rsidR="00C77E3B" w:rsidRPr="00C77E3B">
        <w:rPr>
          <w:bCs/>
          <w:kern w:val="36"/>
          <w:sz w:val="28"/>
          <w:szCs w:val="28"/>
        </w:rPr>
        <w:t xml:space="preserve"> </w:t>
      </w:r>
      <w:r w:rsidR="00C77E3B">
        <w:rPr>
          <w:bCs/>
          <w:kern w:val="36"/>
          <w:sz w:val="28"/>
          <w:szCs w:val="28"/>
        </w:rPr>
        <w:t xml:space="preserve">общей площадью около </w:t>
      </w:r>
      <w:r w:rsidR="00215F10">
        <w:rPr>
          <w:bCs/>
          <w:kern w:val="36"/>
          <w:sz w:val="28"/>
          <w:szCs w:val="28"/>
        </w:rPr>
        <w:t>453,0</w:t>
      </w:r>
      <w:r w:rsidR="00C77E3B">
        <w:rPr>
          <w:bCs/>
          <w:kern w:val="36"/>
          <w:sz w:val="28"/>
          <w:szCs w:val="28"/>
        </w:rPr>
        <w:t xml:space="preserve"> </w:t>
      </w:r>
      <w:proofErr w:type="spellStart"/>
      <w:r w:rsidR="00C77E3B">
        <w:rPr>
          <w:bCs/>
          <w:kern w:val="36"/>
          <w:sz w:val="28"/>
          <w:szCs w:val="28"/>
        </w:rPr>
        <w:t>кв.м</w:t>
      </w:r>
      <w:proofErr w:type="spellEnd"/>
      <w:r w:rsidR="00C77E3B">
        <w:rPr>
          <w:bCs/>
          <w:kern w:val="36"/>
          <w:sz w:val="28"/>
          <w:szCs w:val="28"/>
        </w:rPr>
        <w:t>.</w:t>
      </w:r>
      <w:r w:rsidR="00B76639">
        <w:rPr>
          <w:bCs/>
          <w:kern w:val="36"/>
          <w:sz w:val="28"/>
          <w:szCs w:val="28"/>
        </w:rPr>
        <w:t xml:space="preserve"> </w:t>
      </w:r>
      <w:r>
        <w:rPr>
          <w:bCs/>
          <w:kern w:val="36"/>
          <w:sz w:val="28"/>
          <w:szCs w:val="28"/>
        </w:rPr>
        <w:t>Сметная стоимость строительства убойного пункта, колбасного цеха составляет 75</w:t>
      </w:r>
      <w:r w:rsidR="009E332B">
        <w:rPr>
          <w:bCs/>
          <w:kern w:val="36"/>
          <w:sz w:val="28"/>
          <w:szCs w:val="28"/>
        </w:rPr>
        <w:t> </w:t>
      </w:r>
      <w:r>
        <w:rPr>
          <w:bCs/>
          <w:kern w:val="36"/>
          <w:sz w:val="28"/>
          <w:szCs w:val="28"/>
        </w:rPr>
        <w:t>971</w:t>
      </w:r>
      <w:r w:rsidR="009E332B">
        <w:rPr>
          <w:bCs/>
          <w:kern w:val="36"/>
          <w:sz w:val="28"/>
          <w:szCs w:val="28"/>
        </w:rPr>
        <w:t xml:space="preserve"> 390</w:t>
      </w:r>
      <w:r>
        <w:rPr>
          <w:bCs/>
          <w:kern w:val="36"/>
          <w:sz w:val="28"/>
          <w:szCs w:val="28"/>
        </w:rPr>
        <w:t xml:space="preserve"> тенге. </w:t>
      </w:r>
    </w:p>
    <w:p w:rsidR="00D359CB" w:rsidRDefault="00D359CB" w:rsidP="00055288">
      <w:pPr>
        <w:spacing w:before="300" w:after="150"/>
        <w:jc w:val="both"/>
        <w:outlineLvl w:val="1"/>
        <w:rPr>
          <w:bCs/>
          <w:kern w:val="36"/>
          <w:sz w:val="28"/>
          <w:szCs w:val="28"/>
        </w:rPr>
      </w:pPr>
      <w:r w:rsidRPr="00D359CB">
        <w:rPr>
          <w:bCs/>
          <w:noProof/>
          <w:kern w:val="36"/>
          <w:sz w:val="28"/>
          <w:szCs w:val="28"/>
        </w:rPr>
        <w:drawing>
          <wp:inline distT="0" distB="0" distL="0" distR="0">
            <wp:extent cx="3057525" cy="1834131"/>
            <wp:effectExtent l="0" t="0" r="0" b="0"/>
            <wp:docPr id="5" name="Рисунок 5" descr="D:\ИП Киценко\БП 2019\2 вариант\ФОТО\WhatsApp Image 2019-04-14 at 17.0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П Киценко\БП 2019\2 вариант\ФОТО\WhatsApp Image 2019-04-14 at 17.04.4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2712" cy="1861238"/>
                    </a:xfrm>
                    <a:prstGeom prst="rect">
                      <a:avLst/>
                    </a:prstGeom>
                    <a:noFill/>
                    <a:ln>
                      <a:noFill/>
                    </a:ln>
                  </pic:spPr>
                </pic:pic>
              </a:graphicData>
            </a:graphic>
          </wp:inline>
        </w:drawing>
      </w:r>
      <w:r>
        <w:rPr>
          <w:bCs/>
          <w:kern w:val="36"/>
          <w:sz w:val="28"/>
          <w:szCs w:val="28"/>
        </w:rPr>
        <w:t xml:space="preserve">  </w:t>
      </w:r>
      <w:r w:rsidRPr="00D359CB">
        <w:rPr>
          <w:bCs/>
          <w:noProof/>
          <w:kern w:val="36"/>
          <w:sz w:val="28"/>
          <w:szCs w:val="28"/>
        </w:rPr>
        <w:drawing>
          <wp:inline distT="0" distB="0" distL="0" distR="0">
            <wp:extent cx="3057753" cy="1834270"/>
            <wp:effectExtent l="0" t="0" r="0" b="0"/>
            <wp:docPr id="7" name="Рисунок 7" descr="D:\ИП Киценко\БП 2019\2 вариант\ФОТО\WhatsApp Image 2019-04-14 at 17.0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П Киценко\БП 2019\2 вариант\ФОТО\WhatsApp Image 2019-04-14 at 17.04.5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953" cy="1841589"/>
                    </a:xfrm>
                    <a:prstGeom prst="rect">
                      <a:avLst/>
                    </a:prstGeom>
                    <a:noFill/>
                    <a:ln>
                      <a:noFill/>
                    </a:ln>
                  </pic:spPr>
                </pic:pic>
              </a:graphicData>
            </a:graphic>
          </wp:inline>
        </w:drawing>
      </w:r>
    </w:p>
    <w:p w:rsidR="00D359CB" w:rsidRDefault="00D359CB" w:rsidP="00055288">
      <w:pPr>
        <w:spacing w:before="300" w:after="150"/>
        <w:jc w:val="both"/>
        <w:outlineLvl w:val="1"/>
        <w:rPr>
          <w:bCs/>
          <w:kern w:val="36"/>
          <w:sz w:val="28"/>
          <w:szCs w:val="28"/>
        </w:rPr>
      </w:pPr>
      <w:r w:rsidRPr="00D359CB">
        <w:rPr>
          <w:bCs/>
          <w:noProof/>
          <w:kern w:val="36"/>
          <w:sz w:val="28"/>
          <w:szCs w:val="28"/>
        </w:rPr>
        <w:drawing>
          <wp:inline distT="0" distB="0" distL="0" distR="0">
            <wp:extent cx="3035808" cy="1821105"/>
            <wp:effectExtent l="0" t="0" r="0" b="8255"/>
            <wp:docPr id="8" name="Рисунок 8" descr="D:\ИП Киценко\БП 2019\2 вариант\ФОТО\WhatsApp Image 2019-04-14 at 17.04.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П Киценко\БП 2019\2 вариант\ФОТО\WhatsApp Image 2019-04-14 at 17.04.54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878" cy="1836744"/>
                    </a:xfrm>
                    <a:prstGeom prst="rect">
                      <a:avLst/>
                    </a:prstGeom>
                    <a:noFill/>
                    <a:ln>
                      <a:noFill/>
                    </a:ln>
                  </pic:spPr>
                </pic:pic>
              </a:graphicData>
            </a:graphic>
          </wp:inline>
        </w:drawing>
      </w:r>
      <w:r>
        <w:rPr>
          <w:bCs/>
          <w:kern w:val="36"/>
          <w:sz w:val="28"/>
          <w:szCs w:val="28"/>
        </w:rPr>
        <w:t xml:space="preserve">  </w:t>
      </w:r>
      <w:r w:rsidRPr="00D359CB">
        <w:rPr>
          <w:bCs/>
          <w:noProof/>
          <w:kern w:val="36"/>
          <w:sz w:val="28"/>
          <w:szCs w:val="28"/>
        </w:rPr>
        <w:drawing>
          <wp:inline distT="0" distB="0" distL="0" distR="0">
            <wp:extent cx="3051388" cy="1830451"/>
            <wp:effectExtent l="0" t="0" r="0" b="0"/>
            <wp:docPr id="10" name="Рисунок 10" descr="D:\ИП Киценко\БП 2019\2 вариант\ФОТО\WhatsApp Image 2019-04-14 at 17.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П Киценко\БП 2019\2 вариант\ФОТО\WhatsApp Image 2019-04-14 at 17.04.3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531" cy="1837736"/>
                    </a:xfrm>
                    <a:prstGeom prst="rect">
                      <a:avLst/>
                    </a:prstGeom>
                    <a:noFill/>
                    <a:ln>
                      <a:noFill/>
                    </a:ln>
                  </pic:spPr>
                </pic:pic>
              </a:graphicData>
            </a:graphic>
          </wp:inline>
        </w:drawing>
      </w:r>
    </w:p>
    <w:p w:rsidR="00AA7162" w:rsidRDefault="00434224" w:rsidP="00055288">
      <w:pPr>
        <w:spacing w:before="300" w:after="150"/>
        <w:jc w:val="both"/>
        <w:outlineLvl w:val="1"/>
        <w:rPr>
          <w:bCs/>
          <w:kern w:val="36"/>
          <w:sz w:val="28"/>
          <w:szCs w:val="28"/>
        </w:rPr>
      </w:pPr>
      <w:r>
        <w:rPr>
          <w:bCs/>
          <w:kern w:val="36"/>
          <w:sz w:val="28"/>
          <w:szCs w:val="28"/>
        </w:rPr>
        <w:t>З</w:t>
      </w:r>
      <w:r w:rsidR="009E332B">
        <w:rPr>
          <w:bCs/>
          <w:kern w:val="36"/>
          <w:sz w:val="28"/>
          <w:szCs w:val="28"/>
        </w:rPr>
        <w:t xml:space="preserve">апрашиваемые кредитные средства </w:t>
      </w:r>
      <w:r>
        <w:rPr>
          <w:bCs/>
          <w:kern w:val="36"/>
          <w:sz w:val="28"/>
          <w:szCs w:val="28"/>
        </w:rPr>
        <w:t xml:space="preserve">в сумме 45 </w:t>
      </w:r>
      <w:r w:rsidR="009E332B">
        <w:rPr>
          <w:bCs/>
          <w:kern w:val="36"/>
          <w:sz w:val="28"/>
          <w:szCs w:val="28"/>
        </w:rPr>
        <w:t xml:space="preserve">000,0 тыс. </w:t>
      </w:r>
      <w:r w:rsidR="005321B4" w:rsidRPr="00CB6A18">
        <w:rPr>
          <w:bCs/>
          <w:kern w:val="36"/>
          <w:sz w:val="28"/>
          <w:szCs w:val="28"/>
        </w:rPr>
        <w:t xml:space="preserve">тенге предприниматель планирует </w:t>
      </w:r>
      <w:r>
        <w:rPr>
          <w:bCs/>
          <w:kern w:val="36"/>
          <w:sz w:val="28"/>
          <w:szCs w:val="28"/>
        </w:rPr>
        <w:t xml:space="preserve">приобрести оборудование </w:t>
      </w:r>
      <w:r w:rsidR="00A12F6E">
        <w:rPr>
          <w:bCs/>
          <w:kern w:val="36"/>
          <w:sz w:val="28"/>
          <w:szCs w:val="28"/>
        </w:rPr>
        <w:t xml:space="preserve">для убойного пункта производительностью от 30 голов КРС и 800 голов </w:t>
      </w:r>
      <w:r w:rsidR="00A12F6E" w:rsidRPr="00E145D2">
        <w:rPr>
          <w:bCs/>
          <w:kern w:val="36"/>
          <w:sz w:val="28"/>
          <w:szCs w:val="28"/>
        </w:rPr>
        <w:t>МРС в смену</w:t>
      </w:r>
      <w:r w:rsidR="00B76639" w:rsidRPr="00E145D2">
        <w:rPr>
          <w:bCs/>
          <w:kern w:val="36"/>
          <w:sz w:val="28"/>
          <w:szCs w:val="28"/>
        </w:rPr>
        <w:t xml:space="preserve">. </w:t>
      </w:r>
      <w:r w:rsidR="00B76639" w:rsidRPr="00E145D2">
        <w:rPr>
          <w:bCs/>
          <w:kern w:val="36"/>
          <w:sz w:val="28"/>
          <w:szCs w:val="28"/>
        </w:rPr>
        <w:lastRenderedPageBreak/>
        <w:t>Предприниматель заключил договор намерения с тремя фирмами поставщиками оборудования для убойного пункта ТОО «</w:t>
      </w:r>
      <w:proofErr w:type="spellStart"/>
      <w:r w:rsidR="00B76639" w:rsidRPr="00E145D2">
        <w:rPr>
          <w:bCs/>
          <w:kern w:val="36"/>
          <w:sz w:val="28"/>
          <w:szCs w:val="28"/>
        </w:rPr>
        <w:t>КазТехПром</w:t>
      </w:r>
      <w:proofErr w:type="spellEnd"/>
      <w:r w:rsidR="00B76639" w:rsidRPr="00E145D2">
        <w:rPr>
          <w:bCs/>
          <w:kern w:val="36"/>
          <w:sz w:val="28"/>
          <w:szCs w:val="28"/>
        </w:rPr>
        <w:t>-Сервис», ИП «</w:t>
      </w:r>
      <w:r w:rsidR="00E145D2" w:rsidRPr="00E145D2">
        <w:rPr>
          <w:bCs/>
          <w:kern w:val="36"/>
          <w:sz w:val="28"/>
          <w:szCs w:val="28"/>
          <w:lang w:val="en-US"/>
        </w:rPr>
        <w:t>KAZALL</w:t>
      </w:r>
      <w:r w:rsidR="00E145D2" w:rsidRPr="00E145D2">
        <w:rPr>
          <w:bCs/>
          <w:kern w:val="36"/>
          <w:sz w:val="28"/>
          <w:szCs w:val="28"/>
        </w:rPr>
        <w:t xml:space="preserve"> СЕРВИС» и ТОО «</w:t>
      </w:r>
      <w:r w:rsidR="00E145D2" w:rsidRPr="00E145D2">
        <w:rPr>
          <w:bCs/>
          <w:kern w:val="36"/>
          <w:sz w:val="28"/>
          <w:szCs w:val="28"/>
          <w:lang w:val="en-US"/>
        </w:rPr>
        <w:t>PROSNAB</w:t>
      </w:r>
      <w:r w:rsidR="00E145D2" w:rsidRPr="00E145D2">
        <w:rPr>
          <w:bCs/>
          <w:kern w:val="36"/>
          <w:sz w:val="28"/>
          <w:szCs w:val="28"/>
        </w:rPr>
        <w:t xml:space="preserve"> </w:t>
      </w:r>
      <w:proofErr w:type="spellStart"/>
      <w:r w:rsidR="00E145D2" w:rsidRPr="00E145D2">
        <w:rPr>
          <w:bCs/>
          <w:kern w:val="36"/>
          <w:sz w:val="28"/>
          <w:szCs w:val="28"/>
          <w:lang w:val="en-US"/>
        </w:rPr>
        <w:t>servis</w:t>
      </w:r>
      <w:proofErr w:type="spellEnd"/>
      <w:r w:rsidR="00E145D2" w:rsidRPr="00E145D2">
        <w:rPr>
          <w:bCs/>
          <w:kern w:val="36"/>
          <w:sz w:val="28"/>
          <w:szCs w:val="28"/>
        </w:rPr>
        <w:t>». Нами было принято решение в качестве поставщика оборудования выбрать ТОО «</w:t>
      </w:r>
      <w:r w:rsidR="00E145D2" w:rsidRPr="00E145D2">
        <w:rPr>
          <w:bCs/>
          <w:kern w:val="36"/>
          <w:sz w:val="28"/>
          <w:szCs w:val="28"/>
          <w:lang w:val="en-US"/>
        </w:rPr>
        <w:t>PROSNAB</w:t>
      </w:r>
      <w:r w:rsidR="00E145D2" w:rsidRPr="00E145D2">
        <w:rPr>
          <w:bCs/>
          <w:kern w:val="36"/>
          <w:sz w:val="28"/>
          <w:szCs w:val="28"/>
        </w:rPr>
        <w:t xml:space="preserve"> </w:t>
      </w:r>
      <w:proofErr w:type="spellStart"/>
      <w:r w:rsidR="00E145D2" w:rsidRPr="00E145D2">
        <w:rPr>
          <w:bCs/>
          <w:kern w:val="36"/>
          <w:sz w:val="28"/>
          <w:szCs w:val="28"/>
          <w:lang w:val="en-US"/>
        </w:rPr>
        <w:t>servis</w:t>
      </w:r>
      <w:proofErr w:type="spellEnd"/>
      <w:r w:rsidR="00E145D2" w:rsidRPr="00E145D2">
        <w:rPr>
          <w:bCs/>
          <w:kern w:val="36"/>
          <w:sz w:val="28"/>
          <w:szCs w:val="28"/>
        </w:rPr>
        <w:t xml:space="preserve">» поскольку </w:t>
      </w:r>
      <w:r w:rsidR="00E145D2">
        <w:rPr>
          <w:sz w:val="28"/>
          <w:szCs w:val="28"/>
        </w:rPr>
        <w:t xml:space="preserve">оно </w:t>
      </w:r>
      <w:proofErr w:type="gramStart"/>
      <w:r w:rsidR="00E145D2" w:rsidRPr="00E145D2">
        <w:rPr>
          <w:sz w:val="28"/>
          <w:szCs w:val="28"/>
        </w:rPr>
        <w:t xml:space="preserve">является </w:t>
      </w:r>
      <w:r w:rsidR="00E145D2">
        <w:rPr>
          <w:sz w:val="28"/>
          <w:szCs w:val="28"/>
        </w:rPr>
        <w:t xml:space="preserve">оптимальным по соотношению цена/качество/комплектация и </w:t>
      </w:r>
      <w:r w:rsidR="00215F10">
        <w:rPr>
          <w:sz w:val="28"/>
          <w:szCs w:val="28"/>
        </w:rPr>
        <w:t xml:space="preserve">данный поставщик </w:t>
      </w:r>
      <w:r w:rsidR="00E145D2">
        <w:rPr>
          <w:sz w:val="28"/>
          <w:szCs w:val="28"/>
        </w:rPr>
        <w:t>является</w:t>
      </w:r>
      <w:proofErr w:type="gramEnd"/>
      <w:r w:rsidR="00E145D2">
        <w:rPr>
          <w:sz w:val="28"/>
          <w:szCs w:val="28"/>
        </w:rPr>
        <w:t xml:space="preserve"> </w:t>
      </w:r>
      <w:r w:rsidR="00E145D2" w:rsidRPr="00E145D2">
        <w:rPr>
          <w:sz w:val="28"/>
          <w:szCs w:val="28"/>
        </w:rPr>
        <w:t xml:space="preserve">крупнейшим </w:t>
      </w:r>
      <w:r w:rsidR="00437BFE">
        <w:rPr>
          <w:sz w:val="28"/>
          <w:szCs w:val="28"/>
        </w:rPr>
        <w:t>поставщиком оборудования</w:t>
      </w:r>
      <w:r w:rsidR="00E145D2" w:rsidRPr="00E145D2">
        <w:rPr>
          <w:sz w:val="28"/>
          <w:szCs w:val="28"/>
        </w:rPr>
        <w:t xml:space="preserve"> разного назначения для мясной, молочной и рыбной промышленности</w:t>
      </w:r>
      <w:r w:rsidR="00E145D2">
        <w:rPr>
          <w:sz w:val="28"/>
          <w:szCs w:val="28"/>
        </w:rPr>
        <w:t xml:space="preserve"> в Казахстане</w:t>
      </w:r>
      <w:r w:rsidR="00E145D2" w:rsidRPr="00E145D2">
        <w:rPr>
          <w:sz w:val="28"/>
          <w:szCs w:val="28"/>
        </w:rPr>
        <w:t xml:space="preserve">. </w:t>
      </w:r>
      <w:hyperlink r:id="rId15" w:history="1">
        <w:r w:rsidR="00E145D2" w:rsidRPr="00E145D2">
          <w:rPr>
            <w:rStyle w:val="af2"/>
            <w:rFonts w:eastAsiaTheme="majorEastAsia"/>
            <w:sz w:val="28"/>
            <w:szCs w:val="28"/>
          </w:rPr>
          <w:t>Подробнее: https://prosnabservice.kz/g4208330-ubojnye-tseha</w:t>
        </w:r>
      </w:hyperlink>
      <w:r w:rsidR="00AA7162">
        <w:rPr>
          <w:sz w:val="28"/>
          <w:szCs w:val="28"/>
        </w:rPr>
        <w:t>.</w:t>
      </w:r>
      <w:r w:rsidR="00E145D2" w:rsidRPr="00E145D2">
        <w:rPr>
          <w:bCs/>
          <w:kern w:val="36"/>
          <w:sz w:val="28"/>
          <w:szCs w:val="28"/>
        </w:rPr>
        <w:t xml:space="preserve"> </w:t>
      </w:r>
    </w:p>
    <w:p w:rsidR="005321B4" w:rsidRPr="00E145D2" w:rsidRDefault="00AA7162" w:rsidP="00055288">
      <w:pPr>
        <w:spacing w:before="300" w:after="150"/>
        <w:jc w:val="both"/>
        <w:outlineLvl w:val="1"/>
        <w:rPr>
          <w:bCs/>
          <w:kern w:val="36"/>
          <w:sz w:val="28"/>
          <w:szCs w:val="28"/>
        </w:rPr>
      </w:pPr>
      <w:r>
        <w:rPr>
          <w:bCs/>
          <w:kern w:val="36"/>
          <w:sz w:val="28"/>
          <w:szCs w:val="28"/>
        </w:rPr>
        <w:t>Стоимость оборудования убойного цеха, холодильных камер, установка, монтаж и обучения персонала составляет 45 000 000 тенге.</w:t>
      </w:r>
    </w:p>
    <w:p w:rsidR="00466893" w:rsidRDefault="00466893" w:rsidP="00055288">
      <w:pPr>
        <w:spacing w:before="300" w:after="150"/>
        <w:jc w:val="both"/>
        <w:outlineLvl w:val="1"/>
        <w:rPr>
          <w:bCs/>
          <w:kern w:val="36"/>
          <w:sz w:val="28"/>
          <w:szCs w:val="28"/>
        </w:rPr>
      </w:pPr>
      <w:r>
        <w:rPr>
          <w:bCs/>
          <w:kern w:val="36"/>
          <w:sz w:val="28"/>
          <w:szCs w:val="28"/>
        </w:rPr>
        <w:t>Кроме того, необходимо будет произвести благоустройство территории и построить новые загоны для временного содержания скота за счет собственных сре</w:t>
      </w:r>
      <w:proofErr w:type="gramStart"/>
      <w:r>
        <w:rPr>
          <w:bCs/>
          <w:kern w:val="36"/>
          <w:sz w:val="28"/>
          <w:szCs w:val="28"/>
        </w:rPr>
        <w:t>дств пр</w:t>
      </w:r>
      <w:proofErr w:type="gramEnd"/>
      <w:r>
        <w:rPr>
          <w:bCs/>
          <w:kern w:val="36"/>
          <w:sz w:val="28"/>
          <w:szCs w:val="28"/>
        </w:rPr>
        <w:t xml:space="preserve">едпринимателя. </w:t>
      </w:r>
    </w:p>
    <w:p w:rsidR="00AC0B07" w:rsidRPr="000B7D74" w:rsidRDefault="00AC0B07" w:rsidP="00055288">
      <w:pPr>
        <w:spacing w:before="300" w:after="150"/>
        <w:jc w:val="both"/>
        <w:outlineLvl w:val="1"/>
        <w:rPr>
          <w:bCs/>
          <w:kern w:val="36"/>
          <w:sz w:val="28"/>
          <w:szCs w:val="28"/>
        </w:rPr>
      </w:pPr>
      <w:r w:rsidRPr="000B7D74">
        <w:rPr>
          <w:bCs/>
          <w:kern w:val="36"/>
          <w:sz w:val="28"/>
          <w:szCs w:val="28"/>
        </w:rPr>
        <w:t xml:space="preserve">В рамках данного проекта </w:t>
      </w:r>
      <w:r w:rsidR="003434A3">
        <w:rPr>
          <w:bCs/>
          <w:kern w:val="36"/>
          <w:sz w:val="28"/>
          <w:szCs w:val="28"/>
        </w:rPr>
        <w:t>необходима</w:t>
      </w:r>
      <w:r w:rsidR="00CB6A18" w:rsidRPr="000B7D74">
        <w:rPr>
          <w:bCs/>
          <w:kern w:val="36"/>
          <w:sz w:val="28"/>
          <w:szCs w:val="28"/>
        </w:rPr>
        <w:t xml:space="preserve"> будет</w:t>
      </w:r>
      <w:r w:rsidRPr="000B7D74">
        <w:rPr>
          <w:bCs/>
          <w:kern w:val="36"/>
          <w:sz w:val="28"/>
          <w:szCs w:val="28"/>
        </w:rPr>
        <w:t xml:space="preserve"> отсрочка по выплате основного долга </w:t>
      </w:r>
      <w:r w:rsidR="00A12F6E">
        <w:rPr>
          <w:bCs/>
          <w:kern w:val="36"/>
          <w:sz w:val="28"/>
          <w:szCs w:val="28"/>
        </w:rPr>
        <w:t xml:space="preserve">инвестиционного займа </w:t>
      </w:r>
      <w:r w:rsidR="005321B4" w:rsidRPr="000B7D74">
        <w:rPr>
          <w:bCs/>
          <w:kern w:val="36"/>
          <w:sz w:val="28"/>
          <w:szCs w:val="28"/>
        </w:rPr>
        <w:t xml:space="preserve">сроком на </w:t>
      </w:r>
      <w:r w:rsidR="00CB6A18">
        <w:rPr>
          <w:bCs/>
          <w:kern w:val="36"/>
          <w:sz w:val="28"/>
          <w:szCs w:val="28"/>
        </w:rPr>
        <w:t>6</w:t>
      </w:r>
      <w:r w:rsidRPr="000B7D74">
        <w:rPr>
          <w:bCs/>
          <w:kern w:val="36"/>
          <w:sz w:val="28"/>
          <w:szCs w:val="28"/>
        </w:rPr>
        <w:t xml:space="preserve"> месяца до </w:t>
      </w:r>
      <w:r w:rsidR="00A12F6E">
        <w:rPr>
          <w:bCs/>
          <w:kern w:val="36"/>
          <w:sz w:val="28"/>
          <w:szCs w:val="28"/>
        </w:rPr>
        <w:t xml:space="preserve">выхода на максимальную мощность и налаживания сбыта продукции после </w:t>
      </w:r>
      <w:r w:rsidRPr="000B7D74">
        <w:rPr>
          <w:bCs/>
          <w:kern w:val="36"/>
          <w:sz w:val="28"/>
          <w:szCs w:val="28"/>
        </w:rPr>
        <w:t>введения в эксплуатацию нового убойного пункта.</w:t>
      </w:r>
    </w:p>
    <w:p w:rsidR="00C213D5" w:rsidRPr="000B7D74" w:rsidRDefault="007D2F94" w:rsidP="000E22DF">
      <w:pPr>
        <w:autoSpaceDE w:val="0"/>
        <w:autoSpaceDN w:val="0"/>
        <w:adjustRightInd w:val="0"/>
        <w:ind w:firstLine="708"/>
        <w:jc w:val="both"/>
        <w:rPr>
          <w:sz w:val="28"/>
          <w:szCs w:val="28"/>
        </w:rPr>
      </w:pPr>
      <w:r w:rsidRPr="000B7D74">
        <w:rPr>
          <w:bCs/>
          <w:sz w:val="28"/>
          <w:szCs w:val="28"/>
        </w:rPr>
        <w:t>В качестве з</w:t>
      </w:r>
      <w:r w:rsidRPr="000B7D74">
        <w:rPr>
          <w:sz w:val="28"/>
          <w:szCs w:val="28"/>
        </w:rPr>
        <w:t>аемных средств, планируется</w:t>
      </w:r>
      <w:r w:rsidR="003A774D" w:rsidRPr="000B7D74">
        <w:rPr>
          <w:sz w:val="28"/>
          <w:szCs w:val="28"/>
        </w:rPr>
        <w:t xml:space="preserve"> </w:t>
      </w:r>
      <w:r w:rsidR="00944DA0" w:rsidRPr="000B7D74">
        <w:rPr>
          <w:sz w:val="28"/>
          <w:szCs w:val="28"/>
        </w:rPr>
        <w:t>финансирование в рамках Государственной программы поддержки предпринимательства «Дорожная карта бизнеса-2020»</w:t>
      </w:r>
    </w:p>
    <w:p w:rsidR="001E4171" w:rsidRDefault="001E4171" w:rsidP="00055288">
      <w:pPr>
        <w:tabs>
          <w:tab w:val="left" w:pos="2700"/>
        </w:tabs>
        <w:jc w:val="center"/>
        <w:rPr>
          <w:sz w:val="28"/>
          <w:szCs w:val="28"/>
        </w:rPr>
      </w:pPr>
    </w:p>
    <w:p w:rsidR="00121460" w:rsidRPr="000B7D74" w:rsidRDefault="00121460" w:rsidP="00055288">
      <w:pPr>
        <w:tabs>
          <w:tab w:val="left" w:pos="2700"/>
        </w:tabs>
        <w:jc w:val="center"/>
        <w:rPr>
          <w:sz w:val="28"/>
          <w:szCs w:val="28"/>
        </w:rPr>
      </w:pPr>
      <w:r w:rsidRPr="000B7D74">
        <w:rPr>
          <w:sz w:val="28"/>
          <w:szCs w:val="28"/>
        </w:rPr>
        <w:t>Условия кредитования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1"/>
        <w:gridCol w:w="2820"/>
      </w:tblGrid>
      <w:tr w:rsidR="00121460" w:rsidRPr="000B7D74" w:rsidTr="000E22DF">
        <w:trPr>
          <w:trHeight w:val="263"/>
        </w:trPr>
        <w:tc>
          <w:tcPr>
            <w:tcW w:w="6961" w:type="dxa"/>
            <w:shd w:val="clear" w:color="auto" w:fill="auto"/>
            <w:noWrap/>
            <w:vAlign w:val="center"/>
            <w:hideMark/>
          </w:tcPr>
          <w:p w:rsidR="00121460" w:rsidRPr="000B7D74" w:rsidRDefault="00121460" w:rsidP="00055288">
            <w:pPr>
              <w:jc w:val="both"/>
              <w:rPr>
                <w:sz w:val="28"/>
                <w:szCs w:val="28"/>
              </w:rPr>
            </w:pPr>
            <w:r w:rsidRPr="000B7D74">
              <w:rPr>
                <w:sz w:val="28"/>
                <w:szCs w:val="28"/>
              </w:rPr>
              <w:t>Валюта кредита</w:t>
            </w:r>
          </w:p>
        </w:tc>
        <w:tc>
          <w:tcPr>
            <w:tcW w:w="2820" w:type="dxa"/>
            <w:shd w:val="clear" w:color="auto" w:fill="auto"/>
            <w:noWrap/>
            <w:vAlign w:val="center"/>
            <w:hideMark/>
          </w:tcPr>
          <w:p w:rsidR="00121460" w:rsidRPr="000B7D74" w:rsidRDefault="0001349D" w:rsidP="00055288">
            <w:pPr>
              <w:jc w:val="both"/>
              <w:rPr>
                <w:sz w:val="28"/>
                <w:szCs w:val="28"/>
              </w:rPr>
            </w:pPr>
            <w:r w:rsidRPr="000B7D74">
              <w:rPr>
                <w:sz w:val="28"/>
                <w:szCs w:val="28"/>
              </w:rPr>
              <w:t>Тенге</w:t>
            </w:r>
          </w:p>
        </w:tc>
      </w:tr>
      <w:tr w:rsidR="00121460" w:rsidRPr="000B7D74" w:rsidTr="000E22DF">
        <w:trPr>
          <w:trHeight w:val="263"/>
        </w:trPr>
        <w:tc>
          <w:tcPr>
            <w:tcW w:w="6961" w:type="dxa"/>
            <w:shd w:val="clear" w:color="auto" w:fill="auto"/>
            <w:noWrap/>
            <w:vAlign w:val="center"/>
            <w:hideMark/>
          </w:tcPr>
          <w:p w:rsidR="00121460" w:rsidRPr="000B7D74" w:rsidRDefault="00121460" w:rsidP="00055288">
            <w:pPr>
              <w:jc w:val="both"/>
              <w:rPr>
                <w:sz w:val="28"/>
                <w:szCs w:val="28"/>
              </w:rPr>
            </w:pPr>
            <w:r w:rsidRPr="000B7D74">
              <w:rPr>
                <w:sz w:val="28"/>
                <w:szCs w:val="28"/>
              </w:rPr>
              <w:t>Ставка вознаграждения, в год</w:t>
            </w:r>
            <w:proofErr w:type="gramStart"/>
            <w:r w:rsidRPr="000B7D74">
              <w:rPr>
                <w:sz w:val="28"/>
                <w:szCs w:val="28"/>
              </w:rPr>
              <w:t xml:space="preserve"> (%)</w:t>
            </w:r>
            <w:proofErr w:type="gramEnd"/>
          </w:p>
        </w:tc>
        <w:tc>
          <w:tcPr>
            <w:tcW w:w="2820" w:type="dxa"/>
            <w:shd w:val="clear" w:color="auto" w:fill="auto"/>
            <w:noWrap/>
            <w:vAlign w:val="center"/>
            <w:hideMark/>
          </w:tcPr>
          <w:p w:rsidR="00121460" w:rsidRPr="000B7D74" w:rsidRDefault="00075582" w:rsidP="00A12F6E">
            <w:pPr>
              <w:jc w:val="both"/>
              <w:rPr>
                <w:sz w:val="28"/>
                <w:szCs w:val="28"/>
              </w:rPr>
            </w:pPr>
            <w:r w:rsidRPr="000B7D74">
              <w:rPr>
                <w:sz w:val="28"/>
                <w:szCs w:val="28"/>
              </w:rPr>
              <w:t>14</w:t>
            </w:r>
            <w:r w:rsidR="00944DA0" w:rsidRPr="000B7D74">
              <w:rPr>
                <w:sz w:val="28"/>
                <w:szCs w:val="28"/>
              </w:rPr>
              <w:t>,</w:t>
            </w:r>
            <w:r w:rsidR="00A12F6E">
              <w:rPr>
                <w:sz w:val="28"/>
                <w:szCs w:val="28"/>
              </w:rPr>
              <w:t>0</w:t>
            </w:r>
          </w:p>
        </w:tc>
      </w:tr>
      <w:tr w:rsidR="00121460" w:rsidRPr="000B7D74" w:rsidTr="000E22DF">
        <w:trPr>
          <w:trHeight w:val="263"/>
        </w:trPr>
        <w:tc>
          <w:tcPr>
            <w:tcW w:w="6961" w:type="dxa"/>
            <w:shd w:val="clear" w:color="auto" w:fill="auto"/>
            <w:noWrap/>
            <w:vAlign w:val="center"/>
            <w:hideMark/>
          </w:tcPr>
          <w:p w:rsidR="00121460" w:rsidRPr="000B7D74" w:rsidRDefault="0032422B" w:rsidP="00055288">
            <w:pPr>
              <w:jc w:val="both"/>
              <w:rPr>
                <w:sz w:val="28"/>
                <w:szCs w:val="28"/>
              </w:rPr>
            </w:pPr>
            <w:r w:rsidRPr="000B7D74">
              <w:rPr>
                <w:sz w:val="28"/>
                <w:szCs w:val="28"/>
              </w:rPr>
              <w:t>Срок погашения, мес</w:t>
            </w:r>
            <w:r w:rsidR="00A12F6E">
              <w:rPr>
                <w:sz w:val="28"/>
                <w:szCs w:val="28"/>
              </w:rPr>
              <w:t>.</w:t>
            </w:r>
          </w:p>
        </w:tc>
        <w:tc>
          <w:tcPr>
            <w:tcW w:w="2820" w:type="dxa"/>
            <w:shd w:val="clear" w:color="auto" w:fill="auto"/>
            <w:noWrap/>
            <w:vAlign w:val="center"/>
            <w:hideMark/>
          </w:tcPr>
          <w:p w:rsidR="00121460" w:rsidRPr="000B7D74" w:rsidRDefault="00CB6A18" w:rsidP="00055288">
            <w:pPr>
              <w:jc w:val="both"/>
              <w:rPr>
                <w:sz w:val="28"/>
                <w:szCs w:val="28"/>
              </w:rPr>
            </w:pPr>
            <w:r>
              <w:rPr>
                <w:sz w:val="28"/>
                <w:szCs w:val="28"/>
              </w:rPr>
              <w:t>84</w:t>
            </w:r>
          </w:p>
        </w:tc>
      </w:tr>
      <w:tr w:rsidR="00121460" w:rsidRPr="000B7D74" w:rsidTr="000E22DF">
        <w:trPr>
          <w:trHeight w:val="263"/>
        </w:trPr>
        <w:tc>
          <w:tcPr>
            <w:tcW w:w="6961" w:type="dxa"/>
            <w:shd w:val="clear" w:color="auto" w:fill="auto"/>
            <w:noWrap/>
            <w:vAlign w:val="center"/>
            <w:hideMark/>
          </w:tcPr>
          <w:p w:rsidR="00121460" w:rsidRPr="000B7D74" w:rsidRDefault="00121460" w:rsidP="00055288">
            <w:pPr>
              <w:jc w:val="both"/>
              <w:rPr>
                <w:sz w:val="28"/>
                <w:szCs w:val="28"/>
              </w:rPr>
            </w:pPr>
            <w:r w:rsidRPr="000B7D74">
              <w:rPr>
                <w:sz w:val="28"/>
                <w:szCs w:val="28"/>
              </w:rPr>
              <w:t>Вып</w:t>
            </w:r>
            <w:r w:rsidR="004F1D7D" w:rsidRPr="000B7D74">
              <w:rPr>
                <w:sz w:val="28"/>
                <w:szCs w:val="28"/>
              </w:rPr>
              <w:t xml:space="preserve">лата процентов </w:t>
            </w:r>
          </w:p>
        </w:tc>
        <w:tc>
          <w:tcPr>
            <w:tcW w:w="2820" w:type="dxa"/>
            <w:shd w:val="clear" w:color="auto" w:fill="auto"/>
            <w:noWrap/>
            <w:vAlign w:val="center"/>
            <w:hideMark/>
          </w:tcPr>
          <w:p w:rsidR="00121460" w:rsidRPr="000B7D74" w:rsidRDefault="008F7B95" w:rsidP="00055288">
            <w:pPr>
              <w:jc w:val="both"/>
              <w:rPr>
                <w:sz w:val="28"/>
                <w:szCs w:val="28"/>
              </w:rPr>
            </w:pPr>
            <w:r w:rsidRPr="000B7D74">
              <w:rPr>
                <w:sz w:val="28"/>
                <w:szCs w:val="28"/>
              </w:rPr>
              <w:t>Ежемесячно</w:t>
            </w:r>
          </w:p>
        </w:tc>
      </w:tr>
      <w:tr w:rsidR="004F1D7D" w:rsidRPr="000B7D74" w:rsidTr="000E22DF">
        <w:trPr>
          <w:trHeight w:val="263"/>
        </w:trPr>
        <w:tc>
          <w:tcPr>
            <w:tcW w:w="6961" w:type="dxa"/>
            <w:shd w:val="clear" w:color="auto" w:fill="auto"/>
            <w:noWrap/>
            <w:vAlign w:val="center"/>
          </w:tcPr>
          <w:p w:rsidR="004F1D7D" w:rsidRPr="000B7D74" w:rsidRDefault="004F1D7D" w:rsidP="00055288">
            <w:pPr>
              <w:jc w:val="both"/>
              <w:rPr>
                <w:sz w:val="28"/>
                <w:szCs w:val="28"/>
              </w:rPr>
            </w:pPr>
            <w:r w:rsidRPr="000B7D74">
              <w:rPr>
                <w:sz w:val="28"/>
                <w:szCs w:val="28"/>
              </w:rPr>
              <w:t>Выплата основного долга</w:t>
            </w:r>
          </w:p>
        </w:tc>
        <w:tc>
          <w:tcPr>
            <w:tcW w:w="2820" w:type="dxa"/>
            <w:shd w:val="clear" w:color="auto" w:fill="auto"/>
            <w:noWrap/>
            <w:vAlign w:val="center"/>
          </w:tcPr>
          <w:p w:rsidR="004F1D7D" w:rsidRPr="000B7D74" w:rsidRDefault="008F7B95" w:rsidP="00055288">
            <w:pPr>
              <w:jc w:val="both"/>
              <w:rPr>
                <w:sz w:val="28"/>
                <w:szCs w:val="28"/>
              </w:rPr>
            </w:pPr>
            <w:r w:rsidRPr="000B7D74">
              <w:rPr>
                <w:sz w:val="28"/>
                <w:szCs w:val="28"/>
              </w:rPr>
              <w:t>Ежемесячно</w:t>
            </w:r>
          </w:p>
        </w:tc>
      </w:tr>
      <w:tr w:rsidR="000E22DF" w:rsidRPr="000B7D74" w:rsidTr="000E22DF">
        <w:trPr>
          <w:trHeight w:val="263"/>
        </w:trPr>
        <w:tc>
          <w:tcPr>
            <w:tcW w:w="6961" w:type="dxa"/>
            <w:shd w:val="clear" w:color="auto" w:fill="auto"/>
            <w:noWrap/>
            <w:vAlign w:val="center"/>
          </w:tcPr>
          <w:p w:rsidR="000E22DF" w:rsidRPr="000B7D74" w:rsidRDefault="000E22DF" w:rsidP="000E22DF">
            <w:pPr>
              <w:jc w:val="both"/>
              <w:rPr>
                <w:sz w:val="28"/>
                <w:szCs w:val="28"/>
              </w:rPr>
            </w:pPr>
            <w:r>
              <w:rPr>
                <w:sz w:val="28"/>
                <w:szCs w:val="28"/>
              </w:rPr>
              <w:t>Льготный период по основному долгу инвестиционного займа</w:t>
            </w:r>
          </w:p>
        </w:tc>
        <w:tc>
          <w:tcPr>
            <w:tcW w:w="2820" w:type="dxa"/>
            <w:shd w:val="clear" w:color="auto" w:fill="auto"/>
            <w:noWrap/>
            <w:vAlign w:val="center"/>
          </w:tcPr>
          <w:p w:rsidR="000E22DF" w:rsidRPr="000B7D74" w:rsidRDefault="000E22DF" w:rsidP="00055288">
            <w:pPr>
              <w:jc w:val="both"/>
              <w:rPr>
                <w:sz w:val="28"/>
                <w:szCs w:val="28"/>
              </w:rPr>
            </w:pPr>
            <w:r>
              <w:rPr>
                <w:sz w:val="28"/>
                <w:szCs w:val="28"/>
              </w:rPr>
              <w:t>6 месяцев</w:t>
            </w:r>
          </w:p>
        </w:tc>
      </w:tr>
    </w:tbl>
    <w:p w:rsidR="00121460" w:rsidRDefault="00121460" w:rsidP="000B7D74">
      <w:pPr>
        <w:pStyle w:val="7"/>
        <w:spacing w:before="0"/>
        <w:jc w:val="both"/>
        <w:rPr>
          <w:rFonts w:ascii="Times New Roman" w:hAnsi="Times New Roman" w:cs="Times New Roman"/>
          <w:i w:val="0"/>
          <w:sz w:val="28"/>
          <w:szCs w:val="28"/>
        </w:rPr>
      </w:pPr>
    </w:p>
    <w:p w:rsidR="000E22DF" w:rsidRPr="000E22DF" w:rsidRDefault="000E22DF" w:rsidP="000E22DF">
      <w:pPr>
        <w:autoSpaceDE w:val="0"/>
        <w:autoSpaceDN w:val="0"/>
        <w:adjustRightInd w:val="0"/>
        <w:ind w:firstLine="708"/>
        <w:jc w:val="both"/>
        <w:rPr>
          <w:bCs/>
          <w:sz w:val="28"/>
          <w:szCs w:val="28"/>
        </w:rPr>
      </w:pPr>
      <w:r w:rsidRPr="000E22DF">
        <w:rPr>
          <w:bCs/>
          <w:sz w:val="28"/>
          <w:szCs w:val="28"/>
        </w:rPr>
        <w:t xml:space="preserve">Поскольку </w:t>
      </w:r>
      <w:r>
        <w:rPr>
          <w:bCs/>
          <w:sz w:val="28"/>
          <w:szCs w:val="28"/>
        </w:rPr>
        <w:t>имеющиеся накопления предпринимателя были направлены на строительство здания убойного пункта, необходимы средства на пополнение оборотных сре</w:t>
      </w:r>
      <w:proofErr w:type="gramStart"/>
      <w:r>
        <w:rPr>
          <w:bCs/>
          <w:sz w:val="28"/>
          <w:szCs w:val="28"/>
        </w:rPr>
        <w:t>дств в с</w:t>
      </w:r>
      <w:proofErr w:type="gramEnd"/>
      <w:r>
        <w:rPr>
          <w:bCs/>
          <w:sz w:val="28"/>
          <w:szCs w:val="28"/>
        </w:rPr>
        <w:t xml:space="preserve">умме </w:t>
      </w:r>
      <w:r w:rsidR="00156A4C">
        <w:rPr>
          <w:bCs/>
          <w:sz w:val="28"/>
          <w:szCs w:val="28"/>
        </w:rPr>
        <w:t>45</w:t>
      </w:r>
      <w:r>
        <w:rPr>
          <w:bCs/>
          <w:sz w:val="28"/>
          <w:szCs w:val="28"/>
        </w:rPr>
        <w:t xml:space="preserve"> 000 000 тенге. </w:t>
      </w:r>
    </w:p>
    <w:p w:rsidR="00AA7162" w:rsidRPr="00AA7162" w:rsidRDefault="00AA7162" w:rsidP="00AA7162">
      <w:pPr>
        <w:spacing w:before="300" w:after="150"/>
        <w:jc w:val="both"/>
        <w:outlineLvl w:val="1"/>
        <w:rPr>
          <w:bCs/>
          <w:kern w:val="36"/>
          <w:sz w:val="28"/>
          <w:szCs w:val="28"/>
        </w:rPr>
      </w:pPr>
      <w:bookmarkStart w:id="5" w:name="_Toc425165440"/>
      <w:r w:rsidRPr="00AA7162">
        <w:rPr>
          <w:bCs/>
          <w:kern w:val="36"/>
          <w:sz w:val="28"/>
          <w:szCs w:val="28"/>
        </w:rPr>
        <w:tab/>
        <w:t xml:space="preserve">В </w:t>
      </w:r>
      <w:r>
        <w:rPr>
          <w:bCs/>
          <w:kern w:val="36"/>
          <w:sz w:val="28"/>
          <w:szCs w:val="28"/>
        </w:rPr>
        <w:t xml:space="preserve">качестве </w:t>
      </w:r>
      <w:r w:rsidRPr="00AA7162">
        <w:rPr>
          <w:bCs/>
          <w:kern w:val="36"/>
          <w:sz w:val="28"/>
          <w:szCs w:val="28"/>
        </w:rPr>
        <w:t>обеспечени</w:t>
      </w:r>
      <w:r>
        <w:rPr>
          <w:bCs/>
          <w:kern w:val="36"/>
          <w:sz w:val="28"/>
          <w:szCs w:val="28"/>
        </w:rPr>
        <w:t>я</w:t>
      </w:r>
      <w:r w:rsidRPr="00AA7162">
        <w:rPr>
          <w:bCs/>
          <w:kern w:val="36"/>
          <w:sz w:val="28"/>
          <w:szCs w:val="28"/>
        </w:rPr>
        <w:t xml:space="preserve"> финансовых рисков проекта предлагаются в залог:</w:t>
      </w:r>
    </w:p>
    <w:p w:rsidR="00AA7162" w:rsidRPr="000D0CC3" w:rsidRDefault="00AA7162" w:rsidP="00AA7162">
      <w:pPr>
        <w:spacing w:before="300" w:after="150"/>
        <w:jc w:val="both"/>
        <w:outlineLvl w:val="1"/>
        <w:rPr>
          <w:bCs/>
          <w:kern w:val="36"/>
          <w:sz w:val="28"/>
          <w:szCs w:val="28"/>
        </w:rPr>
      </w:pPr>
      <w:r w:rsidRPr="000D0CC3">
        <w:rPr>
          <w:bCs/>
          <w:kern w:val="36"/>
          <w:sz w:val="28"/>
          <w:szCs w:val="28"/>
        </w:rPr>
        <w:t xml:space="preserve">1. </w:t>
      </w:r>
      <w:r w:rsidR="000D0CC3" w:rsidRPr="000D0CC3">
        <w:rPr>
          <w:bCs/>
          <w:kern w:val="36"/>
          <w:sz w:val="28"/>
          <w:szCs w:val="28"/>
        </w:rPr>
        <w:t xml:space="preserve">Здания и сооружения производственного назначения общей площадью капитальных строений 3 </w:t>
      </w:r>
      <w:r w:rsidR="00215F10">
        <w:rPr>
          <w:bCs/>
          <w:kern w:val="36"/>
          <w:sz w:val="28"/>
          <w:szCs w:val="28"/>
        </w:rPr>
        <w:t>570</w:t>
      </w:r>
      <w:r w:rsidR="000D0CC3" w:rsidRPr="000D0CC3">
        <w:rPr>
          <w:bCs/>
          <w:kern w:val="36"/>
          <w:sz w:val="28"/>
          <w:szCs w:val="28"/>
        </w:rPr>
        <w:t xml:space="preserve">,3 </w:t>
      </w:r>
      <w:proofErr w:type="spellStart"/>
      <w:r w:rsidR="000D0CC3" w:rsidRPr="000D0CC3">
        <w:rPr>
          <w:bCs/>
          <w:kern w:val="36"/>
          <w:sz w:val="28"/>
          <w:szCs w:val="28"/>
        </w:rPr>
        <w:t>кв.м</w:t>
      </w:r>
      <w:proofErr w:type="spellEnd"/>
      <w:r w:rsidR="000D0CC3" w:rsidRPr="000D0CC3">
        <w:rPr>
          <w:bCs/>
          <w:kern w:val="36"/>
          <w:sz w:val="28"/>
          <w:szCs w:val="28"/>
        </w:rPr>
        <w:t xml:space="preserve">. расположенные на земельном участке с </w:t>
      </w:r>
      <w:proofErr w:type="spellStart"/>
      <w:r w:rsidR="000D0CC3" w:rsidRPr="000D0CC3">
        <w:rPr>
          <w:bCs/>
          <w:kern w:val="36"/>
          <w:sz w:val="28"/>
          <w:szCs w:val="28"/>
        </w:rPr>
        <w:t>кад</w:t>
      </w:r>
      <w:proofErr w:type="spellEnd"/>
      <w:r w:rsidR="000D0CC3" w:rsidRPr="000D0CC3">
        <w:rPr>
          <w:bCs/>
          <w:kern w:val="36"/>
          <w:sz w:val="28"/>
          <w:szCs w:val="28"/>
        </w:rPr>
        <w:t>. №12:191:033:549 площадью участка 7,375 га, расположенные по адресу: РК, Костанайская область, Федоровский район, с.</w:t>
      </w:r>
      <w:r w:rsidR="000D0CC3">
        <w:rPr>
          <w:bCs/>
          <w:kern w:val="36"/>
          <w:sz w:val="28"/>
          <w:szCs w:val="28"/>
        </w:rPr>
        <w:t xml:space="preserve"> </w:t>
      </w:r>
      <w:r w:rsidR="000D0CC3" w:rsidRPr="000D0CC3">
        <w:rPr>
          <w:bCs/>
          <w:kern w:val="36"/>
          <w:sz w:val="28"/>
          <w:szCs w:val="28"/>
        </w:rPr>
        <w:t>Жарколь, ул.</w:t>
      </w:r>
      <w:r w:rsidR="000D0CC3">
        <w:rPr>
          <w:bCs/>
          <w:kern w:val="36"/>
          <w:sz w:val="28"/>
          <w:szCs w:val="28"/>
        </w:rPr>
        <w:t xml:space="preserve"> </w:t>
      </w:r>
      <w:r w:rsidR="000D0CC3" w:rsidRPr="000D0CC3">
        <w:rPr>
          <w:bCs/>
          <w:kern w:val="36"/>
          <w:sz w:val="28"/>
          <w:szCs w:val="28"/>
        </w:rPr>
        <w:t>Школьная, д. 8. </w:t>
      </w:r>
      <w:r w:rsidR="000D0CC3" w:rsidRPr="000D0CC3">
        <w:rPr>
          <w:bCs/>
          <w:kern w:val="36"/>
          <w:sz w:val="28"/>
          <w:szCs w:val="28"/>
        </w:rPr>
        <w:br/>
        <w:t>Рыночн</w:t>
      </w:r>
      <w:r w:rsidR="00215F10">
        <w:rPr>
          <w:bCs/>
          <w:kern w:val="36"/>
          <w:sz w:val="28"/>
          <w:szCs w:val="28"/>
        </w:rPr>
        <w:t>ой</w:t>
      </w:r>
      <w:r w:rsidR="000D0CC3" w:rsidRPr="000D0CC3">
        <w:rPr>
          <w:bCs/>
          <w:kern w:val="36"/>
          <w:sz w:val="28"/>
          <w:szCs w:val="28"/>
        </w:rPr>
        <w:t xml:space="preserve"> стоимость</w:t>
      </w:r>
      <w:r w:rsidR="00215F10">
        <w:rPr>
          <w:bCs/>
          <w:kern w:val="36"/>
          <w:sz w:val="28"/>
          <w:szCs w:val="28"/>
        </w:rPr>
        <w:t>ю</w:t>
      </w:r>
      <w:r w:rsidR="000D0CC3" w:rsidRPr="000D0CC3">
        <w:rPr>
          <w:bCs/>
          <w:kern w:val="36"/>
          <w:sz w:val="28"/>
          <w:szCs w:val="28"/>
        </w:rPr>
        <w:t> 9</w:t>
      </w:r>
      <w:r w:rsidR="00215F10">
        <w:rPr>
          <w:bCs/>
          <w:kern w:val="36"/>
          <w:sz w:val="28"/>
          <w:szCs w:val="28"/>
        </w:rPr>
        <w:t>3</w:t>
      </w:r>
      <w:r w:rsidR="000D0CC3" w:rsidRPr="000D0CC3">
        <w:rPr>
          <w:bCs/>
          <w:kern w:val="36"/>
          <w:sz w:val="28"/>
          <w:szCs w:val="28"/>
        </w:rPr>
        <w:t xml:space="preserve"> 5</w:t>
      </w:r>
      <w:r w:rsidR="00215F10">
        <w:rPr>
          <w:bCs/>
          <w:kern w:val="36"/>
          <w:sz w:val="28"/>
          <w:szCs w:val="28"/>
        </w:rPr>
        <w:t xml:space="preserve">53 000 </w:t>
      </w:r>
      <w:r w:rsidR="000D0CC3" w:rsidRPr="000D0CC3">
        <w:rPr>
          <w:bCs/>
          <w:kern w:val="36"/>
          <w:sz w:val="28"/>
          <w:szCs w:val="28"/>
        </w:rPr>
        <w:t>тенге</w:t>
      </w:r>
      <w:r w:rsidRPr="000D0CC3">
        <w:rPr>
          <w:bCs/>
          <w:kern w:val="36"/>
          <w:sz w:val="28"/>
          <w:szCs w:val="28"/>
        </w:rPr>
        <w:t xml:space="preserve">. </w:t>
      </w:r>
    </w:p>
    <w:p w:rsidR="000D0CC3" w:rsidRPr="000D0CC3" w:rsidRDefault="00AA7162" w:rsidP="00AA7162">
      <w:pPr>
        <w:spacing w:before="300" w:after="150"/>
        <w:jc w:val="both"/>
        <w:outlineLvl w:val="1"/>
        <w:rPr>
          <w:bCs/>
          <w:kern w:val="36"/>
          <w:sz w:val="28"/>
          <w:szCs w:val="28"/>
        </w:rPr>
      </w:pPr>
      <w:r w:rsidRPr="000D0CC3">
        <w:rPr>
          <w:bCs/>
          <w:kern w:val="36"/>
          <w:sz w:val="28"/>
          <w:szCs w:val="28"/>
        </w:rPr>
        <w:lastRenderedPageBreak/>
        <w:t xml:space="preserve">2. </w:t>
      </w:r>
      <w:r w:rsidR="000D0CC3" w:rsidRPr="000D0CC3">
        <w:rPr>
          <w:bCs/>
          <w:kern w:val="36"/>
          <w:sz w:val="28"/>
          <w:szCs w:val="28"/>
        </w:rPr>
        <w:t xml:space="preserve">Индивидуальный жилой дом общей площадью 258,4 </w:t>
      </w:r>
      <w:proofErr w:type="spellStart"/>
      <w:r w:rsidR="000D0CC3" w:rsidRPr="000D0CC3">
        <w:rPr>
          <w:bCs/>
          <w:kern w:val="36"/>
          <w:sz w:val="28"/>
          <w:szCs w:val="28"/>
        </w:rPr>
        <w:t>кв.м</w:t>
      </w:r>
      <w:proofErr w:type="spellEnd"/>
      <w:r w:rsidR="000D0CC3" w:rsidRPr="000D0CC3">
        <w:rPr>
          <w:bCs/>
          <w:kern w:val="36"/>
          <w:sz w:val="28"/>
          <w:szCs w:val="28"/>
        </w:rPr>
        <w:t xml:space="preserve">., расположенный на земельном участке </w:t>
      </w:r>
      <w:proofErr w:type="spellStart"/>
      <w:r w:rsidR="000D0CC3" w:rsidRPr="000D0CC3">
        <w:rPr>
          <w:bCs/>
          <w:kern w:val="36"/>
          <w:sz w:val="28"/>
          <w:szCs w:val="28"/>
        </w:rPr>
        <w:t>кад</w:t>
      </w:r>
      <w:proofErr w:type="spellEnd"/>
      <w:r w:rsidR="000D0CC3" w:rsidRPr="000D0CC3">
        <w:rPr>
          <w:bCs/>
          <w:kern w:val="36"/>
          <w:sz w:val="28"/>
          <w:szCs w:val="28"/>
        </w:rPr>
        <w:t>. №12-191-006-289 площадью земельного участка 0,3099 га, расположенный по адресу: РК, Костанайская обл</w:t>
      </w:r>
      <w:r w:rsidR="000D0CC3">
        <w:rPr>
          <w:bCs/>
          <w:kern w:val="36"/>
          <w:sz w:val="28"/>
          <w:szCs w:val="28"/>
        </w:rPr>
        <w:t>асть</w:t>
      </w:r>
      <w:r w:rsidR="000D0CC3" w:rsidRPr="000D0CC3">
        <w:rPr>
          <w:bCs/>
          <w:kern w:val="36"/>
          <w:sz w:val="28"/>
          <w:szCs w:val="28"/>
        </w:rPr>
        <w:t>, Федоровский р</w:t>
      </w:r>
      <w:r w:rsidR="000D0CC3">
        <w:rPr>
          <w:bCs/>
          <w:kern w:val="36"/>
          <w:sz w:val="28"/>
          <w:szCs w:val="28"/>
        </w:rPr>
        <w:t>айо</w:t>
      </w:r>
      <w:r w:rsidR="000D0CC3" w:rsidRPr="000D0CC3">
        <w:rPr>
          <w:bCs/>
          <w:kern w:val="36"/>
          <w:sz w:val="28"/>
          <w:szCs w:val="28"/>
        </w:rPr>
        <w:t xml:space="preserve">н, </w:t>
      </w:r>
      <w:proofErr w:type="spellStart"/>
      <w:r w:rsidR="000D0CC3" w:rsidRPr="000D0CC3">
        <w:rPr>
          <w:bCs/>
          <w:kern w:val="36"/>
          <w:sz w:val="28"/>
          <w:szCs w:val="28"/>
        </w:rPr>
        <w:t>с</w:t>
      </w:r>
      <w:proofErr w:type="gramStart"/>
      <w:r w:rsidR="000D0CC3" w:rsidRPr="000D0CC3">
        <w:rPr>
          <w:bCs/>
          <w:kern w:val="36"/>
          <w:sz w:val="28"/>
          <w:szCs w:val="28"/>
        </w:rPr>
        <w:t>.Ф</w:t>
      </w:r>
      <w:proofErr w:type="gramEnd"/>
      <w:r w:rsidR="000D0CC3" w:rsidRPr="000D0CC3">
        <w:rPr>
          <w:bCs/>
          <w:kern w:val="36"/>
          <w:sz w:val="28"/>
          <w:szCs w:val="28"/>
        </w:rPr>
        <w:t>едоровка</w:t>
      </w:r>
      <w:proofErr w:type="spellEnd"/>
      <w:r w:rsidR="000D0CC3" w:rsidRPr="000D0CC3">
        <w:rPr>
          <w:bCs/>
          <w:kern w:val="36"/>
          <w:sz w:val="28"/>
          <w:szCs w:val="28"/>
        </w:rPr>
        <w:t>, ул. К. Либкнехта, д.26. </w:t>
      </w:r>
      <w:r w:rsidR="000D0CC3">
        <w:rPr>
          <w:bCs/>
          <w:kern w:val="36"/>
          <w:sz w:val="28"/>
          <w:szCs w:val="28"/>
        </w:rPr>
        <w:t>Рыночная стоимость</w:t>
      </w:r>
      <w:r w:rsidR="000D0CC3" w:rsidRPr="000D0CC3">
        <w:rPr>
          <w:bCs/>
          <w:kern w:val="36"/>
          <w:sz w:val="28"/>
          <w:szCs w:val="28"/>
        </w:rPr>
        <w:t> </w:t>
      </w:r>
      <w:r w:rsidR="00215F10">
        <w:rPr>
          <w:bCs/>
          <w:kern w:val="36"/>
          <w:sz w:val="28"/>
          <w:szCs w:val="28"/>
        </w:rPr>
        <w:t xml:space="preserve">16 807 000 </w:t>
      </w:r>
      <w:r w:rsidR="000D0CC3">
        <w:rPr>
          <w:bCs/>
          <w:kern w:val="36"/>
          <w:sz w:val="28"/>
          <w:szCs w:val="28"/>
        </w:rPr>
        <w:t>тенге</w:t>
      </w:r>
    </w:p>
    <w:p w:rsidR="00D44C8B" w:rsidRPr="000D0CC3" w:rsidRDefault="00D44C8B" w:rsidP="00D44C8B">
      <w:pPr>
        <w:spacing w:before="300" w:after="150"/>
        <w:jc w:val="both"/>
        <w:outlineLvl w:val="1"/>
        <w:rPr>
          <w:bCs/>
          <w:kern w:val="36"/>
          <w:sz w:val="28"/>
          <w:szCs w:val="28"/>
        </w:rPr>
      </w:pPr>
      <w:r>
        <w:rPr>
          <w:bCs/>
          <w:kern w:val="36"/>
          <w:sz w:val="28"/>
          <w:szCs w:val="28"/>
        </w:rPr>
        <w:t>3</w:t>
      </w:r>
      <w:r w:rsidRPr="000D0CC3">
        <w:rPr>
          <w:bCs/>
          <w:kern w:val="36"/>
          <w:sz w:val="28"/>
          <w:szCs w:val="28"/>
        </w:rPr>
        <w:t xml:space="preserve">. </w:t>
      </w:r>
      <w:r w:rsidR="00215F10">
        <w:rPr>
          <w:bCs/>
          <w:kern w:val="36"/>
          <w:sz w:val="28"/>
          <w:szCs w:val="28"/>
        </w:rPr>
        <w:t>Приобретаемое оборудование убойного пункта</w:t>
      </w:r>
      <w:r w:rsidRPr="000D0CC3">
        <w:rPr>
          <w:bCs/>
          <w:kern w:val="36"/>
          <w:sz w:val="28"/>
          <w:szCs w:val="28"/>
        </w:rPr>
        <w:t xml:space="preserve"> </w:t>
      </w:r>
      <w:r w:rsidR="00215F10">
        <w:rPr>
          <w:bCs/>
          <w:kern w:val="36"/>
          <w:sz w:val="28"/>
          <w:szCs w:val="28"/>
        </w:rPr>
        <w:t xml:space="preserve">производительностью от 30 голов КРС и 800 голов </w:t>
      </w:r>
      <w:r w:rsidR="00215F10" w:rsidRPr="00E145D2">
        <w:rPr>
          <w:bCs/>
          <w:kern w:val="36"/>
          <w:sz w:val="28"/>
          <w:szCs w:val="28"/>
        </w:rPr>
        <w:t>МРС в смену</w:t>
      </w:r>
      <w:r w:rsidR="00215F10" w:rsidRPr="000D0CC3">
        <w:rPr>
          <w:bCs/>
          <w:kern w:val="36"/>
          <w:sz w:val="28"/>
          <w:szCs w:val="28"/>
        </w:rPr>
        <w:t xml:space="preserve"> </w:t>
      </w:r>
      <w:r w:rsidRPr="000D0CC3">
        <w:rPr>
          <w:bCs/>
          <w:kern w:val="36"/>
          <w:sz w:val="28"/>
          <w:szCs w:val="28"/>
        </w:rPr>
        <w:t>стоимость</w:t>
      </w:r>
      <w:r w:rsidR="00215F10">
        <w:rPr>
          <w:bCs/>
          <w:kern w:val="36"/>
          <w:sz w:val="28"/>
          <w:szCs w:val="28"/>
        </w:rPr>
        <w:t>ю</w:t>
      </w:r>
      <w:r w:rsidRPr="000D0CC3">
        <w:rPr>
          <w:bCs/>
          <w:kern w:val="36"/>
          <w:sz w:val="28"/>
          <w:szCs w:val="28"/>
        </w:rPr>
        <w:t> </w:t>
      </w:r>
      <w:r w:rsidR="00215F10">
        <w:rPr>
          <w:bCs/>
          <w:kern w:val="36"/>
          <w:sz w:val="28"/>
          <w:szCs w:val="28"/>
        </w:rPr>
        <w:t xml:space="preserve">45 </w:t>
      </w:r>
      <w:r>
        <w:rPr>
          <w:bCs/>
          <w:kern w:val="36"/>
          <w:sz w:val="28"/>
          <w:szCs w:val="28"/>
        </w:rPr>
        <w:t xml:space="preserve">000 000 </w:t>
      </w:r>
      <w:r w:rsidRPr="000D0CC3">
        <w:rPr>
          <w:bCs/>
          <w:kern w:val="36"/>
          <w:sz w:val="28"/>
          <w:szCs w:val="28"/>
        </w:rPr>
        <w:t>тенге</w:t>
      </w:r>
    </w:p>
    <w:p w:rsidR="000B7D74" w:rsidRPr="00AA7162" w:rsidRDefault="000B7D74" w:rsidP="002764E6">
      <w:pPr>
        <w:pStyle w:val="2"/>
        <w:rPr>
          <w:sz w:val="28"/>
          <w:szCs w:val="28"/>
        </w:rPr>
      </w:pPr>
    </w:p>
    <w:p w:rsidR="00121460" w:rsidRPr="000B7D74" w:rsidRDefault="002764E6" w:rsidP="00055288">
      <w:pPr>
        <w:pStyle w:val="2"/>
        <w:jc w:val="both"/>
        <w:rPr>
          <w:sz w:val="28"/>
          <w:szCs w:val="28"/>
        </w:rPr>
      </w:pPr>
      <w:r w:rsidRPr="000B7D74">
        <w:rPr>
          <w:sz w:val="28"/>
          <w:szCs w:val="28"/>
          <w:lang w:val="en-US"/>
        </w:rPr>
        <w:t>II</w:t>
      </w:r>
      <w:r w:rsidRPr="000B7D74">
        <w:rPr>
          <w:sz w:val="28"/>
          <w:szCs w:val="28"/>
        </w:rPr>
        <w:t xml:space="preserve">. </w:t>
      </w:r>
      <w:r w:rsidR="00121460" w:rsidRPr="000B7D74">
        <w:rPr>
          <w:sz w:val="28"/>
          <w:szCs w:val="28"/>
        </w:rPr>
        <w:t xml:space="preserve">Описание </w:t>
      </w:r>
      <w:r w:rsidR="00CC2C70" w:rsidRPr="000B7D74">
        <w:rPr>
          <w:sz w:val="28"/>
          <w:szCs w:val="28"/>
        </w:rPr>
        <w:t>предприятия</w:t>
      </w:r>
      <w:bookmarkEnd w:id="5"/>
    </w:p>
    <w:p w:rsidR="000B7D74" w:rsidRPr="000B7D74" w:rsidRDefault="00121460" w:rsidP="00055288">
      <w:pPr>
        <w:pStyle w:val="2"/>
        <w:jc w:val="both"/>
        <w:rPr>
          <w:sz w:val="28"/>
          <w:szCs w:val="28"/>
        </w:rPr>
      </w:pPr>
      <w:bookmarkStart w:id="6" w:name="_Toc425165441"/>
      <w:r w:rsidRPr="000B7D74">
        <w:rPr>
          <w:sz w:val="28"/>
          <w:szCs w:val="28"/>
        </w:rPr>
        <w:t>2.1. Инициатор проекта</w:t>
      </w:r>
      <w:bookmarkEnd w:id="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670"/>
      </w:tblGrid>
      <w:tr w:rsidR="00CA39BE" w:rsidRPr="000B7D74" w:rsidTr="00087280">
        <w:trPr>
          <w:trHeight w:val="567"/>
        </w:trPr>
        <w:tc>
          <w:tcPr>
            <w:tcW w:w="4111" w:type="dxa"/>
            <w:vAlign w:val="center"/>
          </w:tcPr>
          <w:p w:rsidR="00CA39BE" w:rsidRPr="00F87DCE" w:rsidRDefault="00CA39BE" w:rsidP="00055288">
            <w:pPr>
              <w:jc w:val="both"/>
              <w:rPr>
                <w:b/>
                <w:sz w:val="28"/>
                <w:szCs w:val="28"/>
              </w:rPr>
            </w:pPr>
            <w:r w:rsidRPr="00F87DCE">
              <w:rPr>
                <w:b/>
                <w:sz w:val="28"/>
                <w:szCs w:val="28"/>
              </w:rPr>
              <w:t>Наименование предприятия</w:t>
            </w:r>
          </w:p>
        </w:tc>
        <w:tc>
          <w:tcPr>
            <w:tcW w:w="5670" w:type="dxa"/>
            <w:vAlign w:val="center"/>
          </w:tcPr>
          <w:p w:rsidR="00F87DCE" w:rsidRPr="00F87DCE" w:rsidRDefault="009D21D9" w:rsidP="00055288">
            <w:pPr>
              <w:jc w:val="both"/>
              <w:rPr>
                <w:sz w:val="28"/>
                <w:szCs w:val="28"/>
                <w:lang w:val="en-US"/>
              </w:rPr>
            </w:pPr>
            <w:r w:rsidRPr="00F87DCE">
              <w:rPr>
                <w:sz w:val="28"/>
                <w:szCs w:val="28"/>
              </w:rPr>
              <w:t xml:space="preserve">ИП </w:t>
            </w:r>
            <w:r w:rsidR="00D056B2">
              <w:rPr>
                <w:sz w:val="28"/>
                <w:szCs w:val="28"/>
              </w:rPr>
              <w:t>Иванов</w:t>
            </w:r>
          </w:p>
        </w:tc>
      </w:tr>
      <w:tr w:rsidR="00CA39BE" w:rsidRPr="000B7D74" w:rsidTr="00087280">
        <w:trPr>
          <w:trHeight w:val="567"/>
        </w:trPr>
        <w:tc>
          <w:tcPr>
            <w:tcW w:w="4111" w:type="dxa"/>
            <w:vAlign w:val="center"/>
          </w:tcPr>
          <w:p w:rsidR="00CA39BE" w:rsidRPr="00F87DCE" w:rsidRDefault="00CA39BE" w:rsidP="00055288">
            <w:pPr>
              <w:jc w:val="both"/>
              <w:rPr>
                <w:b/>
                <w:sz w:val="28"/>
                <w:szCs w:val="28"/>
              </w:rPr>
            </w:pPr>
            <w:r w:rsidRPr="00F87DCE">
              <w:rPr>
                <w:b/>
                <w:sz w:val="28"/>
                <w:szCs w:val="28"/>
              </w:rPr>
              <w:t>Адрес</w:t>
            </w:r>
          </w:p>
        </w:tc>
        <w:tc>
          <w:tcPr>
            <w:tcW w:w="5670" w:type="dxa"/>
            <w:vAlign w:val="center"/>
          </w:tcPr>
          <w:p w:rsidR="00F87DCE" w:rsidRPr="00D056B2" w:rsidRDefault="009D21D9" w:rsidP="00D056B2">
            <w:pPr>
              <w:jc w:val="both"/>
              <w:rPr>
                <w:sz w:val="28"/>
                <w:szCs w:val="28"/>
              </w:rPr>
            </w:pPr>
            <w:r w:rsidRPr="00F87DCE">
              <w:rPr>
                <w:sz w:val="28"/>
                <w:szCs w:val="28"/>
                <w:lang w:val="kk-KZ"/>
              </w:rPr>
              <w:t xml:space="preserve">Костанайская область, Федоровский район, с. </w:t>
            </w:r>
            <w:r w:rsidR="00D056B2">
              <w:rPr>
                <w:sz w:val="28"/>
                <w:szCs w:val="28"/>
                <w:lang w:val="kk-KZ"/>
              </w:rPr>
              <w:t>_____________</w:t>
            </w:r>
          </w:p>
        </w:tc>
      </w:tr>
      <w:tr w:rsidR="00CA39BE" w:rsidRPr="000B7D74" w:rsidTr="00087280">
        <w:trPr>
          <w:trHeight w:val="567"/>
        </w:trPr>
        <w:tc>
          <w:tcPr>
            <w:tcW w:w="4111" w:type="dxa"/>
            <w:vAlign w:val="center"/>
          </w:tcPr>
          <w:p w:rsidR="00CA39BE" w:rsidRPr="00F87DCE" w:rsidRDefault="00CA39BE" w:rsidP="00087280">
            <w:pPr>
              <w:ind w:left="-361" w:firstLine="361"/>
              <w:jc w:val="both"/>
              <w:rPr>
                <w:b/>
                <w:sz w:val="28"/>
                <w:szCs w:val="28"/>
              </w:rPr>
            </w:pPr>
            <w:r w:rsidRPr="00F87DCE">
              <w:rPr>
                <w:b/>
                <w:sz w:val="28"/>
                <w:szCs w:val="28"/>
              </w:rPr>
              <w:t>Дата регистрации</w:t>
            </w:r>
          </w:p>
        </w:tc>
        <w:tc>
          <w:tcPr>
            <w:tcW w:w="5670" w:type="dxa"/>
            <w:vAlign w:val="center"/>
          </w:tcPr>
          <w:p w:rsidR="00F87DCE" w:rsidRPr="00F87DCE" w:rsidRDefault="009D21D9" w:rsidP="00055288">
            <w:pPr>
              <w:jc w:val="both"/>
              <w:rPr>
                <w:sz w:val="28"/>
                <w:szCs w:val="28"/>
                <w:lang w:val="en-US"/>
              </w:rPr>
            </w:pPr>
            <w:r w:rsidRPr="00F87DCE">
              <w:rPr>
                <w:sz w:val="28"/>
                <w:szCs w:val="28"/>
              </w:rPr>
              <w:t>05.08.2002</w:t>
            </w:r>
          </w:p>
        </w:tc>
      </w:tr>
      <w:tr w:rsidR="0032422B" w:rsidRPr="000B7D74" w:rsidTr="00087280">
        <w:trPr>
          <w:trHeight w:val="567"/>
        </w:trPr>
        <w:tc>
          <w:tcPr>
            <w:tcW w:w="4111" w:type="dxa"/>
            <w:vAlign w:val="center"/>
          </w:tcPr>
          <w:p w:rsidR="0032422B" w:rsidRPr="00F87DCE" w:rsidRDefault="00034AD2" w:rsidP="00055288">
            <w:pPr>
              <w:jc w:val="both"/>
              <w:rPr>
                <w:b/>
                <w:sz w:val="28"/>
                <w:szCs w:val="28"/>
              </w:rPr>
            </w:pPr>
            <w:r w:rsidRPr="00F87DCE">
              <w:rPr>
                <w:b/>
                <w:sz w:val="28"/>
                <w:szCs w:val="28"/>
              </w:rPr>
              <w:t>ОКЭД</w:t>
            </w:r>
          </w:p>
        </w:tc>
        <w:tc>
          <w:tcPr>
            <w:tcW w:w="5670" w:type="dxa"/>
            <w:vAlign w:val="center"/>
          </w:tcPr>
          <w:p w:rsidR="00F87DCE" w:rsidRPr="00F87DCE" w:rsidRDefault="000B7D74" w:rsidP="00055288">
            <w:pPr>
              <w:jc w:val="both"/>
              <w:rPr>
                <w:sz w:val="28"/>
                <w:szCs w:val="28"/>
                <w:lang w:val="en-US"/>
              </w:rPr>
            </w:pPr>
            <w:r w:rsidRPr="00F87DCE">
              <w:rPr>
                <w:sz w:val="28"/>
                <w:szCs w:val="28"/>
              </w:rPr>
              <w:t>01420</w:t>
            </w:r>
            <w:r w:rsidR="00034AD2" w:rsidRPr="00F87DCE">
              <w:rPr>
                <w:sz w:val="28"/>
                <w:szCs w:val="28"/>
              </w:rPr>
              <w:t xml:space="preserve">, </w:t>
            </w:r>
            <w:r w:rsidRPr="00F87DCE">
              <w:rPr>
                <w:sz w:val="28"/>
                <w:szCs w:val="28"/>
              </w:rPr>
              <w:t>01431, 1011</w:t>
            </w:r>
          </w:p>
        </w:tc>
      </w:tr>
      <w:tr w:rsidR="0032422B" w:rsidRPr="000B7D74" w:rsidTr="00087280">
        <w:trPr>
          <w:trHeight w:val="567"/>
        </w:trPr>
        <w:tc>
          <w:tcPr>
            <w:tcW w:w="4111" w:type="dxa"/>
            <w:vAlign w:val="center"/>
          </w:tcPr>
          <w:p w:rsidR="0032422B" w:rsidRPr="00F87DCE" w:rsidRDefault="00034AD2" w:rsidP="00055288">
            <w:pPr>
              <w:jc w:val="both"/>
              <w:rPr>
                <w:b/>
                <w:sz w:val="28"/>
                <w:szCs w:val="28"/>
              </w:rPr>
            </w:pPr>
            <w:r w:rsidRPr="00F87DCE">
              <w:rPr>
                <w:b/>
                <w:sz w:val="28"/>
                <w:szCs w:val="28"/>
              </w:rPr>
              <w:t>ИИН</w:t>
            </w:r>
            <w:r w:rsidRPr="00F87DCE">
              <w:rPr>
                <w:b/>
                <w:sz w:val="28"/>
                <w:szCs w:val="28"/>
              </w:rPr>
              <w:tab/>
            </w:r>
          </w:p>
        </w:tc>
        <w:tc>
          <w:tcPr>
            <w:tcW w:w="5670" w:type="dxa"/>
            <w:vAlign w:val="center"/>
          </w:tcPr>
          <w:p w:rsidR="00F87DCE" w:rsidRPr="00F87DCE" w:rsidRDefault="00D056B2" w:rsidP="00055288">
            <w:pPr>
              <w:jc w:val="both"/>
              <w:rPr>
                <w:sz w:val="28"/>
                <w:szCs w:val="28"/>
                <w:lang w:val="en-US"/>
              </w:rPr>
            </w:pPr>
            <w:r>
              <w:rPr>
                <w:sz w:val="28"/>
                <w:szCs w:val="28"/>
              </w:rPr>
              <w:t>___________</w:t>
            </w:r>
          </w:p>
        </w:tc>
      </w:tr>
      <w:tr w:rsidR="00D471E8" w:rsidRPr="000B7D74" w:rsidTr="00087280">
        <w:trPr>
          <w:trHeight w:val="567"/>
        </w:trPr>
        <w:tc>
          <w:tcPr>
            <w:tcW w:w="4111" w:type="dxa"/>
            <w:vAlign w:val="center"/>
          </w:tcPr>
          <w:p w:rsidR="00D471E8" w:rsidRPr="00F87DCE" w:rsidRDefault="00D471E8" w:rsidP="00055288">
            <w:pPr>
              <w:jc w:val="both"/>
              <w:rPr>
                <w:b/>
                <w:sz w:val="28"/>
                <w:szCs w:val="28"/>
              </w:rPr>
            </w:pPr>
            <w:r w:rsidRPr="00F87DCE">
              <w:rPr>
                <w:b/>
                <w:sz w:val="28"/>
                <w:szCs w:val="28"/>
              </w:rPr>
              <w:t>Номер телефона</w:t>
            </w:r>
          </w:p>
        </w:tc>
        <w:tc>
          <w:tcPr>
            <w:tcW w:w="5670" w:type="dxa"/>
            <w:vAlign w:val="center"/>
          </w:tcPr>
          <w:p w:rsidR="00F87DCE" w:rsidRPr="00F87DCE" w:rsidRDefault="00D056B2" w:rsidP="00055288">
            <w:pPr>
              <w:jc w:val="both"/>
              <w:rPr>
                <w:sz w:val="28"/>
                <w:szCs w:val="28"/>
                <w:lang w:val="en-US"/>
              </w:rPr>
            </w:pPr>
            <w:r>
              <w:rPr>
                <w:sz w:val="28"/>
                <w:szCs w:val="28"/>
              </w:rPr>
              <w:t>___________</w:t>
            </w:r>
          </w:p>
        </w:tc>
      </w:tr>
    </w:tbl>
    <w:p w:rsidR="00CB2BE7" w:rsidRPr="000B7D74" w:rsidRDefault="004A343F" w:rsidP="00055288">
      <w:pPr>
        <w:pStyle w:val="2"/>
        <w:jc w:val="both"/>
        <w:rPr>
          <w:b w:val="0"/>
          <w:sz w:val="28"/>
          <w:szCs w:val="28"/>
        </w:rPr>
      </w:pPr>
      <w:r w:rsidRPr="000B7D74">
        <w:rPr>
          <w:b w:val="0"/>
          <w:sz w:val="28"/>
          <w:szCs w:val="28"/>
        </w:rPr>
        <w:t xml:space="preserve">Организационно-правовая форма предприятия – ИП, </w:t>
      </w:r>
      <w:r w:rsidR="001D6336">
        <w:rPr>
          <w:b w:val="0"/>
          <w:sz w:val="28"/>
          <w:szCs w:val="28"/>
        </w:rPr>
        <w:t xml:space="preserve">специальный налоговый режим на основе упрощенной декларации, без ведения бухгалтерского учета. </w:t>
      </w:r>
    </w:p>
    <w:p w:rsidR="00E40DA8" w:rsidRPr="000B7D74" w:rsidRDefault="00A45A35" w:rsidP="00055288">
      <w:pPr>
        <w:jc w:val="both"/>
        <w:rPr>
          <w:rFonts w:eastAsiaTheme="minorEastAsia"/>
          <w:b/>
          <w:bCs/>
          <w:iCs/>
          <w:sz w:val="28"/>
          <w:szCs w:val="28"/>
        </w:rPr>
      </w:pPr>
      <w:bookmarkStart w:id="7" w:name="_Toc425165442"/>
      <w:r>
        <w:rPr>
          <w:rFonts w:eastAsiaTheme="minorEastAsia"/>
          <w:b/>
          <w:bCs/>
          <w:iCs/>
          <w:sz w:val="28"/>
          <w:szCs w:val="28"/>
        </w:rPr>
        <w:t xml:space="preserve">2.2. </w:t>
      </w:r>
      <w:r w:rsidR="00E40DA8" w:rsidRPr="000B7D74">
        <w:rPr>
          <w:rFonts w:eastAsiaTheme="minorEastAsia"/>
          <w:b/>
          <w:bCs/>
          <w:iCs/>
          <w:sz w:val="28"/>
          <w:szCs w:val="28"/>
        </w:rPr>
        <w:t>История развития бизнес</w:t>
      </w:r>
      <w:r w:rsidR="00A01362" w:rsidRPr="000B7D74">
        <w:rPr>
          <w:rFonts w:eastAsiaTheme="minorEastAsia"/>
          <w:b/>
          <w:bCs/>
          <w:iCs/>
          <w:sz w:val="28"/>
          <w:szCs w:val="28"/>
        </w:rPr>
        <w:t>а</w:t>
      </w:r>
      <w:r w:rsidR="00E40DA8" w:rsidRPr="000B7D74">
        <w:rPr>
          <w:rFonts w:eastAsiaTheme="minorEastAsia"/>
          <w:b/>
          <w:bCs/>
          <w:iCs/>
          <w:sz w:val="28"/>
          <w:szCs w:val="28"/>
        </w:rPr>
        <w:t>:</w:t>
      </w:r>
    </w:p>
    <w:p w:rsidR="00A45A35" w:rsidRDefault="00A45A35" w:rsidP="00055288">
      <w:pPr>
        <w:jc w:val="both"/>
        <w:rPr>
          <w:rFonts w:eastAsiaTheme="minorEastAsia"/>
          <w:bCs/>
          <w:iCs/>
          <w:sz w:val="28"/>
          <w:szCs w:val="28"/>
        </w:rPr>
      </w:pPr>
    </w:p>
    <w:p w:rsidR="00E40DA8" w:rsidRPr="000B7D74" w:rsidRDefault="009A58E2" w:rsidP="00055288">
      <w:pPr>
        <w:jc w:val="both"/>
        <w:rPr>
          <w:rFonts w:eastAsiaTheme="minorEastAsia"/>
          <w:bCs/>
          <w:iCs/>
          <w:sz w:val="28"/>
          <w:szCs w:val="28"/>
        </w:rPr>
      </w:pPr>
      <w:r>
        <w:rPr>
          <w:rFonts w:eastAsiaTheme="minorEastAsia"/>
          <w:bCs/>
          <w:iCs/>
          <w:sz w:val="28"/>
          <w:szCs w:val="28"/>
        </w:rPr>
        <w:t>Иванов</w:t>
      </w:r>
      <w:r w:rsidR="00A01362" w:rsidRPr="000B7D74">
        <w:rPr>
          <w:rFonts w:eastAsiaTheme="minorEastAsia"/>
          <w:bCs/>
          <w:iCs/>
          <w:sz w:val="28"/>
          <w:szCs w:val="28"/>
        </w:rPr>
        <w:t xml:space="preserve"> начал заниматься предпринимательской деятельностью ещё в 90х годах.</w:t>
      </w:r>
      <w:r w:rsidR="000B7D74">
        <w:rPr>
          <w:rFonts w:eastAsiaTheme="minorEastAsia"/>
          <w:bCs/>
          <w:iCs/>
          <w:sz w:val="28"/>
          <w:szCs w:val="28"/>
        </w:rPr>
        <w:t xml:space="preserve"> </w:t>
      </w:r>
      <w:r w:rsidR="00A01362" w:rsidRPr="000B7D74">
        <w:rPr>
          <w:rFonts w:eastAsiaTheme="minorEastAsia"/>
          <w:bCs/>
          <w:iCs/>
          <w:sz w:val="28"/>
          <w:szCs w:val="28"/>
        </w:rPr>
        <w:t>А именно:</w:t>
      </w:r>
      <w:r w:rsidR="00055288">
        <w:rPr>
          <w:rFonts w:eastAsiaTheme="minorEastAsia"/>
          <w:bCs/>
          <w:iCs/>
          <w:sz w:val="28"/>
          <w:szCs w:val="28"/>
        </w:rPr>
        <w:t xml:space="preserve"> </w:t>
      </w:r>
      <w:r w:rsidR="00A01362" w:rsidRPr="000B7D74">
        <w:rPr>
          <w:rFonts w:eastAsiaTheme="minorEastAsia"/>
          <w:bCs/>
          <w:iCs/>
          <w:sz w:val="28"/>
          <w:szCs w:val="28"/>
        </w:rPr>
        <w:t xml:space="preserve">приёмом шкур </w:t>
      </w:r>
      <w:r w:rsidR="00CB6A18">
        <w:rPr>
          <w:rFonts w:eastAsiaTheme="minorEastAsia"/>
          <w:bCs/>
          <w:iCs/>
          <w:sz w:val="28"/>
          <w:szCs w:val="28"/>
        </w:rPr>
        <w:t>КРС</w:t>
      </w:r>
      <w:r w:rsidR="00A01362" w:rsidRPr="000B7D74">
        <w:rPr>
          <w:rFonts w:eastAsiaTheme="minorEastAsia"/>
          <w:bCs/>
          <w:iCs/>
          <w:sz w:val="28"/>
          <w:szCs w:val="28"/>
        </w:rPr>
        <w:t>,</w:t>
      </w:r>
      <w:r w:rsidR="00CB6A18">
        <w:rPr>
          <w:rFonts w:eastAsiaTheme="minorEastAsia"/>
          <w:bCs/>
          <w:iCs/>
          <w:sz w:val="28"/>
          <w:szCs w:val="28"/>
        </w:rPr>
        <w:t xml:space="preserve"> </w:t>
      </w:r>
      <w:r w:rsidR="00A01362" w:rsidRPr="000B7D74">
        <w:rPr>
          <w:rFonts w:eastAsiaTheme="minorEastAsia"/>
          <w:bCs/>
          <w:iCs/>
          <w:sz w:val="28"/>
          <w:szCs w:val="28"/>
        </w:rPr>
        <w:t>приёмом металлолома</w:t>
      </w:r>
      <w:r w:rsidR="00CB6A18">
        <w:rPr>
          <w:rFonts w:eastAsiaTheme="minorEastAsia"/>
          <w:bCs/>
          <w:iCs/>
          <w:sz w:val="28"/>
          <w:szCs w:val="28"/>
        </w:rPr>
        <w:t xml:space="preserve"> </w:t>
      </w:r>
      <w:r w:rsidR="00A01362" w:rsidRPr="000B7D74">
        <w:rPr>
          <w:rFonts w:eastAsiaTheme="minorEastAsia"/>
          <w:bCs/>
          <w:iCs/>
          <w:sz w:val="28"/>
          <w:szCs w:val="28"/>
        </w:rPr>
        <w:t>(</w:t>
      </w:r>
      <w:proofErr w:type="spellStart"/>
      <w:r w:rsidR="00087280">
        <w:rPr>
          <w:rFonts w:eastAsiaTheme="minorEastAsia"/>
          <w:bCs/>
          <w:iCs/>
          <w:sz w:val="28"/>
          <w:szCs w:val="28"/>
        </w:rPr>
        <w:t>вторчермет</w:t>
      </w:r>
      <w:proofErr w:type="spellEnd"/>
      <w:r w:rsidR="00A01362" w:rsidRPr="000B7D74">
        <w:rPr>
          <w:rFonts w:eastAsiaTheme="minorEastAsia"/>
          <w:bCs/>
          <w:iCs/>
          <w:sz w:val="28"/>
          <w:szCs w:val="28"/>
        </w:rPr>
        <w:t>),</w:t>
      </w:r>
      <w:r w:rsidR="00055288">
        <w:rPr>
          <w:rFonts w:eastAsiaTheme="minorEastAsia"/>
          <w:bCs/>
          <w:iCs/>
          <w:sz w:val="28"/>
          <w:szCs w:val="28"/>
        </w:rPr>
        <w:t xml:space="preserve"> </w:t>
      </w:r>
      <w:r w:rsidR="00A01362" w:rsidRPr="000B7D74">
        <w:rPr>
          <w:rFonts w:eastAsiaTheme="minorEastAsia"/>
          <w:bCs/>
          <w:iCs/>
          <w:sz w:val="28"/>
          <w:szCs w:val="28"/>
        </w:rPr>
        <w:t>торговлей угл</w:t>
      </w:r>
      <w:r w:rsidR="00087280">
        <w:rPr>
          <w:rFonts w:eastAsiaTheme="minorEastAsia"/>
          <w:bCs/>
          <w:iCs/>
          <w:sz w:val="28"/>
          <w:szCs w:val="28"/>
        </w:rPr>
        <w:t>ём</w:t>
      </w:r>
      <w:r w:rsidR="00A01362" w:rsidRPr="000B7D74">
        <w:rPr>
          <w:rFonts w:eastAsiaTheme="minorEastAsia"/>
          <w:bCs/>
          <w:iCs/>
          <w:sz w:val="28"/>
          <w:szCs w:val="28"/>
        </w:rPr>
        <w:t>,</w:t>
      </w:r>
      <w:r w:rsidR="00055288">
        <w:rPr>
          <w:rFonts w:eastAsiaTheme="minorEastAsia"/>
          <w:bCs/>
          <w:iCs/>
          <w:sz w:val="28"/>
          <w:szCs w:val="28"/>
        </w:rPr>
        <w:t xml:space="preserve"> </w:t>
      </w:r>
      <w:r w:rsidR="00A01362" w:rsidRPr="000B7D74">
        <w:rPr>
          <w:rFonts w:eastAsiaTheme="minorEastAsia"/>
          <w:bCs/>
          <w:iCs/>
          <w:sz w:val="28"/>
          <w:szCs w:val="28"/>
        </w:rPr>
        <w:t xml:space="preserve">животноводством и другими различными видами деятельности в сфере предпринимательства. </w:t>
      </w:r>
      <w:r w:rsidR="003B48AF" w:rsidRPr="000B7D74">
        <w:rPr>
          <w:rFonts w:eastAsiaTheme="minorEastAsia"/>
          <w:bCs/>
          <w:iCs/>
          <w:sz w:val="28"/>
          <w:szCs w:val="28"/>
        </w:rPr>
        <w:t xml:space="preserve">На сегодняшний день </w:t>
      </w:r>
      <w:r w:rsidR="00087280">
        <w:rPr>
          <w:rFonts w:eastAsiaTheme="minorEastAsia"/>
          <w:bCs/>
          <w:iCs/>
          <w:sz w:val="28"/>
          <w:szCs w:val="28"/>
        </w:rPr>
        <w:t xml:space="preserve">ИП занимается разведением лошадей и КРС, </w:t>
      </w:r>
      <w:r w:rsidR="003B48AF" w:rsidRPr="000B7D74">
        <w:rPr>
          <w:rFonts w:eastAsiaTheme="minorEastAsia"/>
          <w:bCs/>
          <w:iCs/>
          <w:sz w:val="28"/>
          <w:szCs w:val="28"/>
        </w:rPr>
        <w:t xml:space="preserve">у предпринимателя имеется </w:t>
      </w:r>
      <w:r w:rsidR="00087280">
        <w:rPr>
          <w:rFonts w:eastAsiaTheme="minorEastAsia"/>
          <w:bCs/>
          <w:iCs/>
          <w:sz w:val="28"/>
          <w:szCs w:val="28"/>
        </w:rPr>
        <w:t xml:space="preserve">собственная </w:t>
      </w:r>
      <w:proofErr w:type="gramStart"/>
      <w:r w:rsidR="00087280">
        <w:rPr>
          <w:rFonts w:eastAsiaTheme="minorEastAsia"/>
          <w:bCs/>
          <w:iCs/>
          <w:sz w:val="28"/>
          <w:szCs w:val="28"/>
        </w:rPr>
        <w:t>территория</w:t>
      </w:r>
      <w:proofErr w:type="gramEnd"/>
      <w:r w:rsidR="00087280">
        <w:rPr>
          <w:rFonts w:eastAsiaTheme="minorEastAsia"/>
          <w:bCs/>
          <w:iCs/>
          <w:sz w:val="28"/>
          <w:szCs w:val="28"/>
        </w:rPr>
        <w:t xml:space="preserve"> где расположены животноводческие базы, загоны для скота, складские помещения </w:t>
      </w:r>
      <w:r w:rsidR="003B48AF" w:rsidRPr="000B7D74">
        <w:rPr>
          <w:rFonts w:eastAsiaTheme="minorEastAsia"/>
          <w:bCs/>
          <w:iCs/>
          <w:sz w:val="28"/>
          <w:szCs w:val="28"/>
        </w:rPr>
        <w:t xml:space="preserve">действующая убойная площадка по забою КРС, где </w:t>
      </w:r>
      <w:r w:rsidR="00087280">
        <w:rPr>
          <w:rFonts w:eastAsiaTheme="minorEastAsia"/>
          <w:bCs/>
          <w:iCs/>
          <w:sz w:val="28"/>
          <w:szCs w:val="28"/>
        </w:rPr>
        <w:t xml:space="preserve">производится </w:t>
      </w:r>
      <w:r w:rsidR="003B48AF" w:rsidRPr="000B7D74">
        <w:rPr>
          <w:rFonts w:eastAsiaTheme="minorEastAsia"/>
          <w:bCs/>
          <w:iCs/>
          <w:sz w:val="28"/>
          <w:szCs w:val="28"/>
        </w:rPr>
        <w:t>заб</w:t>
      </w:r>
      <w:r w:rsidR="00087280">
        <w:rPr>
          <w:rFonts w:eastAsiaTheme="minorEastAsia"/>
          <w:bCs/>
          <w:iCs/>
          <w:sz w:val="28"/>
          <w:szCs w:val="28"/>
        </w:rPr>
        <w:t xml:space="preserve">ой </w:t>
      </w:r>
      <w:r w:rsidR="003B48AF" w:rsidRPr="000B7D74">
        <w:rPr>
          <w:rFonts w:eastAsiaTheme="minorEastAsia"/>
          <w:bCs/>
          <w:iCs/>
          <w:sz w:val="28"/>
          <w:szCs w:val="28"/>
        </w:rPr>
        <w:t>как собственн</w:t>
      </w:r>
      <w:r w:rsidR="00087280">
        <w:rPr>
          <w:rFonts w:eastAsiaTheme="minorEastAsia"/>
          <w:bCs/>
          <w:iCs/>
          <w:sz w:val="28"/>
          <w:szCs w:val="28"/>
        </w:rPr>
        <w:t>ого скота</w:t>
      </w:r>
      <w:r w:rsidR="00055288">
        <w:rPr>
          <w:rFonts w:eastAsiaTheme="minorEastAsia"/>
          <w:bCs/>
          <w:iCs/>
          <w:sz w:val="28"/>
          <w:szCs w:val="28"/>
        </w:rPr>
        <w:t xml:space="preserve">, так и КРС населения. </w:t>
      </w:r>
      <w:r w:rsidR="00A01362" w:rsidRPr="000B7D74">
        <w:rPr>
          <w:rFonts w:eastAsiaTheme="minorEastAsia"/>
          <w:bCs/>
          <w:iCs/>
          <w:sz w:val="28"/>
          <w:szCs w:val="28"/>
        </w:rPr>
        <w:t xml:space="preserve">Сейчас в </w:t>
      </w:r>
      <w:r w:rsidR="00B470CA" w:rsidRPr="000B7D74">
        <w:rPr>
          <w:rFonts w:eastAsiaTheme="minorEastAsia"/>
          <w:bCs/>
          <w:iCs/>
          <w:sz w:val="28"/>
          <w:szCs w:val="28"/>
        </w:rPr>
        <w:t>хозяйстве</w:t>
      </w:r>
      <w:r w:rsidR="003B48AF" w:rsidRPr="000B7D74">
        <w:rPr>
          <w:rFonts w:eastAsiaTheme="minorEastAsia"/>
          <w:bCs/>
          <w:iCs/>
          <w:sz w:val="28"/>
          <w:szCs w:val="28"/>
        </w:rPr>
        <w:t xml:space="preserve"> </w:t>
      </w:r>
      <w:r w:rsidR="00087280">
        <w:rPr>
          <w:rFonts w:eastAsiaTheme="minorEastAsia"/>
          <w:bCs/>
          <w:iCs/>
          <w:sz w:val="28"/>
          <w:szCs w:val="28"/>
        </w:rPr>
        <w:t xml:space="preserve">имеется </w:t>
      </w:r>
      <w:r w:rsidR="00A01362" w:rsidRPr="000B7D74">
        <w:rPr>
          <w:rFonts w:eastAsiaTheme="minorEastAsia"/>
          <w:bCs/>
          <w:iCs/>
          <w:sz w:val="28"/>
          <w:szCs w:val="28"/>
        </w:rPr>
        <w:t>180</w:t>
      </w:r>
      <w:r w:rsidR="003B48AF" w:rsidRPr="000B7D74">
        <w:rPr>
          <w:rFonts w:eastAsiaTheme="minorEastAsia"/>
          <w:bCs/>
          <w:iCs/>
          <w:sz w:val="28"/>
          <w:szCs w:val="28"/>
        </w:rPr>
        <w:t xml:space="preserve"> голов лошадей.</w:t>
      </w:r>
    </w:p>
    <w:p w:rsidR="001E4171" w:rsidRDefault="001E4171" w:rsidP="00E40DA8">
      <w:pPr>
        <w:spacing w:line="360" w:lineRule="auto"/>
        <w:jc w:val="both"/>
        <w:rPr>
          <w:rFonts w:ascii="Arial" w:eastAsiaTheme="minorEastAsia" w:hAnsi="Arial" w:cs="Arial"/>
          <w:b/>
          <w:bCs/>
        </w:rPr>
      </w:pPr>
    </w:p>
    <w:p w:rsidR="00E40DA8" w:rsidRPr="00055288" w:rsidRDefault="00A45A35" w:rsidP="00055288">
      <w:pPr>
        <w:jc w:val="both"/>
        <w:rPr>
          <w:rFonts w:eastAsiaTheme="minorEastAsia"/>
          <w:sz w:val="28"/>
          <w:szCs w:val="28"/>
        </w:rPr>
      </w:pPr>
      <w:r>
        <w:rPr>
          <w:rFonts w:eastAsiaTheme="minorEastAsia"/>
          <w:b/>
          <w:bCs/>
          <w:sz w:val="28"/>
          <w:szCs w:val="28"/>
        </w:rPr>
        <w:t xml:space="preserve">2.3. </w:t>
      </w:r>
      <w:r w:rsidR="00E40DA8" w:rsidRPr="00055288">
        <w:rPr>
          <w:rFonts w:eastAsiaTheme="minorEastAsia"/>
          <w:b/>
          <w:bCs/>
          <w:sz w:val="28"/>
          <w:szCs w:val="28"/>
        </w:rPr>
        <w:t>Деятельность предприятия по коду ОКЭД: </w:t>
      </w:r>
    </w:p>
    <w:p w:rsidR="00A759C5" w:rsidRPr="00055288" w:rsidRDefault="00A759C5" w:rsidP="00055288">
      <w:pPr>
        <w:ind w:firstLine="284"/>
        <w:jc w:val="both"/>
        <w:rPr>
          <w:b/>
          <w:bCs/>
          <w:snapToGrid w:val="0"/>
          <w:sz w:val="28"/>
          <w:szCs w:val="28"/>
          <w:highlight w:val="yellow"/>
        </w:rPr>
      </w:pPr>
    </w:p>
    <w:p w:rsidR="00A759C5" w:rsidRPr="00055288" w:rsidRDefault="00A759C5" w:rsidP="00055288">
      <w:pPr>
        <w:jc w:val="both"/>
        <w:rPr>
          <w:b/>
          <w:bCs/>
          <w:snapToGrid w:val="0"/>
          <w:sz w:val="28"/>
          <w:szCs w:val="28"/>
        </w:rPr>
      </w:pPr>
      <w:r w:rsidRPr="00055288">
        <w:rPr>
          <w:b/>
          <w:bCs/>
          <w:snapToGrid w:val="0"/>
          <w:sz w:val="28"/>
          <w:szCs w:val="28"/>
        </w:rPr>
        <w:t xml:space="preserve">     01.42 Разведение прочих пород скота и буйволов</w:t>
      </w:r>
    </w:p>
    <w:p w:rsidR="00A759C5" w:rsidRPr="00055288" w:rsidRDefault="00A759C5" w:rsidP="00055288">
      <w:pPr>
        <w:ind w:firstLine="284"/>
        <w:jc w:val="both"/>
        <w:rPr>
          <w:b/>
          <w:bCs/>
          <w:snapToGrid w:val="0"/>
          <w:sz w:val="28"/>
          <w:szCs w:val="28"/>
        </w:rPr>
      </w:pPr>
    </w:p>
    <w:p w:rsidR="00A759C5" w:rsidRPr="00055288" w:rsidRDefault="00A759C5" w:rsidP="00055288">
      <w:pPr>
        <w:ind w:firstLine="284"/>
        <w:jc w:val="both"/>
        <w:rPr>
          <w:snapToGrid w:val="0"/>
          <w:color w:val="000000"/>
          <w:sz w:val="28"/>
          <w:szCs w:val="28"/>
        </w:rPr>
      </w:pPr>
      <w:r w:rsidRPr="00055288">
        <w:rPr>
          <w:snapToGrid w:val="0"/>
          <w:sz w:val="28"/>
          <w:szCs w:val="28"/>
        </w:rPr>
        <w:t>01.</w:t>
      </w:r>
      <w:r w:rsidRPr="00055288">
        <w:rPr>
          <w:snapToGrid w:val="0"/>
          <w:color w:val="000000"/>
          <w:sz w:val="28"/>
          <w:szCs w:val="28"/>
        </w:rPr>
        <w:t>42.0 Разведение прочих пород крупного рогатого скота для получения мяса</w:t>
      </w:r>
    </w:p>
    <w:p w:rsidR="00A759C5" w:rsidRPr="00055288" w:rsidRDefault="00A759C5" w:rsidP="00055288">
      <w:pPr>
        <w:ind w:firstLine="284"/>
        <w:jc w:val="both"/>
        <w:rPr>
          <w:b/>
          <w:bCs/>
          <w:snapToGrid w:val="0"/>
          <w:color w:val="000000"/>
          <w:sz w:val="28"/>
          <w:szCs w:val="28"/>
        </w:rPr>
      </w:pPr>
    </w:p>
    <w:p w:rsidR="00A759C5" w:rsidRPr="00055288" w:rsidRDefault="00A759C5" w:rsidP="00055288">
      <w:pPr>
        <w:jc w:val="both"/>
        <w:rPr>
          <w:snapToGrid w:val="0"/>
          <w:sz w:val="28"/>
          <w:szCs w:val="28"/>
        </w:rPr>
      </w:pPr>
      <w:r w:rsidRPr="00055288">
        <w:rPr>
          <w:snapToGrid w:val="0"/>
          <w:sz w:val="28"/>
          <w:szCs w:val="28"/>
        </w:rPr>
        <w:t>Этот подкла</w:t>
      </w:r>
      <w:proofErr w:type="gramStart"/>
      <w:r w:rsidRPr="00055288">
        <w:rPr>
          <w:snapToGrid w:val="0"/>
          <w:sz w:val="28"/>
          <w:szCs w:val="28"/>
        </w:rPr>
        <w:t>сс вкл</w:t>
      </w:r>
      <w:proofErr w:type="gramEnd"/>
      <w:r w:rsidRPr="00055288">
        <w:rPr>
          <w:snapToGrid w:val="0"/>
          <w:sz w:val="28"/>
          <w:szCs w:val="28"/>
        </w:rPr>
        <w:t>ючает:</w:t>
      </w:r>
    </w:p>
    <w:p w:rsidR="00A759C5" w:rsidRPr="00055288" w:rsidRDefault="00A759C5" w:rsidP="00055288">
      <w:pPr>
        <w:ind w:firstLine="284"/>
        <w:jc w:val="both"/>
        <w:rPr>
          <w:snapToGrid w:val="0"/>
          <w:sz w:val="28"/>
          <w:szCs w:val="28"/>
        </w:rPr>
      </w:pPr>
      <w:r w:rsidRPr="00055288">
        <w:rPr>
          <w:snapToGrid w:val="0"/>
          <w:sz w:val="28"/>
          <w:szCs w:val="28"/>
        </w:rPr>
        <w:t>- разведение крупного рогатого скота и буйволов для получения мяса</w:t>
      </w:r>
    </w:p>
    <w:p w:rsidR="00A759C5" w:rsidRPr="00055288" w:rsidRDefault="00A759C5" w:rsidP="00055288">
      <w:pPr>
        <w:ind w:firstLine="284"/>
        <w:jc w:val="both"/>
        <w:rPr>
          <w:snapToGrid w:val="0"/>
          <w:sz w:val="28"/>
          <w:szCs w:val="28"/>
        </w:rPr>
      </w:pPr>
      <w:r w:rsidRPr="00055288">
        <w:rPr>
          <w:snapToGrid w:val="0"/>
          <w:sz w:val="28"/>
          <w:szCs w:val="28"/>
        </w:rPr>
        <w:t>- получение спермы быков для осеменения</w:t>
      </w:r>
    </w:p>
    <w:p w:rsidR="00A759C5" w:rsidRPr="00055288" w:rsidRDefault="00A759C5" w:rsidP="00055288">
      <w:pPr>
        <w:jc w:val="both"/>
        <w:rPr>
          <w:b/>
          <w:bCs/>
          <w:snapToGrid w:val="0"/>
          <w:sz w:val="28"/>
          <w:szCs w:val="28"/>
        </w:rPr>
      </w:pPr>
    </w:p>
    <w:p w:rsidR="00F87DCE" w:rsidRPr="008F7022" w:rsidRDefault="00F87DCE" w:rsidP="00055288">
      <w:pPr>
        <w:ind w:firstLine="284"/>
        <w:jc w:val="both"/>
        <w:rPr>
          <w:b/>
          <w:bCs/>
          <w:snapToGrid w:val="0"/>
          <w:sz w:val="28"/>
          <w:szCs w:val="28"/>
        </w:rPr>
      </w:pPr>
    </w:p>
    <w:p w:rsidR="00521A30" w:rsidRPr="00055288" w:rsidRDefault="00521A30" w:rsidP="00055288">
      <w:pPr>
        <w:ind w:firstLine="284"/>
        <w:jc w:val="both"/>
        <w:rPr>
          <w:b/>
          <w:bCs/>
          <w:snapToGrid w:val="0"/>
          <w:sz w:val="28"/>
          <w:szCs w:val="28"/>
        </w:rPr>
      </w:pPr>
      <w:r w:rsidRPr="00055288">
        <w:rPr>
          <w:b/>
          <w:bCs/>
          <w:snapToGrid w:val="0"/>
          <w:sz w:val="28"/>
          <w:szCs w:val="28"/>
        </w:rPr>
        <w:t>01.43 Разведение лошадей и прочих копытных пород</w:t>
      </w:r>
    </w:p>
    <w:p w:rsidR="00521A30" w:rsidRPr="00055288" w:rsidRDefault="00521A30" w:rsidP="00055288">
      <w:pPr>
        <w:ind w:firstLine="284"/>
        <w:jc w:val="both"/>
        <w:rPr>
          <w:snapToGrid w:val="0"/>
          <w:sz w:val="28"/>
          <w:szCs w:val="28"/>
        </w:rPr>
      </w:pPr>
    </w:p>
    <w:p w:rsidR="00521A30" w:rsidRPr="00055288" w:rsidRDefault="00521A30" w:rsidP="00055288">
      <w:pPr>
        <w:ind w:firstLine="284"/>
        <w:jc w:val="both"/>
        <w:rPr>
          <w:snapToGrid w:val="0"/>
          <w:sz w:val="28"/>
          <w:szCs w:val="28"/>
        </w:rPr>
      </w:pPr>
      <w:r w:rsidRPr="00055288">
        <w:rPr>
          <w:snapToGrid w:val="0"/>
          <w:sz w:val="28"/>
          <w:szCs w:val="28"/>
        </w:rPr>
        <w:t>01.43.1 Разведение лошадей</w:t>
      </w:r>
    </w:p>
    <w:p w:rsidR="00521A30" w:rsidRPr="00055288" w:rsidRDefault="00521A30" w:rsidP="00055288">
      <w:pPr>
        <w:ind w:firstLine="284"/>
        <w:jc w:val="both"/>
        <w:rPr>
          <w:snapToGrid w:val="0"/>
          <w:sz w:val="28"/>
          <w:szCs w:val="28"/>
        </w:rPr>
      </w:pPr>
    </w:p>
    <w:p w:rsidR="00521A30" w:rsidRPr="00055288" w:rsidRDefault="00CB6A18" w:rsidP="00055288">
      <w:pPr>
        <w:jc w:val="both"/>
        <w:rPr>
          <w:snapToGrid w:val="0"/>
          <w:sz w:val="28"/>
          <w:szCs w:val="28"/>
        </w:rPr>
      </w:pPr>
      <w:r w:rsidRPr="00055288">
        <w:rPr>
          <w:snapToGrid w:val="0"/>
          <w:sz w:val="28"/>
          <w:szCs w:val="28"/>
        </w:rPr>
        <w:t>Этот подкла</w:t>
      </w:r>
      <w:proofErr w:type="gramStart"/>
      <w:r w:rsidRPr="00055288">
        <w:rPr>
          <w:snapToGrid w:val="0"/>
          <w:sz w:val="28"/>
          <w:szCs w:val="28"/>
        </w:rPr>
        <w:t>сс</w:t>
      </w:r>
      <w:r w:rsidR="00521A30" w:rsidRPr="00055288">
        <w:rPr>
          <w:snapToGrid w:val="0"/>
          <w:sz w:val="28"/>
          <w:szCs w:val="28"/>
        </w:rPr>
        <w:t xml:space="preserve"> вкл</w:t>
      </w:r>
      <w:proofErr w:type="gramEnd"/>
      <w:r w:rsidR="00521A30" w:rsidRPr="00055288">
        <w:rPr>
          <w:snapToGrid w:val="0"/>
          <w:sz w:val="28"/>
          <w:szCs w:val="28"/>
        </w:rPr>
        <w:t>ючает:</w:t>
      </w:r>
    </w:p>
    <w:p w:rsidR="00521A30" w:rsidRPr="00055288" w:rsidRDefault="00521A30" w:rsidP="00055288">
      <w:pPr>
        <w:ind w:firstLine="284"/>
        <w:jc w:val="both"/>
        <w:rPr>
          <w:snapToGrid w:val="0"/>
          <w:sz w:val="28"/>
          <w:szCs w:val="28"/>
        </w:rPr>
      </w:pPr>
      <w:r w:rsidRPr="00055288">
        <w:rPr>
          <w:snapToGrid w:val="0"/>
          <w:sz w:val="28"/>
          <w:szCs w:val="28"/>
        </w:rPr>
        <w:t>- разведение и выращивание лошадей</w:t>
      </w:r>
    </w:p>
    <w:p w:rsidR="00521A30" w:rsidRPr="00055288" w:rsidRDefault="00521A30" w:rsidP="00055288">
      <w:pPr>
        <w:ind w:firstLine="284"/>
        <w:jc w:val="both"/>
        <w:rPr>
          <w:snapToGrid w:val="0"/>
          <w:sz w:val="28"/>
          <w:szCs w:val="28"/>
        </w:rPr>
      </w:pPr>
    </w:p>
    <w:p w:rsidR="00521A30" w:rsidRPr="00055288" w:rsidRDefault="00521A30" w:rsidP="00055288">
      <w:pPr>
        <w:jc w:val="both"/>
        <w:rPr>
          <w:i/>
          <w:iCs/>
          <w:snapToGrid w:val="0"/>
          <w:sz w:val="28"/>
          <w:szCs w:val="28"/>
        </w:rPr>
      </w:pPr>
      <w:r w:rsidRPr="00055288">
        <w:rPr>
          <w:i/>
          <w:iCs/>
          <w:snapToGrid w:val="0"/>
          <w:sz w:val="28"/>
          <w:szCs w:val="28"/>
        </w:rPr>
        <w:t>Этот подкласс исключает:</w:t>
      </w:r>
    </w:p>
    <w:p w:rsidR="00521A30" w:rsidRPr="00055288" w:rsidRDefault="00521A30" w:rsidP="00055288">
      <w:pPr>
        <w:ind w:left="284"/>
        <w:jc w:val="both"/>
        <w:rPr>
          <w:i/>
          <w:iCs/>
          <w:snapToGrid w:val="0"/>
          <w:sz w:val="28"/>
          <w:szCs w:val="28"/>
        </w:rPr>
      </w:pPr>
      <w:r w:rsidRPr="00055288">
        <w:rPr>
          <w:i/>
          <w:iCs/>
          <w:snapToGrid w:val="0"/>
          <w:sz w:val="28"/>
          <w:szCs w:val="28"/>
        </w:rPr>
        <w:t>- деятельность конюшен для лошадей, участвующих в скачках и лошадей для верховой езды (См. 93.19.0)</w:t>
      </w:r>
    </w:p>
    <w:p w:rsidR="00521A30" w:rsidRPr="00055288" w:rsidRDefault="00521A30" w:rsidP="00055288">
      <w:pPr>
        <w:jc w:val="both"/>
        <w:rPr>
          <w:b/>
          <w:bCs/>
          <w:snapToGrid w:val="0"/>
          <w:sz w:val="28"/>
          <w:szCs w:val="28"/>
        </w:rPr>
      </w:pPr>
    </w:p>
    <w:p w:rsidR="00981482" w:rsidRPr="00055288" w:rsidRDefault="00981482" w:rsidP="00055288">
      <w:pPr>
        <w:ind w:firstLine="284"/>
        <w:jc w:val="both"/>
        <w:rPr>
          <w:b/>
          <w:bCs/>
          <w:snapToGrid w:val="0"/>
          <w:sz w:val="28"/>
          <w:szCs w:val="28"/>
        </w:rPr>
      </w:pPr>
      <w:r w:rsidRPr="00055288">
        <w:rPr>
          <w:b/>
          <w:bCs/>
          <w:snapToGrid w:val="0"/>
          <w:sz w:val="28"/>
          <w:szCs w:val="28"/>
        </w:rPr>
        <w:t>10.1 Переработка и консервирование мяса и производство мясных изделий</w:t>
      </w:r>
    </w:p>
    <w:p w:rsidR="00981482" w:rsidRPr="00055288" w:rsidRDefault="00981482" w:rsidP="00055288">
      <w:pPr>
        <w:ind w:firstLine="284"/>
        <w:jc w:val="both"/>
        <w:rPr>
          <w:b/>
          <w:bCs/>
          <w:snapToGrid w:val="0"/>
          <w:sz w:val="28"/>
          <w:szCs w:val="28"/>
        </w:rPr>
      </w:pPr>
    </w:p>
    <w:p w:rsidR="00981482" w:rsidRPr="00055288" w:rsidRDefault="00981482" w:rsidP="00055288">
      <w:pPr>
        <w:ind w:firstLine="284"/>
        <w:jc w:val="both"/>
        <w:rPr>
          <w:b/>
          <w:bCs/>
          <w:snapToGrid w:val="0"/>
          <w:sz w:val="28"/>
          <w:szCs w:val="28"/>
        </w:rPr>
      </w:pPr>
      <w:r w:rsidRPr="00055288">
        <w:rPr>
          <w:b/>
          <w:bCs/>
          <w:snapToGrid w:val="0"/>
          <w:sz w:val="28"/>
          <w:szCs w:val="28"/>
        </w:rPr>
        <w:t>10.11 Переработка и консервирование мяса</w:t>
      </w:r>
    </w:p>
    <w:p w:rsidR="00981482" w:rsidRPr="00055288" w:rsidRDefault="00981482" w:rsidP="00055288">
      <w:pPr>
        <w:ind w:firstLine="284"/>
        <w:jc w:val="both"/>
        <w:rPr>
          <w:b/>
          <w:bCs/>
          <w:snapToGrid w:val="0"/>
          <w:sz w:val="28"/>
          <w:szCs w:val="28"/>
        </w:rPr>
      </w:pPr>
    </w:p>
    <w:p w:rsidR="00981482" w:rsidRPr="00055288" w:rsidRDefault="00981482" w:rsidP="00055288">
      <w:pPr>
        <w:ind w:firstLine="284"/>
        <w:jc w:val="both"/>
        <w:rPr>
          <w:snapToGrid w:val="0"/>
          <w:sz w:val="28"/>
          <w:szCs w:val="28"/>
        </w:rPr>
      </w:pPr>
      <w:r w:rsidRPr="00055288">
        <w:rPr>
          <w:snapToGrid w:val="0"/>
          <w:sz w:val="28"/>
          <w:szCs w:val="28"/>
        </w:rPr>
        <w:t>10.11.0 Переработка и консервирование мяса</w:t>
      </w:r>
    </w:p>
    <w:p w:rsidR="00981482" w:rsidRPr="00055288" w:rsidRDefault="00981482" w:rsidP="00055288">
      <w:pPr>
        <w:ind w:firstLine="284"/>
        <w:jc w:val="both"/>
        <w:rPr>
          <w:snapToGrid w:val="0"/>
          <w:sz w:val="28"/>
          <w:szCs w:val="28"/>
        </w:rPr>
      </w:pPr>
    </w:p>
    <w:p w:rsidR="00981482" w:rsidRPr="00055288" w:rsidRDefault="00981482" w:rsidP="00055288">
      <w:pPr>
        <w:jc w:val="both"/>
        <w:rPr>
          <w:snapToGrid w:val="0"/>
          <w:sz w:val="28"/>
          <w:szCs w:val="28"/>
        </w:rPr>
      </w:pPr>
      <w:r w:rsidRPr="00055288">
        <w:rPr>
          <w:snapToGrid w:val="0"/>
          <w:sz w:val="28"/>
          <w:szCs w:val="28"/>
        </w:rPr>
        <w:t>Этот подкла</w:t>
      </w:r>
      <w:proofErr w:type="gramStart"/>
      <w:r w:rsidRPr="00055288">
        <w:rPr>
          <w:snapToGrid w:val="0"/>
          <w:sz w:val="28"/>
          <w:szCs w:val="28"/>
        </w:rPr>
        <w:t>сс вкл</w:t>
      </w:r>
      <w:proofErr w:type="gramEnd"/>
      <w:r w:rsidRPr="00055288">
        <w:rPr>
          <w:snapToGrid w:val="0"/>
          <w:sz w:val="28"/>
          <w:szCs w:val="28"/>
        </w:rPr>
        <w:t>ючает:</w:t>
      </w:r>
    </w:p>
    <w:p w:rsidR="00981482" w:rsidRPr="00055288" w:rsidRDefault="00981482" w:rsidP="00055288">
      <w:pPr>
        <w:ind w:left="284"/>
        <w:jc w:val="both"/>
        <w:rPr>
          <w:snapToGrid w:val="0"/>
          <w:sz w:val="28"/>
          <w:szCs w:val="28"/>
        </w:rPr>
      </w:pPr>
      <w:r w:rsidRPr="00055288">
        <w:rPr>
          <w:snapToGrid w:val="0"/>
          <w:sz w:val="28"/>
          <w:szCs w:val="28"/>
        </w:rPr>
        <w:t>- забой скота на скотобойне, обработку или расфасовку мяса: говядины, свинины, баранины, мяса кроликов, верблюдов и т.д.</w:t>
      </w:r>
    </w:p>
    <w:p w:rsidR="00981482" w:rsidRPr="00055288" w:rsidRDefault="00981482" w:rsidP="00055288">
      <w:pPr>
        <w:ind w:firstLine="284"/>
        <w:jc w:val="both"/>
        <w:rPr>
          <w:snapToGrid w:val="0"/>
          <w:sz w:val="28"/>
          <w:szCs w:val="28"/>
        </w:rPr>
      </w:pPr>
      <w:r w:rsidRPr="00055288">
        <w:rPr>
          <w:snapToGrid w:val="0"/>
          <w:sz w:val="28"/>
          <w:szCs w:val="28"/>
        </w:rPr>
        <w:t>- производство свежего или замороженного мяса в тушах/тушках</w:t>
      </w:r>
    </w:p>
    <w:p w:rsidR="00981482" w:rsidRPr="00055288" w:rsidRDefault="00981482" w:rsidP="00055288">
      <w:pPr>
        <w:ind w:firstLine="284"/>
        <w:jc w:val="both"/>
        <w:rPr>
          <w:snapToGrid w:val="0"/>
          <w:sz w:val="28"/>
          <w:szCs w:val="28"/>
        </w:rPr>
      </w:pPr>
      <w:r w:rsidRPr="00055288">
        <w:rPr>
          <w:snapToGrid w:val="0"/>
          <w:sz w:val="28"/>
          <w:szCs w:val="28"/>
        </w:rPr>
        <w:t>- производство свежего или замороженного мяса, поделенного на части</w:t>
      </w:r>
    </w:p>
    <w:p w:rsidR="00981482" w:rsidRPr="00055288" w:rsidRDefault="00981482" w:rsidP="00055288">
      <w:pPr>
        <w:ind w:firstLine="284"/>
        <w:jc w:val="both"/>
        <w:rPr>
          <w:snapToGrid w:val="0"/>
          <w:sz w:val="28"/>
          <w:szCs w:val="28"/>
        </w:rPr>
      </w:pPr>
    </w:p>
    <w:p w:rsidR="00981482" w:rsidRPr="00055288" w:rsidRDefault="00981482" w:rsidP="00055288">
      <w:pPr>
        <w:jc w:val="both"/>
        <w:rPr>
          <w:snapToGrid w:val="0"/>
          <w:sz w:val="28"/>
          <w:szCs w:val="28"/>
        </w:rPr>
      </w:pPr>
      <w:r w:rsidRPr="00055288">
        <w:rPr>
          <w:snapToGrid w:val="0"/>
          <w:sz w:val="28"/>
          <w:szCs w:val="28"/>
        </w:rPr>
        <w:t>Этот подкласс также включает:</w:t>
      </w:r>
    </w:p>
    <w:p w:rsidR="00981482" w:rsidRPr="00055288" w:rsidRDefault="00981482" w:rsidP="00055288">
      <w:pPr>
        <w:ind w:firstLine="284"/>
        <w:jc w:val="both"/>
        <w:rPr>
          <w:snapToGrid w:val="0"/>
          <w:sz w:val="28"/>
          <w:szCs w:val="28"/>
        </w:rPr>
      </w:pPr>
      <w:r w:rsidRPr="00055288">
        <w:rPr>
          <w:snapToGrid w:val="0"/>
          <w:sz w:val="28"/>
          <w:szCs w:val="28"/>
        </w:rPr>
        <w:t>- забой скота и переработку китов на суше или на специализированных суднах</w:t>
      </w:r>
    </w:p>
    <w:p w:rsidR="00981482" w:rsidRPr="00055288" w:rsidRDefault="00981482" w:rsidP="00055288">
      <w:pPr>
        <w:ind w:firstLine="284"/>
        <w:jc w:val="both"/>
        <w:rPr>
          <w:snapToGrid w:val="0"/>
          <w:sz w:val="28"/>
          <w:szCs w:val="28"/>
        </w:rPr>
      </w:pPr>
      <w:r w:rsidRPr="00055288">
        <w:rPr>
          <w:snapToGrid w:val="0"/>
          <w:sz w:val="28"/>
          <w:szCs w:val="28"/>
        </w:rPr>
        <w:t>- обработку шкур и кож в местах забоя скота</w:t>
      </w:r>
    </w:p>
    <w:p w:rsidR="00981482" w:rsidRPr="00055288" w:rsidRDefault="00981482" w:rsidP="00055288">
      <w:pPr>
        <w:ind w:firstLine="284"/>
        <w:jc w:val="both"/>
        <w:rPr>
          <w:snapToGrid w:val="0"/>
          <w:sz w:val="28"/>
          <w:szCs w:val="28"/>
        </w:rPr>
      </w:pPr>
      <w:r w:rsidRPr="00055288">
        <w:rPr>
          <w:snapToGrid w:val="0"/>
          <w:sz w:val="28"/>
          <w:szCs w:val="28"/>
        </w:rPr>
        <w:t>- вытапливания свиного сала и прочих съедобных жиров животного происхождения</w:t>
      </w:r>
    </w:p>
    <w:p w:rsidR="00981482" w:rsidRPr="00055288" w:rsidRDefault="00981482" w:rsidP="00055288">
      <w:pPr>
        <w:ind w:firstLine="284"/>
        <w:jc w:val="both"/>
        <w:rPr>
          <w:snapToGrid w:val="0"/>
          <w:sz w:val="28"/>
          <w:szCs w:val="28"/>
        </w:rPr>
      </w:pPr>
      <w:r w:rsidRPr="00055288">
        <w:rPr>
          <w:snapToGrid w:val="0"/>
          <w:sz w:val="28"/>
          <w:szCs w:val="28"/>
        </w:rPr>
        <w:t>- переработку потрохов животных</w:t>
      </w:r>
    </w:p>
    <w:p w:rsidR="00981482" w:rsidRPr="00055288" w:rsidRDefault="00981482" w:rsidP="00055288">
      <w:pPr>
        <w:ind w:firstLine="284"/>
        <w:jc w:val="both"/>
        <w:rPr>
          <w:snapToGrid w:val="0"/>
          <w:sz w:val="28"/>
          <w:szCs w:val="28"/>
        </w:rPr>
      </w:pPr>
      <w:r w:rsidRPr="00055288">
        <w:rPr>
          <w:snapToGrid w:val="0"/>
          <w:sz w:val="28"/>
          <w:szCs w:val="28"/>
        </w:rPr>
        <w:t>- производство щипаной шерсти</w:t>
      </w:r>
    </w:p>
    <w:p w:rsidR="00981482" w:rsidRPr="00055288" w:rsidRDefault="00981482" w:rsidP="00055288">
      <w:pPr>
        <w:ind w:firstLine="284"/>
        <w:jc w:val="both"/>
        <w:rPr>
          <w:snapToGrid w:val="0"/>
          <w:sz w:val="28"/>
          <w:szCs w:val="28"/>
        </w:rPr>
      </w:pPr>
    </w:p>
    <w:p w:rsidR="00981482" w:rsidRPr="00055288" w:rsidRDefault="00981482" w:rsidP="00055288">
      <w:pPr>
        <w:jc w:val="both"/>
        <w:rPr>
          <w:i/>
          <w:iCs/>
          <w:snapToGrid w:val="0"/>
          <w:sz w:val="28"/>
          <w:szCs w:val="28"/>
        </w:rPr>
      </w:pPr>
      <w:r w:rsidRPr="00055288">
        <w:rPr>
          <w:i/>
          <w:iCs/>
          <w:snapToGrid w:val="0"/>
          <w:sz w:val="28"/>
          <w:szCs w:val="28"/>
        </w:rPr>
        <w:t>Этот подкласс исключает:</w:t>
      </w:r>
    </w:p>
    <w:p w:rsidR="00981482" w:rsidRPr="00055288" w:rsidRDefault="00981482" w:rsidP="00055288">
      <w:pPr>
        <w:ind w:firstLine="284"/>
        <w:jc w:val="both"/>
        <w:rPr>
          <w:i/>
          <w:iCs/>
          <w:snapToGrid w:val="0"/>
          <w:sz w:val="28"/>
          <w:szCs w:val="28"/>
        </w:rPr>
      </w:pPr>
      <w:r w:rsidRPr="00055288">
        <w:rPr>
          <w:i/>
          <w:iCs/>
          <w:snapToGrid w:val="0"/>
          <w:sz w:val="28"/>
          <w:szCs w:val="28"/>
        </w:rPr>
        <w:t>- вытапливание жира домашней птицы, (См. 10.12.0)</w:t>
      </w:r>
    </w:p>
    <w:p w:rsidR="00D63A2C" w:rsidRPr="00055288" w:rsidRDefault="00981482" w:rsidP="00055288">
      <w:pPr>
        <w:ind w:firstLine="284"/>
        <w:jc w:val="both"/>
        <w:rPr>
          <w:i/>
          <w:iCs/>
          <w:snapToGrid w:val="0"/>
          <w:sz w:val="28"/>
          <w:szCs w:val="28"/>
        </w:rPr>
      </w:pPr>
      <w:r w:rsidRPr="00055288">
        <w:rPr>
          <w:i/>
          <w:iCs/>
          <w:snapToGrid w:val="0"/>
          <w:sz w:val="28"/>
          <w:szCs w:val="28"/>
        </w:rPr>
        <w:t>- упаковку мяса, (См. 82.92.0)</w:t>
      </w:r>
      <w:bookmarkStart w:id="8" w:name="_Toc425165446"/>
      <w:bookmarkEnd w:id="7"/>
    </w:p>
    <w:p w:rsidR="003434A3" w:rsidRDefault="003434A3" w:rsidP="003434A3">
      <w:pPr>
        <w:jc w:val="both"/>
        <w:rPr>
          <w:i/>
          <w:iCs/>
          <w:snapToGrid w:val="0"/>
          <w:sz w:val="28"/>
          <w:szCs w:val="28"/>
        </w:rPr>
      </w:pPr>
    </w:p>
    <w:p w:rsidR="0049077A" w:rsidRDefault="0049077A" w:rsidP="003434A3">
      <w:pPr>
        <w:jc w:val="both"/>
        <w:rPr>
          <w:i/>
          <w:iCs/>
          <w:snapToGrid w:val="0"/>
          <w:sz w:val="28"/>
          <w:szCs w:val="28"/>
        </w:rPr>
      </w:pPr>
    </w:p>
    <w:p w:rsidR="0049077A" w:rsidRDefault="0049077A" w:rsidP="003434A3">
      <w:pPr>
        <w:jc w:val="both"/>
        <w:rPr>
          <w:i/>
          <w:iCs/>
          <w:snapToGrid w:val="0"/>
          <w:sz w:val="28"/>
          <w:szCs w:val="28"/>
        </w:rPr>
      </w:pPr>
    </w:p>
    <w:p w:rsidR="0049077A" w:rsidRDefault="0049077A" w:rsidP="003434A3">
      <w:pPr>
        <w:jc w:val="both"/>
        <w:rPr>
          <w:i/>
          <w:iCs/>
          <w:snapToGrid w:val="0"/>
          <w:sz w:val="28"/>
          <w:szCs w:val="28"/>
        </w:rPr>
      </w:pPr>
    </w:p>
    <w:p w:rsidR="003434A3" w:rsidRPr="000B7D74" w:rsidRDefault="00DD71E8" w:rsidP="003434A3">
      <w:pPr>
        <w:pStyle w:val="af"/>
        <w:jc w:val="both"/>
        <w:rPr>
          <w:sz w:val="28"/>
          <w:szCs w:val="28"/>
        </w:rPr>
      </w:pPr>
      <w:r>
        <w:rPr>
          <w:b/>
          <w:sz w:val="28"/>
          <w:szCs w:val="28"/>
          <w:lang w:val="en-US"/>
        </w:rPr>
        <w:lastRenderedPageBreak/>
        <w:t>III</w:t>
      </w:r>
      <w:r w:rsidR="003434A3" w:rsidRPr="001760FF">
        <w:rPr>
          <w:b/>
          <w:sz w:val="28"/>
          <w:szCs w:val="28"/>
        </w:rPr>
        <w:t>. Технологический процесс</w:t>
      </w:r>
    </w:p>
    <w:p w:rsidR="003434A3" w:rsidRPr="00A01A7A" w:rsidRDefault="00DD71E8" w:rsidP="003434A3">
      <w:pPr>
        <w:pStyle w:val="2"/>
        <w:jc w:val="both"/>
        <w:rPr>
          <w:sz w:val="28"/>
          <w:szCs w:val="28"/>
        </w:rPr>
      </w:pPr>
      <w:bookmarkStart w:id="9" w:name="_Toc425165449"/>
      <w:r w:rsidRPr="00DD71E8">
        <w:rPr>
          <w:sz w:val="28"/>
          <w:szCs w:val="28"/>
        </w:rPr>
        <w:t>3</w:t>
      </w:r>
      <w:r w:rsidR="003434A3">
        <w:rPr>
          <w:sz w:val="28"/>
          <w:szCs w:val="28"/>
        </w:rPr>
        <w:t xml:space="preserve">.1. </w:t>
      </w:r>
      <w:bookmarkEnd w:id="9"/>
      <w:r w:rsidR="003434A3">
        <w:rPr>
          <w:sz w:val="28"/>
          <w:szCs w:val="28"/>
        </w:rPr>
        <w:t>Технология убойного пункта КРС</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Место для строительства убойного пункта определяют с разрешения государственного ветеринарного и санитарного надзора. Убойный пункт является предприятием перерабатывающей промышленности. Убой животных на мясо должен производиться под надзором ветеринарных работников с соблюдением ветеринарно-санитарных правил, установленных Главным управлением ветеринарии. </w:t>
      </w:r>
      <w:proofErr w:type="gramStart"/>
      <w:r w:rsidRPr="001A2D06">
        <w:rPr>
          <w:b w:val="0"/>
          <w:sz w:val="28"/>
          <w:szCs w:val="28"/>
        </w:rPr>
        <w:t xml:space="preserve">На мясокомбинатах, на убойных пунктах (площадках), птицефабриках и других предприятиях, где производится убой животных, обязательно осуществляются: ветеринарный осмотр и радиологическое обследование животных, поступивших на убой; </w:t>
      </w:r>
      <w:proofErr w:type="spellStart"/>
      <w:r w:rsidRPr="001A2D06">
        <w:rPr>
          <w:b w:val="0"/>
          <w:sz w:val="28"/>
          <w:szCs w:val="28"/>
        </w:rPr>
        <w:t>предубойный</w:t>
      </w:r>
      <w:proofErr w:type="spellEnd"/>
      <w:r w:rsidRPr="001A2D06">
        <w:rPr>
          <w:b w:val="0"/>
          <w:sz w:val="28"/>
          <w:szCs w:val="28"/>
        </w:rPr>
        <w:t xml:space="preserve"> осмотр животных ветеринарным врачом или ветеринарным фельдшером с измерением температуры тела животных; послеубойный осмотр, ветеринарно-санитарная экспертиза и радиологический контроль туш, внутренних органов животных ветеринарным врачом с обязательным исследованием свиного мяса на трихинеллез;</w:t>
      </w:r>
      <w:proofErr w:type="gramEnd"/>
      <w:r w:rsidRPr="001A2D06">
        <w:rPr>
          <w:b w:val="0"/>
          <w:sz w:val="28"/>
          <w:szCs w:val="28"/>
        </w:rPr>
        <w:t xml:space="preserve"> клеймение туш и кож, Руководство предприятий по убою животных обязано создавать необходимые условия для проведения ветеринарными специалистами указанных осмотров, обследования, контроля, экспертизы и клеймения. Ветеринарн</w:t>
      </w:r>
      <w:proofErr w:type="gramStart"/>
      <w:r w:rsidRPr="001A2D06">
        <w:rPr>
          <w:b w:val="0"/>
          <w:sz w:val="28"/>
          <w:szCs w:val="28"/>
        </w:rPr>
        <w:t>о-</w:t>
      </w:r>
      <w:proofErr w:type="gramEnd"/>
      <w:r w:rsidRPr="001A2D06">
        <w:rPr>
          <w:b w:val="0"/>
          <w:sz w:val="28"/>
          <w:szCs w:val="28"/>
        </w:rPr>
        <w:t xml:space="preserve"> санитарная экспертиза пищевой продукции включает:</w:t>
      </w:r>
    </w:p>
    <w:p w:rsidR="00D845A2" w:rsidRDefault="00D845A2" w:rsidP="003434A3">
      <w:pPr>
        <w:pStyle w:val="2"/>
        <w:spacing w:before="0" w:beforeAutospacing="0" w:after="0" w:afterAutospacing="0"/>
        <w:ind w:firstLine="567"/>
        <w:jc w:val="both"/>
        <w:rPr>
          <w:b w:val="0"/>
          <w:sz w:val="28"/>
          <w:szCs w:val="28"/>
        </w:rPr>
      </w:pP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1) проверку ветеринарного документа;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2) осмотр туш и органов;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3) отбор проб;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4) проведение органолептических и лабораторных исследований;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5) выдача акта экспертизы;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6) клеймение (при исследовании туш и органов).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Пищевая продукция, доставленная для ветеринарно-санитарной экспертизы, обязательно сопровождается ветеринарными документами, по форме, установленной уполномоченным органом в области ветеринарии. При отсутствии ветеринарного документа пищевая продукция изымается из процессов (стадий) разработки (создания), производства (изготовление) и оборота до установления происхождения и безопасности пищевой продукции. Не допускается убой животных для реализации без </w:t>
      </w:r>
      <w:proofErr w:type="spellStart"/>
      <w:r w:rsidRPr="001A2D06">
        <w:rPr>
          <w:b w:val="0"/>
          <w:sz w:val="28"/>
          <w:szCs w:val="28"/>
        </w:rPr>
        <w:t>предубойного</w:t>
      </w:r>
      <w:proofErr w:type="spellEnd"/>
      <w:r w:rsidRPr="001A2D06">
        <w:rPr>
          <w:b w:val="0"/>
          <w:sz w:val="28"/>
          <w:szCs w:val="28"/>
        </w:rPr>
        <w:t xml:space="preserve"> ветеринарного осмотра и послеубойной ветеринарно-санитарной экспертизы туш и органов. </w:t>
      </w:r>
      <w:proofErr w:type="spellStart"/>
      <w:r w:rsidRPr="001A2D06">
        <w:rPr>
          <w:b w:val="0"/>
          <w:sz w:val="28"/>
          <w:szCs w:val="28"/>
        </w:rPr>
        <w:t>Предубойный</w:t>
      </w:r>
      <w:proofErr w:type="spellEnd"/>
      <w:r w:rsidRPr="001A2D06">
        <w:rPr>
          <w:b w:val="0"/>
          <w:sz w:val="28"/>
          <w:szCs w:val="28"/>
        </w:rPr>
        <w:t xml:space="preserve"> осмотр животных включает: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1. клинический осмотр общего состояния животных, видимых слизистых оболочек и поверхностных лимфатических узлов; </w:t>
      </w:r>
    </w:p>
    <w:p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2. термометрию, определение пульса, дыхания и </w:t>
      </w:r>
      <w:proofErr w:type="spellStart"/>
      <w:r w:rsidRPr="001A2D06">
        <w:rPr>
          <w:b w:val="0"/>
          <w:sz w:val="28"/>
          <w:szCs w:val="28"/>
        </w:rPr>
        <w:t>руминацию</w:t>
      </w:r>
      <w:proofErr w:type="spellEnd"/>
      <w:r w:rsidRPr="001A2D06">
        <w:rPr>
          <w:b w:val="0"/>
          <w:sz w:val="28"/>
          <w:szCs w:val="28"/>
        </w:rPr>
        <w:t xml:space="preserve">. Послеубойная ветеринарно-санитарная экспертиза туш и органов на мясоперерабатывающих предприятиях осуществляется по всей линии технологического процесса по убою животных в специальных точках, определяемых уполномоченным органом в области ветеринарии. Туши, признанные пригодными в пищу и допущенные к </w:t>
      </w:r>
      <w:r w:rsidRPr="001A2D06">
        <w:rPr>
          <w:b w:val="0"/>
          <w:sz w:val="28"/>
          <w:szCs w:val="28"/>
        </w:rPr>
        <w:lastRenderedPageBreak/>
        <w:t>процессам (стадиям) производства (изготовления), оборота подлежат обязательному клеймению.</w:t>
      </w:r>
    </w:p>
    <w:p w:rsidR="003434A3" w:rsidRDefault="003434A3" w:rsidP="003434A3">
      <w:pPr>
        <w:pStyle w:val="2"/>
        <w:spacing w:before="0" w:beforeAutospacing="0" w:after="0" w:afterAutospacing="0"/>
        <w:ind w:firstLine="567"/>
        <w:jc w:val="both"/>
        <w:rPr>
          <w:b w:val="0"/>
          <w:sz w:val="28"/>
          <w:szCs w:val="28"/>
        </w:rPr>
      </w:pPr>
      <w:r w:rsidRPr="001A2D06">
        <w:rPr>
          <w:b w:val="0"/>
          <w:sz w:val="28"/>
          <w:szCs w:val="28"/>
        </w:rPr>
        <w:t>Процедура и порядок клеймения мяса и продуктов убоя различных животных осуществляется в соответствии Правилами по ветеринарному клеймению мяса, утвержденного приказом Министра сельского хозяйства Республики Казахстан от 19 марта 2003 года № 140 (зарегистрирован в Реестре государственной регистрации нормативных правовых актов за № 2236).</w:t>
      </w:r>
    </w:p>
    <w:p w:rsidR="0049077A" w:rsidRDefault="0049077A" w:rsidP="003434A3">
      <w:pPr>
        <w:pStyle w:val="2"/>
        <w:spacing w:before="0" w:beforeAutospacing="0" w:after="0" w:afterAutospacing="0"/>
        <w:ind w:firstLine="567"/>
        <w:jc w:val="both"/>
        <w:rPr>
          <w:b w:val="0"/>
          <w:sz w:val="28"/>
          <w:szCs w:val="28"/>
        </w:rPr>
      </w:pPr>
    </w:p>
    <w:p w:rsidR="0049077A" w:rsidRPr="0026773C" w:rsidRDefault="0049077A" w:rsidP="0049077A">
      <w:pPr>
        <w:pStyle w:val="2"/>
        <w:keepNext/>
        <w:keepLines/>
        <w:numPr>
          <w:ilvl w:val="1"/>
          <w:numId w:val="33"/>
        </w:numPr>
        <w:spacing w:before="0" w:beforeAutospacing="0" w:after="0" w:afterAutospacing="0"/>
        <w:jc w:val="both"/>
        <w:rPr>
          <w:sz w:val="28"/>
          <w:szCs w:val="28"/>
        </w:rPr>
      </w:pPr>
      <w:bookmarkStart w:id="10" w:name="_Toc478406004"/>
      <w:r w:rsidRPr="0026773C">
        <w:rPr>
          <w:sz w:val="28"/>
          <w:szCs w:val="28"/>
        </w:rPr>
        <w:t>Ветеринарная лаборатория</w:t>
      </w:r>
      <w:bookmarkEnd w:id="10"/>
    </w:p>
    <w:p w:rsidR="0049077A" w:rsidRDefault="0049077A" w:rsidP="0049077A">
      <w:pPr>
        <w:ind w:firstLine="567"/>
        <w:jc w:val="both"/>
        <w:rPr>
          <w:sz w:val="28"/>
          <w:szCs w:val="28"/>
        </w:rPr>
      </w:pPr>
    </w:p>
    <w:p w:rsidR="0049077A" w:rsidRPr="0026773C" w:rsidRDefault="0049077A" w:rsidP="0049077A">
      <w:pPr>
        <w:ind w:firstLine="567"/>
        <w:jc w:val="both"/>
        <w:rPr>
          <w:sz w:val="28"/>
          <w:szCs w:val="28"/>
        </w:rPr>
      </w:pPr>
      <w:r w:rsidRPr="0026773C">
        <w:rPr>
          <w:sz w:val="28"/>
          <w:szCs w:val="28"/>
        </w:rPr>
        <w:t xml:space="preserve">Ветеринарные лаборатории на убойных пунктах или мясоперерабатывающих предприятиях необходимы для ветеринарно-санитарной экспертизы и производственного контроля, где проводятся: </w:t>
      </w:r>
    </w:p>
    <w:p w:rsidR="0049077A" w:rsidRPr="0026773C" w:rsidRDefault="0049077A" w:rsidP="0049077A">
      <w:pPr>
        <w:ind w:firstLine="567"/>
        <w:jc w:val="both"/>
        <w:rPr>
          <w:sz w:val="28"/>
          <w:szCs w:val="28"/>
        </w:rPr>
      </w:pPr>
      <w:r w:rsidRPr="0026773C">
        <w:rPr>
          <w:sz w:val="28"/>
          <w:szCs w:val="28"/>
        </w:rPr>
        <w:t>- проверка наличия у сельскохозяйственного животного идентификационного номера, ветеринарного паспорта и отметки в нем о проведенных ветеринарно-профилактических мероприятиях и диагностических исследованиях;</w:t>
      </w:r>
    </w:p>
    <w:p w:rsidR="0049077A" w:rsidRPr="0026773C" w:rsidRDefault="0049077A" w:rsidP="0049077A">
      <w:pPr>
        <w:ind w:firstLine="567"/>
        <w:jc w:val="both"/>
        <w:rPr>
          <w:sz w:val="28"/>
          <w:szCs w:val="28"/>
        </w:rPr>
      </w:pPr>
      <w:r w:rsidRPr="0026773C">
        <w:rPr>
          <w:sz w:val="28"/>
          <w:szCs w:val="28"/>
        </w:rPr>
        <w:t xml:space="preserve">- </w:t>
      </w:r>
      <w:proofErr w:type="spellStart"/>
      <w:r w:rsidRPr="0026773C">
        <w:rPr>
          <w:sz w:val="28"/>
          <w:szCs w:val="28"/>
        </w:rPr>
        <w:t>предубойный</w:t>
      </w:r>
      <w:proofErr w:type="spellEnd"/>
      <w:r w:rsidRPr="0026773C">
        <w:rPr>
          <w:sz w:val="28"/>
          <w:szCs w:val="28"/>
        </w:rPr>
        <w:t xml:space="preserve"> ветеринарный осмотр животного и послеубойная ветеринарно-санитарная э</w:t>
      </w:r>
      <w:r>
        <w:rPr>
          <w:sz w:val="28"/>
          <w:szCs w:val="28"/>
        </w:rPr>
        <w:t xml:space="preserve">кспертиза туш и органов, выдача </w:t>
      </w:r>
      <w:r w:rsidRPr="0026773C">
        <w:rPr>
          <w:sz w:val="28"/>
          <w:szCs w:val="28"/>
        </w:rPr>
        <w:t xml:space="preserve">акта экспертизы, клеймение туши, в </w:t>
      </w:r>
      <w:proofErr w:type="spellStart"/>
      <w:r w:rsidRPr="0026773C">
        <w:rPr>
          <w:sz w:val="28"/>
          <w:szCs w:val="28"/>
        </w:rPr>
        <w:t>порядке</w:t>
      </w:r>
      <w:proofErr w:type="gramStart"/>
      <w:r w:rsidRPr="0026773C">
        <w:rPr>
          <w:sz w:val="28"/>
          <w:szCs w:val="28"/>
        </w:rPr>
        <w:t>,у</w:t>
      </w:r>
      <w:proofErr w:type="gramEnd"/>
      <w:r w:rsidRPr="0026773C">
        <w:rPr>
          <w:sz w:val="28"/>
          <w:szCs w:val="28"/>
        </w:rPr>
        <w:t>становленном</w:t>
      </w:r>
      <w:proofErr w:type="spellEnd"/>
      <w:r w:rsidRPr="0026773C">
        <w:rPr>
          <w:sz w:val="28"/>
          <w:szCs w:val="28"/>
        </w:rPr>
        <w:t xml:space="preserve"> уполномоченным органом в области ветеринарии. При убое сельскохозяйственных животных на убойных пунктах или мясоперерабатывающих предприятиях туша сопровождается ветеринарным сертификатом, выданн</w:t>
      </w:r>
      <w:r>
        <w:rPr>
          <w:sz w:val="28"/>
          <w:szCs w:val="28"/>
        </w:rPr>
        <w:t xml:space="preserve">ого </w:t>
      </w:r>
      <w:proofErr w:type="spellStart"/>
      <w:r w:rsidRPr="0026773C">
        <w:rPr>
          <w:sz w:val="28"/>
          <w:szCs w:val="28"/>
        </w:rPr>
        <w:t>вустановленном</w:t>
      </w:r>
      <w:proofErr w:type="spellEnd"/>
      <w:r w:rsidRPr="0026773C">
        <w:rPr>
          <w:sz w:val="28"/>
          <w:szCs w:val="28"/>
        </w:rPr>
        <w:t xml:space="preserve"> порядке на основании акта экспертизы лаборатории ветеринарно-санитарной экспертизы или подразделения производственного контроля.</w:t>
      </w:r>
    </w:p>
    <w:p w:rsidR="0049077A" w:rsidRPr="0026773C" w:rsidRDefault="0049077A" w:rsidP="0049077A">
      <w:pPr>
        <w:ind w:firstLine="567"/>
        <w:jc w:val="both"/>
        <w:rPr>
          <w:b/>
          <w:sz w:val="28"/>
          <w:szCs w:val="28"/>
        </w:rPr>
      </w:pPr>
      <w:proofErr w:type="spellStart"/>
      <w:r w:rsidRPr="0026773C">
        <w:rPr>
          <w:sz w:val="28"/>
          <w:szCs w:val="28"/>
        </w:rPr>
        <w:t>Помещени</w:t>
      </w:r>
      <w:r>
        <w:rPr>
          <w:sz w:val="28"/>
          <w:szCs w:val="28"/>
        </w:rPr>
        <w:t>ел</w:t>
      </w:r>
      <w:r w:rsidRPr="0026773C">
        <w:rPr>
          <w:sz w:val="28"/>
          <w:szCs w:val="28"/>
        </w:rPr>
        <w:t>аборатории</w:t>
      </w:r>
      <w:proofErr w:type="spellEnd"/>
      <w:r w:rsidRPr="0026773C">
        <w:rPr>
          <w:sz w:val="28"/>
          <w:szCs w:val="28"/>
        </w:rPr>
        <w:t xml:space="preserve"> должн</w:t>
      </w:r>
      <w:r>
        <w:rPr>
          <w:sz w:val="28"/>
          <w:szCs w:val="28"/>
        </w:rPr>
        <w:t xml:space="preserve">о быть </w:t>
      </w:r>
      <w:r w:rsidRPr="0026773C">
        <w:rPr>
          <w:sz w:val="28"/>
          <w:szCs w:val="28"/>
        </w:rPr>
        <w:t>оборудован</w:t>
      </w:r>
      <w:r>
        <w:rPr>
          <w:sz w:val="28"/>
          <w:szCs w:val="28"/>
        </w:rPr>
        <w:t>о</w:t>
      </w:r>
      <w:r w:rsidRPr="0026773C">
        <w:rPr>
          <w:sz w:val="28"/>
          <w:szCs w:val="28"/>
        </w:rPr>
        <w:t xml:space="preserve"> отоплением, освещением и вентиляцией, водопроводом с горячей и </w:t>
      </w:r>
      <w:r>
        <w:rPr>
          <w:sz w:val="28"/>
          <w:szCs w:val="28"/>
        </w:rPr>
        <w:t>холодной водой, канализацией.</w:t>
      </w:r>
    </w:p>
    <w:p w:rsidR="0049077A" w:rsidRPr="0026773C" w:rsidRDefault="0049077A" w:rsidP="0049077A">
      <w:pPr>
        <w:ind w:firstLine="567"/>
        <w:jc w:val="both"/>
        <w:rPr>
          <w:b/>
          <w:sz w:val="28"/>
          <w:szCs w:val="28"/>
        </w:rPr>
      </w:pPr>
      <w:r w:rsidRPr="0026773C">
        <w:rPr>
          <w:b/>
          <w:sz w:val="28"/>
          <w:szCs w:val="28"/>
        </w:rPr>
        <w:t xml:space="preserve">Основной задачей ветеринарной лаборатории при убойном пункте является: </w:t>
      </w:r>
    </w:p>
    <w:p w:rsidR="0049077A" w:rsidRDefault="0049077A" w:rsidP="0049077A">
      <w:pPr>
        <w:ind w:firstLine="567"/>
        <w:jc w:val="both"/>
        <w:rPr>
          <w:sz w:val="28"/>
          <w:szCs w:val="28"/>
        </w:rPr>
      </w:pPr>
      <w:r>
        <w:rPr>
          <w:sz w:val="28"/>
          <w:szCs w:val="28"/>
        </w:rPr>
        <w:t xml:space="preserve">- </w:t>
      </w:r>
      <w:r w:rsidRPr="0026773C">
        <w:rPr>
          <w:sz w:val="28"/>
          <w:szCs w:val="28"/>
        </w:rPr>
        <w:t xml:space="preserve">организация и проведение мероприятий по предупреждению распространения зоонозных и </w:t>
      </w:r>
      <w:proofErr w:type="spellStart"/>
      <w:r w:rsidRPr="0026773C">
        <w:rPr>
          <w:sz w:val="28"/>
          <w:szCs w:val="28"/>
        </w:rPr>
        <w:t>зооантропонозных</w:t>
      </w:r>
      <w:proofErr w:type="spellEnd"/>
      <w:r w:rsidRPr="0026773C">
        <w:rPr>
          <w:sz w:val="28"/>
          <w:szCs w:val="28"/>
        </w:rPr>
        <w:t xml:space="preserve"> болезней</w:t>
      </w:r>
      <w:r>
        <w:rPr>
          <w:sz w:val="28"/>
          <w:szCs w:val="28"/>
        </w:rPr>
        <w:t xml:space="preserve"> при торговле животными и птицей;</w:t>
      </w:r>
    </w:p>
    <w:p w:rsidR="0049077A" w:rsidRDefault="0049077A" w:rsidP="0049077A">
      <w:pPr>
        <w:ind w:firstLine="567"/>
        <w:jc w:val="both"/>
        <w:rPr>
          <w:sz w:val="28"/>
          <w:szCs w:val="28"/>
        </w:rPr>
      </w:pPr>
      <w:r>
        <w:rPr>
          <w:sz w:val="28"/>
          <w:szCs w:val="28"/>
        </w:rPr>
        <w:t xml:space="preserve">- </w:t>
      </w:r>
      <w:r w:rsidRPr="0026773C">
        <w:rPr>
          <w:sz w:val="28"/>
          <w:szCs w:val="28"/>
        </w:rPr>
        <w:t xml:space="preserve">обеспечение благополучия в ветеринарно-санитарном отношении </w:t>
      </w:r>
      <w:r>
        <w:rPr>
          <w:sz w:val="28"/>
          <w:szCs w:val="28"/>
        </w:rPr>
        <w:t xml:space="preserve">реализуемой на рынке продукции </w:t>
      </w:r>
      <w:r w:rsidRPr="0026773C">
        <w:rPr>
          <w:sz w:val="28"/>
          <w:szCs w:val="28"/>
        </w:rPr>
        <w:t xml:space="preserve">животного и растительного происхождения; </w:t>
      </w:r>
    </w:p>
    <w:p w:rsidR="0049077A" w:rsidRDefault="0049077A" w:rsidP="0049077A">
      <w:pPr>
        <w:ind w:firstLine="567"/>
        <w:jc w:val="both"/>
        <w:rPr>
          <w:sz w:val="28"/>
          <w:szCs w:val="28"/>
        </w:rPr>
      </w:pPr>
      <w:r>
        <w:rPr>
          <w:sz w:val="28"/>
          <w:szCs w:val="28"/>
        </w:rPr>
        <w:t xml:space="preserve">- </w:t>
      </w:r>
      <w:r w:rsidRPr="0026773C">
        <w:rPr>
          <w:sz w:val="28"/>
          <w:szCs w:val="28"/>
        </w:rPr>
        <w:t>организация мероприятий по предупреждению распространения заразных болезней животных через продукцию, подлежащую ветеринарно-санитарной экспертизе.</w:t>
      </w:r>
      <w:bookmarkStart w:id="11" w:name="_Toc474232403"/>
    </w:p>
    <w:p w:rsidR="0049077A" w:rsidRPr="0026773C" w:rsidRDefault="0049077A" w:rsidP="0049077A">
      <w:pPr>
        <w:ind w:firstLine="567"/>
        <w:jc w:val="both"/>
        <w:rPr>
          <w:b/>
          <w:sz w:val="28"/>
          <w:szCs w:val="28"/>
        </w:rPr>
      </w:pPr>
    </w:p>
    <w:bookmarkEnd w:id="11"/>
    <w:p w:rsidR="0049077A" w:rsidRPr="0026773C" w:rsidRDefault="0049077A" w:rsidP="0049077A">
      <w:pPr>
        <w:ind w:firstLine="567"/>
        <w:jc w:val="both"/>
        <w:rPr>
          <w:b/>
          <w:sz w:val="28"/>
          <w:szCs w:val="28"/>
        </w:rPr>
      </w:pPr>
      <w:r w:rsidRPr="0026773C">
        <w:rPr>
          <w:b/>
          <w:sz w:val="28"/>
          <w:szCs w:val="28"/>
        </w:rPr>
        <w:t>Основными функциями ветеринарной лаборатории являются:</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проверок на наличие </w:t>
      </w:r>
      <w:r w:rsidRPr="0026773C">
        <w:rPr>
          <w:rFonts w:ascii="Times New Roman" w:eastAsia="Times New Roman" w:hAnsi="Times New Roman" w:cs="Times New Roman"/>
          <w:sz w:val="28"/>
          <w:szCs w:val="28"/>
        </w:rPr>
        <w:t xml:space="preserve">и правильность оформления ветеринарных сопроводительных </w:t>
      </w:r>
      <w:proofErr w:type="spellStart"/>
      <w:r w:rsidRPr="0026773C">
        <w:rPr>
          <w:rFonts w:ascii="Times New Roman" w:eastAsia="Times New Roman" w:hAnsi="Times New Roman" w:cs="Times New Roman"/>
          <w:sz w:val="28"/>
          <w:szCs w:val="28"/>
        </w:rPr>
        <w:t>документовна</w:t>
      </w:r>
      <w:proofErr w:type="spellEnd"/>
      <w:r w:rsidRPr="0026773C">
        <w:rPr>
          <w:rFonts w:ascii="Times New Roman" w:eastAsia="Times New Roman" w:hAnsi="Times New Roman" w:cs="Times New Roman"/>
          <w:sz w:val="28"/>
          <w:szCs w:val="28"/>
        </w:rPr>
        <w:t xml:space="preserve"> животных, птицу для дальнейшей реализации на рынке;</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осу</w:t>
      </w:r>
      <w:r>
        <w:rPr>
          <w:rFonts w:ascii="Times New Roman" w:eastAsia="Times New Roman" w:hAnsi="Times New Roman" w:cs="Times New Roman"/>
          <w:sz w:val="28"/>
          <w:szCs w:val="28"/>
        </w:rPr>
        <w:t xml:space="preserve">ществление постоянного </w:t>
      </w:r>
      <w:proofErr w:type="gramStart"/>
      <w:r>
        <w:rPr>
          <w:rFonts w:ascii="Times New Roman" w:eastAsia="Times New Roman" w:hAnsi="Times New Roman" w:cs="Times New Roman"/>
          <w:sz w:val="28"/>
          <w:szCs w:val="28"/>
        </w:rPr>
        <w:t>контроля за</w:t>
      </w:r>
      <w:proofErr w:type="gramEnd"/>
      <w:r>
        <w:rPr>
          <w:rFonts w:ascii="Times New Roman" w:eastAsia="Times New Roman" w:hAnsi="Times New Roman" w:cs="Times New Roman"/>
          <w:sz w:val="28"/>
          <w:szCs w:val="28"/>
        </w:rPr>
        <w:t xml:space="preserve"> поступлением, хранением и </w:t>
      </w:r>
      <w:r w:rsidRPr="0026773C">
        <w:rPr>
          <w:rFonts w:ascii="Times New Roman" w:eastAsia="Times New Roman" w:hAnsi="Times New Roman" w:cs="Times New Roman"/>
          <w:sz w:val="28"/>
          <w:szCs w:val="28"/>
        </w:rPr>
        <w:t>реализацией</w:t>
      </w:r>
      <w:r>
        <w:rPr>
          <w:rFonts w:ascii="Times New Roman" w:eastAsia="Times New Roman" w:hAnsi="Times New Roman" w:cs="Times New Roman"/>
          <w:sz w:val="28"/>
          <w:szCs w:val="28"/>
        </w:rPr>
        <w:t xml:space="preserve"> мяса и </w:t>
      </w:r>
      <w:r w:rsidRPr="0026773C">
        <w:rPr>
          <w:rFonts w:ascii="Times New Roman" w:eastAsia="Times New Roman" w:hAnsi="Times New Roman" w:cs="Times New Roman"/>
          <w:sz w:val="28"/>
          <w:szCs w:val="28"/>
        </w:rPr>
        <w:t xml:space="preserve">мясопродуктов; </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lastRenderedPageBreak/>
        <w:t xml:space="preserve">проведение клинических и других обследований животных </w:t>
      </w:r>
      <w:r w:rsidRPr="0026773C">
        <w:rPr>
          <w:rFonts w:ascii="Times New Roman" w:eastAsia="Times New Roman" w:hAnsi="Times New Roman" w:cs="Times New Roman"/>
          <w:i/>
          <w:sz w:val="24"/>
          <w:szCs w:val="28"/>
        </w:rPr>
        <w:t>(птицы)</w:t>
      </w:r>
      <w:r w:rsidRPr="0026773C">
        <w:rPr>
          <w:rFonts w:ascii="Times New Roman" w:eastAsia="Times New Roman" w:hAnsi="Times New Roman" w:cs="Times New Roman"/>
          <w:sz w:val="28"/>
          <w:szCs w:val="28"/>
        </w:rPr>
        <w:t xml:space="preserve">, поступающих для продажи, а </w:t>
      </w:r>
      <w:proofErr w:type="spellStart"/>
      <w:r w:rsidRPr="0026773C">
        <w:rPr>
          <w:rFonts w:ascii="Times New Roman" w:eastAsia="Times New Roman" w:hAnsi="Times New Roman" w:cs="Times New Roman"/>
          <w:sz w:val="28"/>
          <w:szCs w:val="28"/>
        </w:rPr>
        <w:t>приустановлении</w:t>
      </w:r>
      <w:proofErr w:type="spellEnd"/>
      <w:r w:rsidRPr="0026773C">
        <w:rPr>
          <w:rFonts w:ascii="Times New Roman" w:eastAsia="Times New Roman" w:hAnsi="Times New Roman" w:cs="Times New Roman"/>
          <w:sz w:val="28"/>
          <w:szCs w:val="28"/>
        </w:rPr>
        <w:t xml:space="preserve"> болезни</w:t>
      </w:r>
      <w:r>
        <w:rPr>
          <w:rFonts w:ascii="Times New Roman" w:eastAsia="Times New Roman" w:hAnsi="Times New Roman" w:cs="Times New Roman"/>
          <w:sz w:val="28"/>
          <w:szCs w:val="28"/>
        </w:rPr>
        <w:t xml:space="preserve"> –</w:t>
      </w:r>
      <w:r w:rsidRPr="0026773C">
        <w:rPr>
          <w:rFonts w:ascii="Times New Roman" w:eastAsia="Times New Roman" w:hAnsi="Times New Roman" w:cs="Times New Roman"/>
          <w:sz w:val="28"/>
          <w:szCs w:val="28"/>
        </w:rPr>
        <w:t xml:space="preserve"> </w:t>
      </w:r>
      <w:proofErr w:type="spellStart"/>
      <w:r w:rsidRPr="0026773C">
        <w:rPr>
          <w:rFonts w:ascii="Times New Roman" w:eastAsia="Times New Roman" w:hAnsi="Times New Roman" w:cs="Times New Roman"/>
          <w:sz w:val="28"/>
          <w:szCs w:val="28"/>
        </w:rPr>
        <w:t>направленияих</w:t>
      </w:r>
      <w:proofErr w:type="spellEnd"/>
      <w:r w:rsidRPr="0026773C">
        <w:rPr>
          <w:rFonts w:ascii="Times New Roman" w:eastAsia="Times New Roman" w:hAnsi="Times New Roman" w:cs="Times New Roman"/>
          <w:sz w:val="28"/>
          <w:szCs w:val="28"/>
        </w:rPr>
        <w:t xml:space="preserve"> в государственное лечебное ветеринарное учреждение; </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proofErr w:type="spellStart"/>
      <w:r w:rsidRPr="0026773C">
        <w:rPr>
          <w:rFonts w:ascii="Times New Roman" w:eastAsia="Times New Roman" w:hAnsi="Times New Roman" w:cs="Times New Roman"/>
          <w:sz w:val="28"/>
          <w:szCs w:val="28"/>
        </w:rPr>
        <w:t>проведениеосмотраи</w:t>
      </w:r>
      <w:proofErr w:type="spellEnd"/>
      <w:r w:rsidRPr="0026773C">
        <w:rPr>
          <w:rFonts w:ascii="Times New Roman" w:eastAsia="Times New Roman" w:hAnsi="Times New Roman" w:cs="Times New Roman"/>
          <w:sz w:val="28"/>
          <w:szCs w:val="28"/>
        </w:rPr>
        <w:t xml:space="preserve"> ветерина</w:t>
      </w:r>
      <w:r>
        <w:rPr>
          <w:rFonts w:ascii="Times New Roman" w:eastAsia="Times New Roman" w:hAnsi="Times New Roman" w:cs="Times New Roman"/>
          <w:sz w:val="28"/>
          <w:szCs w:val="28"/>
        </w:rPr>
        <w:t xml:space="preserve">рно-санитарной экспертизы мяса и других продуктов убоя всех видов сельскохозяйственных и промысловых животных, битой домашней птицы и пернатой дичи, согласно правилам </w:t>
      </w:r>
      <w:r w:rsidRPr="0026773C">
        <w:rPr>
          <w:rFonts w:ascii="Times New Roman" w:eastAsia="Times New Roman" w:hAnsi="Times New Roman" w:cs="Times New Roman"/>
          <w:sz w:val="28"/>
          <w:szCs w:val="28"/>
        </w:rPr>
        <w:t>ветеринарно-санитарной экспертизы и други</w:t>
      </w:r>
      <w:r>
        <w:rPr>
          <w:rFonts w:ascii="Times New Roman" w:eastAsia="Times New Roman" w:hAnsi="Times New Roman" w:cs="Times New Roman"/>
          <w:sz w:val="28"/>
          <w:szCs w:val="28"/>
        </w:rPr>
        <w:t>х</w:t>
      </w:r>
      <w:r w:rsidRPr="0026773C">
        <w:rPr>
          <w:rFonts w:ascii="Times New Roman" w:eastAsia="Times New Roman" w:hAnsi="Times New Roman" w:cs="Times New Roman"/>
          <w:sz w:val="28"/>
          <w:szCs w:val="28"/>
        </w:rPr>
        <w:t xml:space="preserve"> нормативны</w:t>
      </w:r>
      <w:r>
        <w:rPr>
          <w:rFonts w:ascii="Times New Roman" w:eastAsia="Times New Roman" w:hAnsi="Times New Roman" w:cs="Times New Roman"/>
          <w:sz w:val="28"/>
          <w:szCs w:val="28"/>
        </w:rPr>
        <w:t>х</w:t>
      </w:r>
      <w:r w:rsidRPr="0026773C">
        <w:rPr>
          <w:rFonts w:ascii="Times New Roman" w:eastAsia="Times New Roman" w:hAnsi="Times New Roman" w:cs="Times New Roman"/>
          <w:sz w:val="28"/>
          <w:szCs w:val="28"/>
        </w:rPr>
        <w:t xml:space="preserve"> документ</w:t>
      </w:r>
      <w:r>
        <w:rPr>
          <w:rFonts w:ascii="Times New Roman" w:eastAsia="Times New Roman" w:hAnsi="Times New Roman" w:cs="Times New Roman"/>
          <w:sz w:val="28"/>
          <w:szCs w:val="28"/>
        </w:rPr>
        <w:t>ов</w:t>
      </w:r>
      <w:r w:rsidRPr="0026773C">
        <w:rPr>
          <w:rFonts w:ascii="Times New Roman" w:eastAsia="Times New Roman" w:hAnsi="Times New Roman" w:cs="Times New Roman"/>
          <w:sz w:val="28"/>
          <w:szCs w:val="28"/>
        </w:rPr>
        <w:t>;</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proofErr w:type="spellStart"/>
      <w:proofErr w:type="gramStart"/>
      <w:r w:rsidRPr="0026773C">
        <w:rPr>
          <w:rFonts w:ascii="Times New Roman" w:eastAsia="Times New Roman" w:hAnsi="Times New Roman" w:cs="Times New Roman"/>
          <w:sz w:val="28"/>
          <w:szCs w:val="28"/>
        </w:rPr>
        <w:t>отборпробна</w:t>
      </w:r>
      <w:proofErr w:type="spellEnd"/>
      <w:r w:rsidRPr="0026773C">
        <w:rPr>
          <w:rFonts w:ascii="Times New Roman" w:eastAsia="Times New Roman" w:hAnsi="Times New Roman" w:cs="Times New Roman"/>
          <w:sz w:val="28"/>
          <w:szCs w:val="28"/>
        </w:rPr>
        <w:t xml:space="preserve"> бактериологические, биохимические, гистологические, радиологические</w:t>
      </w:r>
      <w:r>
        <w:rPr>
          <w:rFonts w:ascii="Times New Roman" w:eastAsia="Times New Roman" w:hAnsi="Times New Roman" w:cs="Times New Roman"/>
          <w:sz w:val="28"/>
          <w:szCs w:val="28"/>
        </w:rPr>
        <w:t xml:space="preserve"> и другие исследования мяса, мясопродуктов и </w:t>
      </w:r>
      <w:r w:rsidRPr="0026773C">
        <w:rPr>
          <w:rFonts w:ascii="Times New Roman" w:eastAsia="Times New Roman" w:hAnsi="Times New Roman" w:cs="Times New Roman"/>
          <w:sz w:val="28"/>
          <w:szCs w:val="28"/>
        </w:rPr>
        <w:t>направлени</w:t>
      </w:r>
      <w:r>
        <w:rPr>
          <w:rFonts w:ascii="Times New Roman" w:eastAsia="Times New Roman" w:hAnsi="Times New Roman" w:cs="Times New Roman"/>
          <w:sz w:val="28"/>
          <w:szCs w:val="28"/>
        </w:rPr>
        <w:t xml:space="preserve">е их в ветеринарную лабораторию </w:t>
      </w:r>
      <w:r w:rsidRPr="0026773C">
        <w:rPr>
          <w:rFonts w:ascii="Times New Roman" w:eastAsia="Times New Roman" w:hAnsi="Times New Roman" w:cs="Times New Roman"/>
          <w:sz w:val="28"/>
          <w:szCs w:val="28"/>
        </w:rPr>
        <w:t xml:space="preserve">района </w:t>
      </w:r>
      <w:r w:rsidRPr="00DB1003">
        <w:rPr>
          <w:rFonts w:ascii="Times New Roman" w:eastAsia="Times New Roman" w:hAnsi="Times New Roman" w:cs="Times New Roman"/>
          <w:i/>
          <w:sz w:val="24"/>
          <w:szCs w:val="28"/>
        </w:rPr>
        <w:t>(города)</w:t>
      </w:r>
      <w:r w:rsidRPr="0026773C">
        <w:rPr>
          <w:rFonts w:ascii="Times New Roman" w:eastAsia="Times New Roman" w:hAnsi="Times New Roman" w:cs="Times New Roman"/>
          <w:sz w:val="28"/>
          <w:szCs w:val="28"/>
        </w:rPr>
        <w:t>, а в необходимых случаях - в республиканскую, областную ветеринарные лаборатории;</w:t>
      </w:r>
      <w:proofErr w:type="gramEnd"/>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 xml:space="preserve">клеймение туш </w:t>
      </w:r>
      <w:r w:rsidRPr="00DB1003">
        <w:rPr>
          <w:rFonts w:ascii="Times New Roman" w:eastAsia="Times New Roman" w:hAnsi="Times New Roman" w:cs="Times New Roman"/>
          <w:i/>
          <w:sz w:val="24"/>
          <w:szCs w:val="28"/>
        </w:rPr>
        <w:t>(полутуш, четвертин, тушек птицы и др.)</w:t>
      </w:r>
      <w:r>
        <w:rPr>
          <w:rFonts w:ascii="Times New Roman" w:eastAsia="Times New Roman" w:hAnsi="Times New Roman" w:cs="Times New Roman"/>
          <w:sz w:val="28"/>
          <w:szCs w:val="28"/>
        </w:rPr>
        <w:t xml:space="preserve"> и субпродуктов в соответствии с Инструкцией по </w:t>
      </w:r>
      <w:r w:rsidRPr="0026773C">
        <w:rPr>
          <w:rFonts w:ascii="Times New Roman" w:eastAsia="Times New Roman" w:hAnsi="Times New Roman" w:cs="Times New Roman"/>
          <w:sz w:val="28"/>
          <w:szCs w:val="28"/>
        </w:rPr>
        <w:t>ветеринарному клеймению мяса;</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выдача </w:t>
      </w:r>
      <w:r w:rsidRPr="0026773C">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аключения и других ветеринарных </w:t>
      </w:r>
      <w:r w:rsidRPr="0026773C">
        <w:rPr>
          <w:rFonts w:ascii="Times New Roman" w:eastAsia="Times New Roman" w:hAnsi="Times New Roman" w:cs="Times New Roman"/>
          <w:sz w:val="28"/>
          <w:szCs w:val="28"/>
        </w:rPr>
        <w:t>документов установл</w:t>
      </w:r>
      <w:r>
        <w:rPr>
          <w:rFonts w:ascii="Times New Roman" w:eastAsia="Times New Roman" w:hAnsi="Times New Roman" w:cs="Times New Roman"/>
          <w:sz w:val="28"/>
          <w:szCs w:val="28"/>
        </w:rPr>
        <w:t xml:space="preserve">енной </w:t>
      </w:r>
      <w:r w:rsidRPr="0026773C">
        <w:rPr>
          <w:rFonts w:ascii="Times New Roman" w:eastAsia="Times New Roman" w:hAnsi="Times New Roman" w:cs="Times New Roman"/>
          <w:sz w:val="28"/>
          <w:szCs w:val="28"/>
        </w:rPr>
        <w:t xml:space="preserve">формы </w:t>
      </w:r>
      <w:r w:rsidRPr="00DB1003">
        <w:rPr>
          <w:rFonts w:ascii="Times New Roman" w:eastAsia="Times New Roman" w:hAnsi="Times New Roman" w:cs="Times New Roman"/>
          <w:i/>
          <w:sz w:val="24"/>
          <w:szCs w:val="28"/>
        </w:rPr>
        <w:t>(талоны, этикетки, квитанции)</w:t>
      </w:r>
      <w:r w:rsidRPr="0026773C">
        <w:rPr>
          <w:rFonts w:ascii="Times New Roman" w:eastAsia="Times New Roman" w:hAnsi="Times New Roman" w:cs="Times New Roman"/>
          <w:sz w:val="28"/>
          <w:szCs w:val="28"/>
        </w:rPr>
        <w:t>, удостоверяющих вете</w:t>
      </w:r>
      <w:r>
        <w:rPr>
          <w:rFonts w:ascii="Times New Roman" w:eastAsia="Times New Roman" w:hAnsi="Times New Roman" w:cs="Times New Roman"/>
          <w:sz w:val="28"/>
          <w:szCs w:val="28"/>
        </w:rPr>
        <w:t xml:space="preserve">ринарно-санитарное благополучие </w:t>
      </w:r>
      <w:r w:rsidRPr="0026773C">
        <w:rPr>
          <w:rFonts w:ascii="Times New Roman" w:eastAsia="Times New Roman" w:hAnsi="Times New Roman" w:cs="Times New Roman"/>
          <w:sz w:val="28"/>
          <w:szCs w:val="28"/>
        </w:rPr>
        <w:t>выпускаемой продукции и разрешающих продажу ее на рынке;</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денатур</w:t>
      </w:r>
      <w:r>
        <w:rPr>
          <w:rFonts w:ascii="Times New Roman" w:eastAsia="Times New Roman" w:hAnsi="Times New Roman" w:cs="Times New Roman"/>
          <w:sz w:val="28"/>
          <w:szCs w:val="28"/>
        </w:rPr>
        <w:t xml:space="preserve">ация и уничтожение отобранных и отработанных проб </w:t>
      </w:r>
      <w:r w:rsidRPr="0026773C">
        <w:rPr>
          <w:rFonts w:ascii="Times New Roman" w:eastAsia="Times New Roman" w:hAnsi="Times New Roman" w:cs="Times New Roman"/>
          <w:sz w:val="28"/>
          <w:szCs w:val="28"/>
        </w:rPr>
        <w:t xml:space="preserve">сырья и продуктов после проведения ветеринарно-санитарной экспертизы, необходимых испытаний </w:t>
      </w:r>
      <w:r w:rsidRPr="00DB1003">
        <w:rPr>
          <w:rFonts w:ascii="Times New Roman" w:eastAsia="Times New Roman" w:hAnsi="Times New Roman" w:cs="Times New Roman"/>
          <w:i/>
          <w:sz w:val="24"/>
          <w:szCs w:val="28"/>
        </w:rPr>
        <w:t>(исследований)</w:t>
      </w:r>
      <w:r w:rsidRPr="0026773C">
        <w:rPr>
          <w:rFonts w:ascii="Times New Roman" w:eastAsia="Times New Roman" w:hAnsi="Times New Roman" w:cs="Times New Roman"/>
          <w:sz w:val="28"/>
          <w:szCs w:val="28"/>
        </w:rPr>
        <w:t xml:space="preserve"> и составление соответствующего акта;</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организация</w:t>
      </w:r>
      <w:r>
        <w:rPr>
          <w:rFonts w:ascii="Times New Roman" w:eastAsia="Times New Roman" w:hAnsi="Times New Roman" w:cs="Times New Roman"/>
          <w:sz w:val="28"/>
          <w:szCs w:val="28"/>
        </w:rPr>
        <w:t xml:space="preserve"> и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утилизацией или уничтожением мяса и других </w:t>
      </w:r>
      <w:r w:rsidRPr="0026773C">
        <w:rPr>
          <w:rFonts w:ascii="Times New Roman" w:eastAsia="Times New Roman" w:hAnsi="Times New Roman" w:cs="Times New Roman"/>
          <w:sz w:val="28"/>
          <w:szCs w:val="28"/>
        </w:rPr>
        <w:t>продуктов, признанных</w:t>
      </w:r>
      <w:r>
        <w:rPr>
          <w:rFonts w:ascii="Times New Roman" w:eastAsia="Times New Roman" w:hAnsi="Times New Roman" w:cs="Times New Roman"/>
          <w:sz w:val="28"/>
          <w:szCs w:val="28"/>
        </w:rPr>
        <w:t xml:space="preserve"> после </w:t>
      </w:r>
      <w:r w:rsidRPr="0026773C">
        <w:rPr>
          <w:rFonts w:ascii="Times New Roman" w:eastAsia="Times New Roman" w:hAnsi="Times New Roman" w:cs="Times New Roman"/>
          <w:sz w:val="28"/>
          <w:szCs w:val="28"/>
        </w:rPr>
        <w:t>проведения ветеринарно-санитарной</w:t>
      </w:r>
      <w:r>
        <w:rPr>
          <w:rFonts w:ascii="Times New Roman" w:eastAsia="Times New Roman" w:hAnsi="Times New Roman" w:cs="Times New Roman"/>
          <w:sz w:val="28"/>
          <w:szCs w:val="28"/>
        </w:rPr>
        <w:t xml:space="preserve"> экспертизы не </w:t>
      </w:r>
      <w:r w:rsidRPr="0026773C">
        <w:rPr>
          <w:rFonts w:ascii="Times New Roman" w:eastAsia="Times New Roman" w:hAnsi="Times New Roman" w:cs="Times New Roman"/>
          <w:sz w:val="28"/>
          <w:szCs w:val="28"/>
        </w:rPr>
        <w:t>при</w:t>
      </w:r>
      <w:r>
        <w:rPr>
          <w:rFonts w:ascii="Times New Roman" w:eastAsia="Times New Roman" w:hAnsi="Times New Roman" w:cs="Times New Roman"/>
          <w:sz w:val="28"/>
          <w:szCs w:val="28"/>
        </w:rPr>
        <w:t xml:space="preserve">годными в пищу. Оформление заключений и составление актов на </w:t>
      </w:r>
      <w:r w:rsidRPr="0026773C">
        <w:rPr>
          <w:rFonts w:ascii="Times New Roman" w:eastAsia="Times New Roman" w:hAnsi="Times New Roman" w:cs="Times New Roman"/>
          <w:sz w:val="28"/>
          <w:szCs w:val="28"/>
        </w:rPr>
        <w:t>забракованные продукты;</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и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обеззараживанием мяса </w:t>
      </w:r>
      <w:r w:rsidRPr="0026773C">
        <w:rPr>
          <w:rFonts w:ascii="Times New Roman" w:eastAsia="Times New Roman" w:hAnsi="Times New Roman" w:cs="Times New Roman"/>
          <w:sz w:val="28"/>
          <w:szCs w:val="28"/>
        </w:rPr>
        <w:t>и других продуктов;</w:t>
      </w:r>
    </w:p>
    <w:p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учет</w:t>
      </w:r>
      <w:r>
        <w:rPr>
          <w:rFonts w:ascii="Times New Roman" w:eastAsia="Times New Roman" w:hAnsi="Times New Roman" w:cs="Times New Roman"/>
          <w:sz w:val="28"/>
          <w:szCs w:val="28"/>
        </w:rPr>
        <w:t xml:space="preserve"> выявленных болезней, регистрация проводимой работы в </w:t>
      </w:r>
      <w:r w:rsidRPr="0026773C">
        <w:rPr>
          <w:rFonts w:ascii="Times New Roman" w:eastAsia="Times New Roman" w:hAnsi="Times New Roman" w:cs="Times New Roman"/>
          <w:sz w:val="28"/>
          <w:szCs w:val="28"/>
        </w:rPr>
        <w:t>журналах установленной формы, ведение и составление ветеринарной отчетности.</w:t>
      </w:r>
    </w:p>
    <w:p w:rsidR="0049077A" w:rsidRPr="0049077A" w:rsidRDefault="0049077A" w:rsidP="0049077A">
      <w:pPr>
        <w:pStyle w:val="2"/>
        <w:numPr>
          <w:ilvl w:val="1"/>
          <w:numId w:val="33"/>
        </w:numPr>
        <w:spacing w:before="0"/>
        <w:jc w:val="both"/>
        <w:rPr>
          <w:rStyle w:val="20"/>
          <w:b/>
          <w:sz w:val="28"/>
          <w:szCs w:val="28"/>
        </w:rPr>
      </w:pPr>
      <w:r w:rsidRPr="0049077A">
        <w:rPr>
          <w:rStyle w:val="20"/>
          <w:b/>
          <w:sz w:val="28"/>
          <w:szCs w:val="28"/>
        </w:rPr>
        <w:t xml:space="preserve"> </w:t>
      </w:r>
      <w:bookmarkStart w:id="12" w:name="_Toc478406005"/>
      <w:r w:rsidRPr="0049077A">
        <w:rPr>
          <w:rStyle w:val="20"/>
          <w:b/>
          <w:sz w:val="28"/>
          <w:szCs w:val="28"/>
        </w:rPr>
        <w:t>Технологическая схема по переработке животных в цехах убоя</w:t>
      </w:r>
      <w:bookmarkEnd w:id="12"/>
    </w:p>
    <w:p w:rsidR="0049077A" w:rsidRPr="0026773C" w:rsidRDefault="0049077A" w:rsidP="0049077A">
      <w:pPr>
        <w:ind w:firstLine="567"/>
        <w:jc w:val="both"/>
        <w:rPr>
          <w:sz w:val="28"/>
          <w:szCs w:val="28"/>
        </w:rPr>
      </w:pPr>
      <w:r w:rsidRPr="0026773C">
        <w:rPr>
          <w:sz w:val="28"/>
          <w:szCs w:val="28"/>
        </w:rPr>
        <w:t>Предварительная технологическая схема по убою сельскохозяйственных животных должна быть составлена по следующей цепочке и состоять из отделения по оглушению, обескровливанию, ошкуриванию, опустошению, разделки, охлаждению туши, и хранение туши.</w:t>
      </w:r>
    </w:p>
    <w:p w:rsidR="0049077A" w:rsidRPr="00E15511" w:rsidRDefault="0049077A" w:rsidP="0049077A">
      <w:r w:rsidRPr="00E15511">
        <w:rPr>
          <w:noProof/>
        </w:rPr>
        <w:drawing>
          <wp:inline distT="0" distB="0" distL="0" distR="0" wp14:anchorId="201A4B57" wp14:editId="2BC91F26">
            <wp:extent cx="5940425" cy="184658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846580"/>
                    </a:xfrm>
                    <a:prstGeom prst="rect">
                      <a:avLst/>
                    </a:prstGeom>
                  </pic:spPr>
                </pic:pic>
              </a:graphicData>
            </a:graphic>
          </wp:inline>
        </w:drawing>
      </w:r>
    </w:p>
    <w:p w:rsidR="0049077A" w:rsidRPr="00DB1003" w:rsidRDefault="0049077A" w:rsidP="0049077A">
      <w:pPr>
        <w:ind w:firstLine="567"/>
        <w:jc w:val="both"/>
        <w:rPr>
          <w:sz w:val="28"/>
          <w:szCs w:val="28"/>
        </w:rPr>
      </w:pPr>
      <w:r w:rsidRPr="00DB1003">
        <w:rPr>
          <w:sz w:val="28"/>
          <w:szCs w:val="28"/>
        </w:rPr>
        <w:lastRenderedPageBreak/>
        <w:t xml:space="preserve">На первом этапе важно осуществить правильный убой скота, </w:t>
      </w:r>
      <w:proofErr w:type="spellStart"/>
      <w:r w:rsidRPr="00DB1003">
        <w:rPr>
          <w:sz w:val="28"/>
          <w:szCs w:val="28"/>
        </w:rPr>
        <w:t>минимализируя</w:t>
      </w:r>
      <w:proofErr w:type="spellEnd"/>
      <w:r w:rsidRPr="00DB1003">
        <w:rPr>
          <w:sz w:val="28"/>
          <w:szCs w:val="28"/>
        </w:rPr>
        <w:t xml:space="preserve"> стресс, испытываемый животным, который может отрицательно повлиять на качество исходного продукта. Для этого в комплектацию убойных цехов включают ритуальный бокс, в котором будет осуществляться оглушение животного пневматикой либо электричеством.</w:t>
      </w:r>
    </w:p>
    <w:p w:rsidR="0049077A" w:rsidRPr="00DB1003" w:rsidRDefault="0049077A" w:rsidP="0049077A">
      <w:pPr>
        <w:ind w:firstLine="567"/>
        <w:jc w:val="both"/>
        <w:rPr>
          <w:sz w:val="28"/>
          <w:szCs w:val="28"/>
        </w:rPr>
      </w:pPr>
      <w:r w:rsidRPr="00DB1003">
        <w:rPr>
          <w:sz w:val="28"/>
          <w:szCs w:val="28"/>
        </w:rPr>
        <w:t xml:space="preserve">Обескровливание туши – процесс весьма длительный, осуществляющийся в подвешенном состоянии. С помощью тельфера </w:t>
      </w:r>
      <w:r w:rsidRPr="00F32DF9">
        <w:rPr>
          <w:i/>
          <w:szCs w:val="28"/>
        </w:rPr>
        <w:t>(электрического грузоподъемника)</w:t>
      </w:r>
      <w:r w:rsidRPr="00DB1003">
        <w:rPr>
          <w:sz w:val="28"/>
          <w:szCs w:val="28"/>
        </w:rPr>
        <w:t xml:space="preserve"> осуществляется</w:t>
      </w:r>
      <w:r>
        <w:rPr>
          <w:sz w:val="28"/>
          <w:szCs w:val="28"/>
        </w:rPr>
        <w:t xml:space="preserve"> </w:t>
      </w:r>
      <w:r w:rsidRPr="00DB1003">
        <w:rPr>
          <w:sz w:val="28"/>
          <w:szCs w:val="28"/>
        </w:rPr>
        <w:t>подъем туши на подвесной путь с кронштейнами. Стекшую в специальные стерильные баки кровь можно направить на дальнейшую переработку.</w:t>
      </w:r>
    </w:p>
    <w:p w:rsidR="0049077A" w:rsidRPr="00DB1003" w:rsidRDefault="0049077A" w:rsidP="0049077A">
      <w:pPr>
        <w:ind w:firstLine="567"/>
        <w:jc w:val="both"/>
        <w:rPr>
          <w:sz w:val="28"/>
          <w:szCs w:val="28"/>
        </w:rPr>
      </w:pPr>
      <w:r w:rsidRPr="00DB1003">
        <w:rPr>
          <w:sz w:val="28"/>
          <w:szCs w:val="28"/>
        </w:rPr>
        <w:t xml:space="preserve">Снятие шкуры лучше всего осуществлять специальным агрегатом для съема шкур, который позволяет аккуратно отделить ее от туши, наматывая на специальный вал </w:t>
      </w:r>
      <w:proofErr w:type="gramStart"/>
      <w:r w:rsidRPr="00DB1003">
        <w:rPr>
          <w:sz w:val="28"/>
          <w:szCs w:val="28"/>
        </w:rPr>
        <w:t>и</w:t>
      </w:r>
      <w:proofErr w:type="gramEnd"/>
      <w:r w:rsidRPr="00DB1003">
        <w:rPr>
          <w:sz w:val="28"/>
          <w:szCs w:val="28"/>
        </w:rPr>
        <w:t xml:space="preserve"> исключая возможный брак. После снятия такую шкуру можно будет направить на дальнейшую обработку в кож</w:t>
      </w:r>
      <w:r>
        <w:rPr>
          <w:sz w:val="28"/>
          <w:szCs w:val="28"/>
        </w:rPr>
        <w:t>е</w:t>
      </w:r>
      <w:r w:rsidRPr="00DB1003">
        <w:rPr>
          <w:sz w:val="28"/>
          <w:szCs w:val="28"/>
        </w:rPr>
        <w:t xml:space="preserve"> ме</w:t>
      </w:r>
      <w:r>
        <w:rPr>
          <w:sz w:val="28"/>
          <w:szCs w:val="28"/>
        </w:rPr>
        <w:t>ховую</w:t>
      </w:r>
      <w:r w:rsidRPr="00DB1003">
        <w:rPr>
          <w:sz w:val="28"/>
          <w:szCs w:val="28"/>
        </w:rPr>
        <w:t xml:space="preserve"> промышленность.</w:t>
      </w:r>
    </w:p>
    <w:p w:rsidR="0049077A" w:rsidRDefault="0049077A" w:rsidP="0049077A">
      <w:pPr>
        <w:ind w:firstLine="567"/>
        <w:jc w:val="both"/>
        <w:rPr>
          <w:sz w:val="28"/>
          <w:szCs w:val="28"/>
        </w:rPr>
      </w:pPr>
      <w:r w:rsidRPr="00DB1003">
        <w:rPr>
          <w:sz w:val="28"/>
          <w:szCs w:val="28"/>
        </w:rPr>
        <w:t xml:space="preserve">Далее следует удаление и разделка внутренностей туши, а также ее распиловка, для чего используется несколько пил специального назначения: </w:t>
      </w:r>
    </w:p>
    <w:p w:rsidR="0049077A" w:rsidRDefault="0049077A" w:rsidP="0049077A">
      <w:pPr>
        <w:ind w:firstLine="567"/>
        <w:jc w:val="both"/>
        <w:rPr>
          <w:i/>
          <w:sz w:val="28"/>
          <w:szCs w:val="28"/>
        </w:rPr>
      </w:pPr>
      <w:r w:rsidRPr="00F32DF9">
        <w:rPr>
          <w:b/>
          <w:sz w:val="28"/>
          <w:szCs w:val="28"/>
        </w:rPr>
        <w:t>-</w:t>
      </w:r>
      <w:r w:rsidRPr="00F32DF9">
        <w:rPr>
          <w:i/>
          <w:sz w:val="28"/>
          <w:szCs w:val="28"/>
        </w:rPr>
        <w:t>пила для распиловки грудинки</w:t>
      </w:r>
      <w:r>
        <w:rPr>
          <w:i/>
          <w:sz w:val="28"/>
          <w:szCs w:val="28"/>
        </w:rPr>
        <w:t>;</w:t>
      </w:r>
    </w:p>
    <w:p w:rsidR="0049077A" w:rsidRPr="00F32DF9" w:rsidRDefault="0049077A" w:rsidP="0049077A">
      <w:pPr>
        <w:ind w:firstLine="567"/>
        <w:jc w:val="both"/>
        <w:rPr>
          <w:i/>
          <w:sz w:val="28"/>
          <w:szCs w:val="28"/>
        </w:rPr>
      </w:pPr>
      <w:r>
        <w:rPr>
          <w:i/>
          <w:sz w:val="28"/>
          <w:szCs w:val="28"/>
        </w:rPr>
        <w:t>-</w:t>
      </w:r>
      <w:r w:rsidRPr="00F32DF9">
        <w:rPr>
          <w:i/>
          <w:sz w:val="28"/>
          <w:szCs w:val="28"/>
        </w:rPr>
        <w:t xml:space="preserve"> пила для распиловки туши на полутуши.</w:t>
      </w:r>
    </w:p>
    <w:p w:rsidR="0049077A" w:rsidRPr="00DB1003" w:rsidRDefault="0049077A" w:rsidP="0049077A">
      <w:pPr>
        <w:ind w:firstLine="567"/>
        <w:jc w:val="both"/>
        <w:rPr>
          <w:sz w:val="28"/>
          <w:szCs w:val="28"/>
        </w:rPr>
      </w:pPr>
      <w:r w:rsidRPr="00DB1003">
        <w:rPr>
          <w:sz w:val="28"/>
          <w:szCs w:val="28"/>
        </w:rPr>
        <w:t>Соблюдение правил гигиены, подразумевающие обработку и хранение мяса в подвешенном состоянии, позволяет сохранить качество туши и без труда пройти санитарно-ветеринарный контроль. Параллельно проводится взвешивание на электронных весах полутуши. Сразу после контроля четвертованные туши отправляются на охлаждение. Разделанное мясо должно храниться при температуре 4-7°C в специальных холодильных камерах.</w:t>
      </w:r>
    </w:p>
    <w:p w:rsidR="0049077A" w:rsidRDefault="0049077A" w:rsidP="0049077A"/>
    <w:p w:rsidR="0049077A" w:rsidRDefault="0049077A" w:rsidP="0049077A">
      <w:pPr>
        <w:pStyle w:val="2"/>
        <w:keepNext/>
        <w:keepLines/>
        <w:numPr>
          <w:ilvl w:val="1"/>
          <w:numId w:val="33"/>
        </w:numPr>
        <w:spacing w:before="0" w:beforeAutospacing="0" w:after="0" w:afterAutospacing="0"/>
        <w:rPr>
          <w:sz w:val="28"/>
          <w:szCs w:val="28"/>
        </w:rPr>
      </w:pPr>
      <w:bookmarkStart w:id="13" w:name="_Toc478406006"/>
      <w:r w:rsidRPr="00DB1003">
        <w:rPr>
          <w:sz w:val="28"/>
          <w:szCs w:val="28"/>
        </w:rPr>
        <w:t>Описание оборудовани</w:t>
      </w:r>
      <w:bookmarkEnd w:id="13"/>
      <w:r>
        <w:rPr>
          <w:sz w:val="28"/>
          <w:szCs w:val="28"/>
        </w:rPr>
        <w:t>я</w:t>
      </w:r>
    </w:p>
    <w:p w:rsidR="0049077A" w:rsidRPr="00DB1003" w:rsidRDefault="0049077A" w:rsidP="0049077A">
      <w:pPr>
        <w:pStyle w:val="2"/>
        <w:keepNext/>
        <w:keepLines/>
        <w:spacing w:before="0" w:beforeAutospacing="0" w:after="0" w:afterAutospacing="0"/>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4" w:name="_Toc478406007"/>
      <w:r w:rsidRPr="0049077A">
        <w:rPr>
          <w:rFonts w:ascii="Times New Roman" w:hAnsi="Times New Roman" w:cs="Times New Roman"/>
          <w:b w:val="0"/>
          <w:color w:val="auto"/>
          <w:sz w:val="28"/>
          <w:szCs w:val="28"/>
        </w:rPr>
        <w:t>3.4.1. Оборудование для оглушения</w:t>
      </w:r>
      <w:bookmarkEnd w:id="14"/>
    </w:p>
    <w:p w:rsidR="0049077A" w:rsidRPr="00DB1003" w:rsidRDefault="0049077A" w:rsidP="0049077A">
      <w:pPr>
        <w:ind w:firstLine="567"/>
        <w:jc w:val="both"/>
        <w:rPr>
          <w:sz w:val="28"/>
          <w:szCs w:val="28"/>
        </w:rPr>
      </w:pPr>
    </w:p>
    <w:p w:rsidR="0049077A" w:rsidRPr="00DB1003" w:rsidRDefault="0049077A" w:rsidP="0049077A">
      <w:pPr>
        <w:ind w:firstLine="567"/>
        <w:jc w:val="both"/>
        <w:rPr>
          <w:sz w:val="28"/>
          <w:szCs w:val="28"/>
        </w:rPr>
      </w:pPr>
      <w:r w:rsidRPr="00DB1003">
        <w:rPr>
          <w:sz w:val="28"/>
          <w:szCs w:val="28"/>
        </w:rPr>
        <w:t>Применение современного инструмента для оглушения скота – необходимое условие для выполнения одной из самых важных операций убоя, во многом определяющей качество получаемого на убойном предприятии мясного сырья.</w:t>
      </w:r>
    </w:p>
    <w:p w:rsidR="0049077A" w:rsidRPr="00DB1003" w:rsidRDefault="0049077A" w:rsidP="0049077A">
      <w:pPr>
        <w:ind w:firstLine="567"/>
        <w:jc w:val="both"/>
        <w:rPr>
          <w:sz w:val="28"/>
          <w:szCs w:val="28"/>
        </w:rPr>
      </w:pPr>
      <w:r w:rsidRPr="00DB1003">
        <w:rPr>
          <w:sz w:val="28"/>
          <w:szCs w:val="28"/>
        </w:rPr>
        <w:t xml:space="preserve">Неправильно проведённое оглушение может привести к стрессу, шоковому состоянию» </w:t>
      </w:r>
      <w:r w:rsidRPr="00F32DF9">
        <w:rPr>
          <w:i/>
          <w:szCs w:val="28"/>
        </w:rPr>
        <w:t>(мгновенному окоченению)</w:t>
      </w:r>
      <w:r w:rsidRPr="00DB1003">
        <w:rPr>
          <w:sz w:val="28"/>
          <w:szCs w:val="28"/>
        </w:rPr>
        <w:t xml:space="preserve"> животных или даже летальному исходу. В результате </w:t>
      </w:r>
      <w:proofErr w:type="gramStart"/>
      <w:r w:rsidRPr="00DB1003">
        <w:rPr>
          <w:sz w:val="28"/>
          <w:szCs w:val="28"/>
        </w:rPr>
        <w:t>затрудняется процесс обескровливание туши и ухудшается</w:t>
      </w:r>
      <w:proofErr w:type="gramEnd"/>
      <w:r w:rsidRPr="00DB1003">
        <w:rPr>
          <w:sz w:val="28"/>
          <w:szCs w:val="28"/>
        </w:rPr>
        <w:t xml:space="preserve"> её внешний вид. У мяса появляются признаки PSE или DFD, ухудшается его цвет, консистенция, </w:t>
      </w:r>
      <w:proofErr w:type="spellStart"/>
      <w:r w:rsidRPr="00DB1003">
        <w:rPr>
          <w:sz w:val="28"/>
          <w:szCs w:val="28"/>
        </w:rPr>
        <w:t>водосвязывающая</w:t>
      </w:r>
      <w:proofErr w:type="spellEnd"/>
      <w:r w:rsidRPr="00DB1003">
        <w:rPr>
          <w:sz w:val="28"/>
          <w:szCs w:val="28"/>
        </w:rPr>
        <w:t xml:space="preserve"> способность. Возможны точечные кровоизлияния </w:t>
      </w:r>
      <w:r w:rsidRPr="00F32DF9">
        <w:rPr>
          <w:i/>
          <w:szCs w:val="28"/>
        </w:rPr>
        <w:t xml:space="preserve">(особенно в бедренной и лопаточной </w:t>
      </w:r>
      <w:proofErr w:type="gramStart"/>
      <w:r w:rsidRPr="00F32DF9">
        <w:rPr>
          <w:i/>
          <w:szCs w:val="28"/>
        </w:rPr>
        <w:t>частях</w:t>
      </w:r>
      <w:proofErr w:type="gramEnd"/>
      <w:r w:rsidRPr="00F32DF9">
        <w:rPr>
          <w:i/>
          <w:szCs w:val="28"/>
        </w:rPr>
        <w:t>)</w:t>
      </w:r>
      <w:r w:rsidRPr="00DB1003">
        <w:rPr>
          <w:sz w:val="28"/>
          <w:szCs w:val="28"/>
        </w:rPr>
        <w:t>, повышение жесткости мяса, снижение уровня его стабильности при хранении. Спазмы и судороги неправильно оглушённого животного приводят к внутренним кровоизлияниям, ушибам и переломам.</w:t>
      </w:r>
    </w:p>
    <w:p w:rsidR="0049077A" w:rsidRPr="00DB1003" w:rsidRDefault="0049077A" w:rsidP="0049077A">
      <w:pPr>
        <w:ind w:firstLine="567"/>
        <w:jc w:val="both"/>
        <w:rPr>
          <w:sz w:val="28"/>
          <w:szCs w:val="28"/>
        </w:rPr>
      </w:pPr>
      <w:r w:rsidRPr="00DB1003">
        <w:rPr>
          <w:sz w:val="28"/>
          <w:szCs w:val="28"/>
        </w:rPr>
        <w:t>Инструмент для оглушения скота позволяет избежать всех этих негативных проблем. Он обеспечивает качественное оглушение скота без стресса, каких-</w:t>
      </w:r>
      <w:r w:rsidRPr="00DB1003">
        <w:rPr>
          <w:sz w:val="28"/>
          <w:szCs w:val="28"/>
        </w:rPr>
        <w:lastRenderedPageBreak/>
        <w:t xml:space="preserve">либо внутренних повреждений, кровоподтеков и других дефектов. С его помощью оглушение производится быстро и эффективно. Устройства оглушения </w:t>
      </w:r>
      <w:proofErr w:type="gramStart"/>
      <w:r w:rsidRPr="00DB1003">
        <w:rPr>
          <w:sz w:val="28"/>
          <w:szCs w:val="28"/>
        </w:rPr>
        <w:t>надёжны и безопасны</w:t>
      </w:r>
      <w:proofErr w:type="gramEnd"/>
      <w:r w:rsidRPr="00DB1003">
        <w:rPr>
          <w:sz w:val="28"/>
          <w:szCs w:val="28"/>
        </w:rPr>
        <w:t xml:space="preserve"> в работе, просты в техническом обслуживании.</w:t>
      </w:r>
    </w:p>
    <w:p w:rsidR="0049077A" w:rsidRPr="00DB1003" w:rsidRDefault="0049077A" w:rsidP="0049077A">
      <w:pPr>
        <w:ind w:firstLine="567"/>
        <w:jc w:val="both"/>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5" w:name="_Toc478406008"/>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.2. Пути подвесные</w:t>
      </w:r>
      <w:bookmarkEnd w:id="15"/>
    </w:p>
    <w:p w:rsidR="0049077A" w:rsidRPr="00DB1003" w:rsidRDefault="0049077A" w:rsidP="0049077A">
      <w:pPr>
        <w:ind w:firstLine="567"/>
        <w:rPr>
          <w:sz w:val="28"/>
          <w:szCs w:val="28"/>
        </w:rPr>
      </w:pPr>
    </w:p>
    <w:p w:rsidR="0049077A" w:rsidRPr="00DB1003" w:rsidRDefault="0049077A" w:rsidP="0049077A">
      <w:pPr>
        <w:ind w:firstLine="567"/>
        <w:jc w:val="both"/>
        <w:rPr>
          <w:sz w:val="28"/>
          <w:szCs w:val="28"/>
        </w:rPr>
      </w:pPr>
      <w:r w:rsidRPr="00DB1003">
        <w:rPr>
          <w:sz w:val="28"/>
          <w:szCs w:val="28"/>
        </w:rPr>
        <w:t>Подвесные пути - надземное транспортное устройство, состоящее из столбов или опор с кронштейнами, к которым крепятся 1 или 2 рельса. Подвесные пути позволяют разрабатывать индивидуальные решения для подвесной линейной транспортировки:</w:t>
      </w:r>
    </w:p>
    <w:p w:rsidR="0049077A" w:rsidRPr="00DB1003" w:rsidRDefault="0049077A" w:rsidP="0049077A">
      <w:pPr>
        <w:ind w:firstLine="567"/>
        <w:jc w:val="both"/>
        <w:rPr>
          <w:sz w:val="28"/>
          <w:szCs w:val="28"/>
        </w:rPr>
      </w:pPr>
      <w:r w:rsidRPr="00DB1003">
        <w:rPr>
          <w:sz w:val="28"/>
          <w:szCs w:val="28"/>
        </w:rPr>
        <w:t xml:space="preserve">- </w:t>
      </w:r>
      <w:r>
        <w:rPr>
          <w:sz w:val="28"/>
          <w:szCs w:val="28"/>
        </w:rPr>
        <w:t>п</w:t>
      </w:r>
      <w:r w:rsidRPr="00DB1003">
        <w:rPr>
          <w:sz w:val="28"/>
          <w:szCs w:val="28"/>
        </w:rPr>
        <w:t>ростые, обслуживаемые вручную прямолинейные пути</w:t>
      </w:r>
      <w:r>
        <w:rPr>
          <w:sz w:val="28"/>
          <w:szCs w:val="28"/>
        </w:rPr>
        <w:t>;</w:t>
      </w:r>
    </w:p>
    <w:p w:rsidR="0049077A" w:rsidRPr="00DB1003" w:rsidRDefault="0049077A" w:rsidP="0049077A">
      <w:pPr>
        <w:ind w:firstLine="567"/>
        <w:jc w:val="both"/>
        <w:rPr>
          <w:sz w:val="28"/>
          <w:szCs w:val="28"/>
        </w:rPr>
      </w:pPr>
      <w:r w:rsidRPr="00DB1003">
        <w:rPr>
          <w:sz w:val="28"/>
          <w:szCs w:val="28"/>
        </w:rPr>
        <w:t xml:space="preserve">- </w:t>
      </w:r>
      <w:r>
        <w:rPr>
          <w:sz w:val="28"/>
          <w:szCs w:val="28"/>
        </w:rPr>
        <w:t>ш</w:t>
      </w:r>
      <w:r w:rsidRPr="00DB1003">
        <w:rPr>
          <w:sz w:val="28"/>
          <w:szCs w:val="28"/>
        </w:rPr>
        <w:t>ироко разветвлённые установки</w:t>
      </w:r>
      <w:r>
        <w:rPr>
          <w:sz w:val="28"/>
          <w:szCs w:val="28"/>
        </w:rPr>
        <w:t>;</w:t>
      </w:r>
    </w:p>
    <w:p w:rsidR="0049077A" w:rsidRPr="00DB1003" w:rsidRDefault="0049077A" w:rsidP="0049077A">
      <w:pPr>
        <w:ind w:firstLine="567"/>
        <w:jc w:val="both"/>
        <w:rPr>
          <w:sz w:val="28"/>
          <w:szCs w:val="28"/>
        </w:rPr>
      </w:pPr>
      <w:r w:rsidRPr="00DB1003">
        <w:rPr>
          <w:sz w:val="28"/>
          <w:szCs w:val="28"/>
        </w:rPr>
        <w:t xml:space="preserve">- </w:t>
      </w:r>
      <w:r>
        <w:rPr>
          <w:sz w:val="28"/>
          <w:szCs w:val="28"/>
        </w:rPr>
        <w:t>г</w:t>
      </w:r>
      <w:r w:rsidRPr="00DB1003">
        <w:rPr>
          <w:sz w:val="28"/>
          <w:szCs w:val="28"/>
        </w:rPr>
        <w:t xml:space="preserve">рузоподъёмность </w:t>
      </w:r>
      <w:r>
        <w:rPr>
          <w:sz w:val="28"/>
          <w:szCs w:val="28"/>
        </w:rPr>
        <w:t xml:space="preserve">составляет </w:t>
      </w:r>
      <w:r w:rsidRPr="00DB1003">
        <w:rPr>
          <w:sz w:val="28"/>
          <w:szCs w:val="28"/>
        </w:rPr>
        <w:t>до 3 200 кг</w:t>
      </w:r>
      <w:r>
        <w:rPr>
          <w:sz w:val="28"/>
          <w:szCs w:val="28"/>
        </w:rPr>
        <w:t>;</w:t>
      </w:r>
    </w:p>
    <w:p w:rsidR="0049077A" w:rsidRPr="00DB1003" w:rsidRDefault="0049077A" w:rsidP="0049077A">
      <w:pPr>
        <w:ind w:firstLine="567"/>
        <w:jc w:val="both"/>
        <w:rPr>
          <w:sz w:val="28"/>
          <w:szCs w:val="28"/>
        </w:rPr>
      </w:pPr>
      <w:r w:rsidRPr="00DB1003">
        <w:rPr>
          <w:sz w:val="28"/>
          <w:szCs w:val="28"/>
        </w:rPr>
        <w:t xml:space="preserve">- </w:t>
      </w:r>
      <w:r>
        <w:rPr>
          <w:sz w:val="28"/>
          <w:szCs w:val="28"/>
        </w:rPr>
        <w:t>и</w:t>
      </w:r>
      <w:r w:rsidRPr="00DB1003">
        <w:rPr>
          <w:sz w:val="28"/>
          <w:szCs w:val="28"/>
        </w:rPr>
        <w:t>ндивидуальное исполнение путей из прямых и криволинейных участков, стрелок и круговых стрелок</w:t>
      </w:r>
      <w:r>
        <w:rPr>
          <w:sz w:val="28"/>
          <w:szCs w:val="28"/>
        </w:rPr>
        <w:t>;</w:t>
      </w:r>
    </w:p>
    <w:p w:rsidR="0049077A" w:rsidRPr="00DB1003" w:rsidRDefault="0049077A" w:rsidP="0049077A">
      <w:pPr>
        <w:ind w:firstLine="567"/>
        <w:jc w:val="both"/>
        <w:rPr>
          <w:sz w:val="28"/>
          <w:szCs w:val="28"/>
        </w:rPr>
      </w:pPr>
      <w:r w:rsidRPr="00DB1003">
        <w:rPr>
          <w:sz w:val="28"/>
          <w:szCs w:val="28"/>
        </w:rPr>
        <w:t xml:space="preserve">- </w:t>
      </w:r>
      <w:r>
        <w:rPr>
          <w:sz w:val="28"/>
          <w:szCs w:val="28"/>
        </w:rPr>
        <w:t>п</w:t>
      </w:r>
      <w:r w:rsidRPr="00DB1003">
        <w:rPr>
          <w:sz w:val="28"/>
          <w:szCs w:val="28"/>
        </w:rPr>
        <w:t>рямая связь между пунктами загрузки и разгрузки посредством реверсивного или кругового движения</w:t>
      </w:r>
      <w:r>
        <w:rPr>
          <w:sz w:val="28"/>
          <w:szCs w:val="28"/>
        </w:rPr>
        <w:t>;</w:t>
      </w:r>
    </w:p>
    <w:p w:rsidR="0049077A" w:rsidRPr="00DB1003" w:rsidRDefault="0049077A" w:rsidP="0049077A">
      <w:pPr>
        <w:ind w:firstLine="567"/>
        <w:jc w:val="both"/>
        <w:rPr>
          <w:sz w:val="28"/>
          <w:szCs w:val="28"/>
        </w:rPr>
      </w:pPr>
      <w:r w:rsidRPr="00DB1003">
        <w:rPr>
          <w:sz w:val="28"/>
          <w:szCs w:val="28"/>
        </w:rPr>
        <w:t xml:space="preserve">- </w:t>
      </w:r>
      <w:r>
        <w:rPr>
          <w:sz w:val="28"/>
          <w:szCs w:val="28"/>
        </w:rPr>
        <w:t>н</w:t>
      </w:r>
      <w:r w:rsidRPr="00DB1003">
        <w:rPr>
          <w:sz w:val="28"/>
          <w:szCs w:val="28"/>
        </w:rPr>
        <w:t xml:space="preserve">аряду с ручным управлением возможно исполнение частично или полностью </w:t>
      </w:r>
      <w:r>
        <w:rPr>
          <w:sz w:val="28"/>
          <w:szCs w:val="28"/>
        </w:rPr>
        <w:t xml:space="preserve">в </w:t>
      </w:r>
      <w:r w:rsidRPr="00DB1003">
        <w:rPr>
          <w:sz w:val="28"/>
          <w:szCs w:val="28"/>
        </w:rPr>
        <w:t>автоматизированном режиме.</w:t>
      </w:r>
    </w:p>
    <w:p w:rsidR="0049077A" w:rsidRPr="00DB1003" w:rsidRDefault="0049077A" w:rsidP="0049077A">
      <w:pPr>
        <w:ind w:firstLine="567"/>
        <w:jc w:val="both"/>
        <w:rPr>
          <w:i/>
          <w:sz w:val="28"/>
          <w:szCs w:val="28"/>
          <w:shd w:val="clear" w:color="auto" w:fill="FFFFFF"/>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6" w:name="_Toc478406009"/>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.3.Весы</w:t>
      </w:r>
      <w:bookmarkEnd w:id="16"/>
    </w:p>
    <w:p w:rsidR="0049077A" w:rsidRPr="00DB1003" w:rsidRDefault="0049077A" w:rsidP="0049077A">
      <w:pPr>
        <w:ind w:firstLine="567"/>
        <w:jc w:val="both"/>
        <w:rPr>
          <w:sz w:val="28"/>
          <w:szCs w:val="28"/>
        </w:rPr>
      </w:pPr>
    </w:p>
    <w:p w:rsidR="0049077A" w:rsidRPr="00DB1003" w:rsidRDefault="0049077A" w:rsidP="0049077A">
      <w:pPr>
        <w:ind w:firstLine="567"/>
        <w:jc w:val="both"/>
        <w:rPr>
          <w:sz w:val="28"/>
          <w:szCs w:val="28"/>
        </w:rPr>
      </w:pPr>
      <w:r w:rsidRPr="00DB1003">
        <w:rPr>
          <w:sz w:val="28"/>
          <w:szCs w:val="28"/>
        </w:rPr>
        <w:t xml:space="preserve">Весы предназначены для статического взвешивания различных грузов при торговых, учетных и технологических операциях. Наибольший предел взвешивания </w:t>
      </w:r>
      <w:r w:rsidRPr="00F576F9">
        <w:rPr>
          <w:i/>
          <w:szCs w:val="28"/>
        </w:rPr>
        <w:t>(НПВ)</w:t>
      </w:r>
      <w:r w:rsidRPr="00DB1003">
        <w:rPr>
          <w:sz w:val="28"/>
          <w:szCs w:val="28"/>
        </w:rPr>
        <w:t xml:space="preserve"> весов – от 60 до 3000 кг. </w:t>
      </w:r>
    </w:p>
    <w:p w:rsidR="0049077A" w:rsidRPr="00DB1003" w:rsidRDefault="0049077A" w:rsidP="0049077A">
      <w:pPr>
        <w:ind w:firstLine="567"/>
        <w:jc w:val="both"/>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7" w:name="_Toc478406010"/>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.4. Оборудование для обескровливания</w:t>
      </w:r>
      <w:bookmarkEnd w:id="17"/>
    </w:p>
    <w:p w:rsidR="0049077A" w:rsidRPr="00DB1003" w:rsidRDefault="0049077A" w:rsidP="0049077A">
      <w:pPr>
        <w:ind w:firstLine="567"/>
        <w:jc w:val="both"/>
        <w:rPr>
          <w:sz w:val="28"/>
          <w:szCs w:val="28"/>
        </w:rPr>
      </w:pPr>
    </w:p>
    <w:p w:rsidR="0049077A" w:rsidRPr="00DB1003" w:rsidRDefault="0049077A" w:rsidP="0049077A">
      <w:pPr>
        <w:ind w:firstLine="567"/>
        <w:jc w:val="both"/>
        <w:rPr>
          <w:sz w:val="28"/>
          <w:szCs w:val="28"/>
        </w:rPr>
      </w:pPr>
      <w:r w:rsidRPr="00DB1003">
        <w:rPr>
          <w:sz w:val="28"/>
          <w:szCs w:val="28"/>
        </w:rPr>
        <w:t>Обескровливание туш скота после убоя очень важная операция в процессе убоя скота. Каким образом и в течени</w:t>
      </w:r>
      <w:proofErr w:type="gramStart"/>
      <w:r w:rsidRPr="00DB1003">
        <w:rPr>
          <w:sz w:val="28"/>
          <w:szCs w:val="28"/>
        </w:rPr>
        <w:t>и</w:t>
      </w:r>
      <w:proofErr w:type="gramEnd"/>
      <w:r w:rsidRPr="00DB1003">
        <w:rPr>
          <w:sz w:val="28"/>
          <w:szCs w:val="28"/>
        </w:rPr>
        <w:t xml:space="preserve"> какого времени произведено обескровливание во многом влияет на качество мяса и качество собранной крови. Независимо от вида скота, чтобы произвести обескровливание качественно перерыв между операцией оглушения и операцией обескровливания должен быть минимальным. В случае использования для оглушения электрического тока не более 20 сек. В случае использования порохового или пневматического устройства оглушения для КРС не более 60 сек.</w:t>
      </w:r>
    </w:p>
    <w:p w:rsidR="0049077A" w:rsidRPr="00DB1003" w:rsidRDefault="0049077A" w:rsidP="0049077A">
      <w:pPr>
        <w:ind w:firstLine="567"/>
        <w:jc w:val="both"/>
        <w:rPr>
          <w:sz w:val="28"/>
          <w:szCs w:val="28"/>
        </w:rPr>
      </w:pPr>
      <w:r w:rsidRPr="00DB1003">
        <w:rPr>
          <w:sz w:val="28"/>
          <w:szCs w:val="28"/>
        </w:rPr>
        <w:t>Очень важно понимать, что медленное обескровливание ведет к увеличению количества микроорганизмов в оставшейся крови. При неполном обескровливании остатки нестерильной крови остаются в мясе, которое быстро портится. Мясо, насыщенное кровью «течет», оно имеет темно-красный цвет, для потребителей такой вид непривлекателен.</w:t>
      </w:r>
    </w:p>
    <w:p w:rsidR="0049077A" w:rsidRPr="00DB1003" w:rsidRDefault="0049077A" w:rsidP="0049077A">
      <w:pPr>
        <w:ind w:firstLine="567"/>
        <w:jc w:val="both"/>
        <w:rPr>
          <w:sz w:val="28"/>
          <w:szCs w:val="28"/>
        </w:rPr>
      </w:pPr>
      <w:r w:rsidRPr="00DB1003">
        <w:rPr>
          <w:sz w:val="28"/>
          <w:szCs w:val="28"/>
        </w:rPr>
        <w:t>Возможность проводить обескровливание в подвешенном состоянии главное преимущество специализированных боен перед «подворным» убоем. Обескровливание подвешенной туши имеет преимущества с гигиенической точки зрения:</w:t>
      </w:r>
    </w:p>
    <w:p w:rsidR="0049077A" w:rsidRPr="00DB1003" w:rsidRDefault="0049077A" w:rsidP="0049077A">
      <w:pPr>
        <w:ind w:firstLine="567"/>
        <w:jc w:val="both"/>
        <w:rPr>
          <w:sz w:val="28"/>
          <w:szCs w:val="28"/>
        </w:rPr>
      </w:pPr>
      <w:r w:rsidRPr="00DB1003">
        <w:rPr>
          <w:sz w:val="28"/>
          <w:szCs w:val="28"/>
        </w:rPr>
        <w:lastRenderedPageBreak/>
        <w:t>- отсутствие контакта с загрязненным, испачканным в крови полом, содержащим микроорганизмы;</w:t>
      </w:r>
    </w:p>
    <w:p w:rsidR="0049077A" w:rsidRPr="00DB1003" w:rsidRDefault="0049077A" w:rsidP="0049077A">
      <w:pPr>
        <w:ind w:firstLine="567"/>
        <w:jc w:val="both"/>
        <w:rPr>
          <w:sz w:val="28"/>
          <w:szCs w:val="28"/>
        </w:rPr>
      </w:pPr>
      <w:r w:rsidRPr="00DB1003">
        <w:rPr>
          <w:sz w:val="28"/>
          <w:szCs w:val="28"/>
        </w:rPr>
        <w:t>- под действием силы тяжести обескровливание происходит интенсивно.</w:t>
      </w:r>
    </w:p>
    <w:p w:rsidR="0049077A" w:rsidRPr="00DB1003" w:rsidRDefault="0049077A" w:rsidP="0049077A">
      <w:pPr>
        <w:ind w:firstLine="567"/>
        <w:jc w:val="both"/>
        <w:rPr>
          <w:sz w:val="28"/>
          <w:szCs w:val="28"/>
        </w:rPr>
      </w:pPr>
      <w:r w:rsidRPr="00DB1003">
        <w:rPr>
          <w:sz w:val="28"/>
          <w:szCs w:val="28"/>
        </w:rPr>
        <w:t>В результате кровь содержит мало микроорганизмов, мясо более стойкое, при хранении.</w:t>
      </w:r>
    </w:p>
    <w:p w:rsidR="0049077A" w:rsidRPr="00DB1003" w:rsidRDefault="0049077A" w:rsidP="0049077A">
      <w:pPr>
        <w:ind w:firstLine="567"/>
        <w:jc w:val="both"/>
        <w:rPr>
          <w:sz w:val="28"/>
          <w:szCs w:val="28"/>
        </w:rPr>
      </w:pPr>
      <w:proofErr w:type="gramStart"/>
      <w:r w:rsidRPr="00DB1003">
        <w:rPr>
          <w:sz w:val="28"/>
          <w:szCs w:val="28"/>
        </w:rPr>
        <w:t>Ускорить и улучшить</w:t>
      </w:r>
      <w:proofErr w:type="gramEnd"/>
      <w:r w:rsidRPr="00DB1003">
        <w:rPr>
          <w:sz w:val="28"/>
          <w:szCs w:val="28"/>
        </w:rPr>
        <w:t xml:space="preserve"> процесс обескровливания можно с помощью специальных устройств – стимуляторов для обескровливания скота. Данные устройства особенно эффективны в случае применения для оглушения пороховых или пневматических устрой</w:t>
      </w:r>
      <w:proofErr w:type="gramStart"/>
      <w:r w:rsidRPr="00DB1003">
        <w:rPr>
          <w:sz w:val="28"/>
          <w:szCs w:val="28"/>
        </w:rPr>
        <w:t>ств дл</w:t>
      </w:r>
      <w:proofErr w:type="gramEnd"/>
      <w:r w:rsidRPr="00DB1003">
        <w:rPr>
          <w:sz w:val="28"/>
          <w:szCs w:val="28"/>
        </w:rPr>
        <w:t>я оглушения. При этом пользуясь данными устройствами необходимо соблюсти технологию и не забывать, что любые методы искусственного продолжения обескровливания разрешены только до окончания деятельности сердца животного.</w:t>
      </w:r>
    </w:p>
    <w:p w:rsidR="0049077A" w:rsidRPr="00DB1003" w:rsidRDefault="0049077A" w:rsidP="0049077A">
      <w:pPr>
        <w:ind w:firstLine="567"/>
        <w:jc w:val="both"/>
        <w:rPr>
          <w:sz w:val="28"/>
          <w:szCs w:val="28"/>
        </w:rPr>
      </w:pPr>
      <w:r w:rsidRPr="00DB1003">
        <w:rPr>
          <w:sz w:val="28"/>
          <w:szCs w:val="28"/>
        </w:rPr>
        <w:t>Соблюдение технологии обескровливания важно, при любом способе обескровливания и убоя. В частности, обязательно наложение лигатуры на пищевод, чтобы избежать вытекания содержимого желудка и предотвратить загрязнение туши.</w:t>
      </w:r>
    </w:p>
    <w:p w:rsidR="0049077A" w:rsidRPr="00DB1003" w:rsidRDefault="0049077A" w:rsidP="0049077A">
      <w:pPr>
        <w:ind w:firstLine="567"/>
        <w:rPr>
          <w:sz w:val="28"/>
          <w:szCs w:val="28"/>
          <w:shd w:val="clear" w:color="auto" w:fill="FFFFFF"/>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8" w:name="_Toc478406011"/>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.5. Снятие шкуры</w:t>
      </w:r>
      <w:bookmarkEnd w:id="18"/>
    </w:p>
    <w:p w:rsidR="0049077A" w:rsidRPr="00DB1003" w:rsidRDefault="0049077A" w:rsidP="0049077A">
      <w:pPr>
        <w:ind w:firstLine="567"/>
        <w:jc w:val="both"/>
        <w:rPr>
          <w:sz w:val="28"/>
          <w:szCs w:val="28"/>
        </w:rPr>
      </w:pPr>
    </w:p>
    <w:p w:rsidR="0049077A" w:rsidRPr="00DB1003" w:rsidRDefault="0049077A" w:rsidP="0049077A">
      <w:pPr>
        <w:ind w:firstLine="567"/>
        <w:jc w:val="both"/>
        <w:rPr>
          <w:sz w:val="28"/>
          <w:szCs w:val="28"/>
        </w:rPr>
      </w:pPr>
      <w:r w:rsidRPr="00DB1003">
        <w:rPr>
          <w:sz w:val="28"/>
          <w:szCs w:val="28"/>
        </w:rPr>
        <w:t xml:space="preserve">Снимать шкуру нужно осторожно, чтобы ее не </w:t>
      </w:r>
      <w:proofErr w:type="gramStart"/>
      <w:r w:rsidRPr="00DB1003">
        <w:rPr>
          <w:sz w:val="28"/>
          <w:szCs w:val="28"/>
        </w:rPr>
        <w:t>порезать и не повредить</w:t>
      </w:r>
      <w:proofErr w:type="gramEnd"/>
      <w:r w:rsidRPr="00DB1003">
        <w:rPr>
          <w:sz w:val="28"/>
          <w:szCs w:val="28"/>
        </w:rPr>
        <w:t xml:space="preserve"> поверхность туши, так как это ухудшает товарную ценность не только шкуры, но и мяса, снижая его стойкость при хранении.</w:t>
      </w:r>
    </w:p>
    <w:p w:rsidR="0049077A" w:rsidRPr="00DB1003" w:rsidRDefault="0049077A" w:rsidP="0049077A">
      <w:pPr>
        <w:ind w:firstLine="567"/>
        <w:jc w:val="both"/>
        <w:rPr>
          <w:sz w:val="28"/>
          <w:szCs w:val="28"/>
        </w:rPr>
      </w:pPr>
      <w:r w:rsidRPr="00DB1003">
        <w:rPr>
          <w:sz w:val="28"/>
          <w:szCs w:val="28"/>
        </w:rPr>
        <w:t xml:space="preserve">Процесс снятия шкуры проводится путем двух операций: </w:t>
      </w:r>
      <w:proofErr w:type="spellStart"/>
      <w:r w:rsidRPr="00DB1003">
        <w:rPr>
          <w:sz w:val="28"/>
          <w:szCs w:val="28"/>
        </w:rPr>
        <w:t>забеловка</w:t>
      </w:r>
      <w:proofErr w:type="spellEnd"/>
      <w:r w:rsidRPr="00DB1003">
        <w:rPr>
          <w:sz w:val="28"/>
          <w:szCs w:val="28"/>
        </w:rPr>
        <w:t xml:space="preserve"> и окончательное снятие шкуры. </w:t>
      </w:r>
      <w:proofErr w:type="gramStart"/>
      <w:r w:rsidRPr="00DB1003">
        <w:rPr>
          <w:sz w:val="28"/>
          <w:szCs w:val="28"/>
        </w:rPr>
        <w:t>При вертикальной разделке туш эти операции проводят в следующей последовательности: снимают шкуру с головы, затем с задних ног, паха, брюшной части правой и левой стороны туши; переходят и снимают шкуру с передних конечностей, грудной части, предплечья, лопаток и шеи с правой и левой сторон.</w:t>
      </w:r>
      <w:proofErr w:type="gramEnd"/>
      <w:r w:rsidRPr="00DB1003">
        <w:rPr>
          <w:sz w:val="28"/>
          <w:szCs w:val="28"/>
        </w:rPr>
        <w:t xml:space="preserve"> По ходу работы отрезают голову и путовые суставы передних и задних конечностей. После этого туши поступают на механическую съемку с них шкуры. При ее отсутствии шкуру вручную снимают с бедер, следя, чтобы пленка с бедра не отделялась вместе со шкурой. Затем начинают снимать с наклонов, крестца, поясницы. Снятие шкуры заканчивают заделкой хвоста. Для этого делают продольный разрез шкуры по нижней стороне хвоста до корня, заделывая шкуру на огузке вокруг корня хвоста, делая круговой разрез возле прямой кишки и мочеполового отверстия у коров, а затем резким рывком к себе выдергивают хвост из шкуры.</w:t>
      </w:r>
    </w:p>
    <w:p w:rsidR="0049077A" w:rsidRPr="00DB1003" w:rsidRDefault="0049077A" w:rsidP="0049077A">
      <w:pPr>
        <w:ind w:firstLine="567"/>
        <w:jc w:val="both"/>
        <w:rPr>
          <w:sz w:val="28"/>
          <w:szCs w:val="28"/>
        </w:rPr>
      </w:pPr>
      <w:r w:rsidRPr="00DB1003">
        <w:rPr>
          <w:sz w:val="28"/>
          <w:szCs w:val="28"/>
        </w:rPr>
        <w:t xml:space="preserve">Разделку крупного рогатого скота в горизонтальном положении, </w:t>
      </w:r>
      <w:proofErr w:type="spellStart"/>
      <w:r w:rsidRPr="00DB1003">
        <w:rPr>
          <w:sz w:val="28"/>
          <w:szCs w:val="28"/>
        </w:rPr>
        <w:t>забеловку</w:t>
      </w:r>
      <w:proofErr w:type="spellEnd"/>
      <w:r w:rsidRPr="00DB1003">
        <w:rPr>
          <w:sz w:val="28"/>
          <w:szCs w:val="28"/>
        </w:rPr>
        <w:t xml:space="preserve"> и окончательное снятие шкур производят в той же последовательности вручную на туше, фиксированной на полу на развалках спиной вниз.</w:t>
      </w:r>
    </w:p>
    <w:p w:rsidR="0049077A" w:rsidRPr="00DB1003" w:rsidRDefault="0049077A" w:rsidP="0049077A">
      <w:pPr>
        <w:ind w:firstLine="567"/>
        <w:jc w:val="both"/>
        <w:rPr>
          <w:sz w:val="28"/>
          <w:szCs w:val="28"/>
        </w:rPr>
      </w:pPr>
      <w:r w:rsidRPr="00DB1003">
        <w:rPr>
          <w:sz w:val="28"/>
          <w:szCs w:val="28"/>
        </w:rPr>
        <w:t xml:space="preserve">Для снятия шкур с головы обрезают оба уха до основания, кольцеобразно разрезают кожу вокруг ноздрей </w:t>
      </w:r>
      <w:r>
        <w:rPr>
          <w:sz w:val="28"/>
          <w:szCs w:val="28"/>
        </w:rPr>
        <w:t>и</w:t>
      </w:r>
      <w:r w:rsidRPr="00DB1003">
        <w:rPr>
          <w:sz w:val="28"/>
          <w:szCs w:val="28"/>
        </w:rPr>
        <w:t xml:space="preserve"> губ. Далее делают разрез от правой ноздри к глазу и через него к правому рогу и дальше к уху. Вокруг каждого рога </w:t>
      </w:r>
      <w:proofErr w:type="gramStart"/>
      <w:r w:rsidRPr="00DB1003">
        <w:rPr>
          <w:sz w:val="28"/>
          <w:szCs w:val="28"/>
        </w:rPr>
        <w:t>делают кольцевые разрезы и начинают</w:t>
      </w:r>
      <w:proofErr w:type="gramEnd"/>
      <w:r w:rsidRPr="00DB1003">
        <w:rPr>
          <w:sz w:val="28"/>
          <w:szCs w:val="28"/>
        </w:rPr>
        <w:t xml:space="preserve"> снимать кожу от мест разреза. Сначала снимают кожу с головы, затем </w:t>
      </w:r>
      <w:proofErr w:type="gramStart"/>
      <w:r w:rsidRPr="00DB1003">
        <w:rPr>
          <w:sz w:val="28"/>
          <w:szCs w:val="28"/>
        </w:rPr>
        <w:t>удлиняют шейный разрез до нижней губы и снимают</w:t>
      </w:r>
      <w:proofErr w:type="gramEnd"/>
      <w:r w:rsidRPr="00DB1003">
        <w:rPr>
          <w:sz w:val="28"/>
          <w:szCs w:val="28"/>
        </w:rPr>
        <w:t xml:space="preserve"> шкуру с остальной части головы путем ее оттягивания и подрезания. После </w:t>
      </w:r>
      <w:r w:rsidRPr="00DB1003">
        <w:rPr>
          <w:sz w:val="28"/>
          <w:szCs w:val="28"/>
        </w:rPr>
        <w:lastRenderedPageBreak/>
        <w:t>снятия шкуры с головы ее отделяют от туловища разрезом между первым шейным позвонком и черепом.</w:t>
      </w:r>
    </w:p>
    <w:p w:rsidR="0049077A" w:rsidRPr="00DB1003" w:rsidRDefault="0049077A" w:rsidP="0049077A">
      <w:pPr>
        <w:ind w:firstLine="567"/>
        <w:jc w:val="both"/>
        <w:rPr>
          <w:sz w:val="28"/>
          <w:szCs w:val="28"/>
        </w:rPr>
      </w:pPr>
      <w:r w:rsidRPr="00DB1003">
        <w:rPr>
          <w:sz w:val="28"/>
          <w:szCs w:val="28"/>
        </w:rPr>
        <w:t xml:space="preserve">Шкуру с туловища начинают снимать от надреза, сделанного по средней линии шеи, груди и живота </w:t>
      </w:r>
      <w:r w:rsidRPr="000D29DE">
        <w:rPr>
          <w:i/>
          <w:szCs w:val="28"/>
        </w:rPr>
        <w:t>(до заднепроходного отверстия)</w:t>
      </w:r>
      <w:r w:rsidRPr="00DB1003">
        <w:rPr>
          <w:sz w:val="28"/>
          <w:szCs w:val="28"/>
        </w:rPr>
        <w:t>.</w:t>
      </w:r>
    </w:p>
    <w:p w:rsidR="0049077A" w:rsidRPr="00DB1003" w:rsidRDefault="0049077A" w:rsidP="0049077A">
      <w:pPr>
        <w:ind w:firstLine="567"/>
        <w:jc w:val="both"/>
        <w:rPr>
          <w:sz w:val="28"/>
          <w:szCs w:val="28"/>
        </w:rPr>
      </w:pPr>
      <w:r w:rsidRPr="00DB1003">
        <w:rPr>
          <w:sz w:val="28"/>
          <w:szCs w:val="28"/>
        </w:rPr>
        <w:t xml:space="preserve">Для снятия шкур с ног делают круговые надрезы на каждой ноге, выше копыт или на уровне пясти передней ноги и плюсны задней. На каждой ноге с внутренней стороны от кругового разреза до среднего продольного разреза кожи делаются надрезы. </w:t>
      </w:r>
      <w:proofErr w:type="gramStart"/>
      <w:r w:rsidRPr="00DB1003">
        <w:rPr>
          <w:sz w:val="28"/>
          <w:szCs w:val="28"/>
        </w:rPr>
        <w:t>Нижние части задних ног, освобожденных от шкуры, отрезают по скакательным суставам, передних ног</w:t>
      </w:r>
      <w:r>
        <w:rPr>
          <w:sz w:val="28"/>
          <w:szCs w:val="28"/>
        </w:rPr>
        <w:t xml:space="preserve"> – </w:t>
      </w:r>
      <w:r w:rsidRPr="00DB1003">
        <w:rPr>
          <w:sz w:val="28"/>
          <w:szCs w:val="28"/>
        </w:rPr>
        <w:t>по запястным.</w:t>
      </w:r>
      <w:proofErr w:type="gramEnd"/>
      <w:r w:rsidRPr="00DB1003">
        <w:rPr>
          <w:sz w:val="28"/>
          <w:szCs w:val="28"/>
        </w:rPr>
        <w:t xml:space="preserve"> </w:t>
      </w:r>
      <w:proofErr w:type="gramStart"/>
      <w:r w:rsidRPr="00DB1003">
        <w:rPr>
          <w:sz w:val="28"/>
          <w:szCs w:val="28"/>
        </w:rPr>
        <w:t>Сначала снимают шкуры на ногах, груди, шее и боках, в последнюю очередь</w:t>
      </w:r>
      <w:r>
        <w:rPr>
          <w:sz w:val="28"/>
          <w:szCs w:val="28"/>
        </w:rPr>
        <w:t xml:space="preserve"> – </w:t>
      </w:r>
      <w:r w:rsidRPr="00DB1003">
        <w:rPr>
          <w:sz w:val="28"/>
          <w:szCs w:val="28"/>
        </w:rPr>
        <w:t xml:space="preserve">с </w:t>
      </w:r>
      <w:proofErr w:type="spellStart"/>
      <w:r w:rsidRPr="00DB1003">
        <w:rPr>
          <w:sz w:val="28"/>
          <w:szCs w:val="28"/>
        </w:rPr>
        <w:t>пахов</w:t>
      </w:r>
      <w:proofErr w:type="spellEnd"/>
      <w:r w:rsidRPr="00DB1003">
        <w:rPr>
          <w:sz w:val="28"/>
          <w:szCs w:val="28"/>
        </w:rPr>
        <w:t xml:space="preserve">, мошонки </w:t>
      </w:r>
      <w:r w:rsidRPr="000D29DE">
        <w:rPr>
          <w:i/>
          <w:szCs w:val="28"/>
        </w:rPr>
        <w:t>(у коров — с вымени)</w:t>
      </w:r>
      <w:r w:rsidRPr="00DB1003">
        <w:rPr>
          <w:sz w:val="28"/>
          <w:szCs w:val="28"/>
        </w:rPr>
        <w:t>, на животе, бедрах, спине.</w:t>
      </w:r>
      <w:proofErr w:type="gramEnd"/>
      <w:r w:rsidRPr="00DB1003">
        <w:rPr>
          <w:sz w:val="28"/>
          <w:szCs w:val="28"/>
        </w:rPr>
        <w:t xml:space="preserve"> При снятии шкуру туго </w:t>
      </w:r>
      <w:proofErr w:type="gramStart"/>
      <w:r w:rsidRPr="00DB1003">
        <w:rPr>
          <w:sz w:val="28"/>
          <w:szCs w:val="28"/>
        </w:rPr>
        <w:t>натягивают и отрывают</w:t>
      </w:r>
      <w:proofErr w:type="gramEnd"/>
      <w:r w:rsidRPr="00DB1003">
        <w:rPr>
          <w:sz w:val="28"/>
          <w:szCs w:val="28"/>
        </w:rPr>
        <w:t xml:space="preserve"> от тела усилием рук. Ножом надрезают места, в которых затруднен отрыв шкуры. При неправильном надрезании может остаться слой сала на коже, для очищения которого потребуется дополнительное время.</w:t>
      </w:r>
    </w:p>
    <w:p w:rsidR="0049077A" w:rsidRPr="00DB1003" w:rsidRDefault="0049077A" w:rsidP="0049077A">
      <w:pPr>
        <w:ind w:firstLine="567"/>
        <w:jc w:val="both"/>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9" w:name="_Toc478406012"/>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 xml:space="preserve">.6. </w:t>
      </w:r>
      <w:proofErr w:type="spellStart"/>
      <w:r w:rsidRPr="0049077A">
        <w:rPr>
          <w:rFonts w:ascii="Times New Roman" w:hAnsi="Times New Roman" w:cs="Times New Roman"/>
          <w:b w:val="0"/>
          <w:color w:val="auto"/>
          <w:sz w:val="28"/>
          <w:szCs w:val="28"/>
        </w:rPr>
        <w:t>Нутровка</w:t>
      </w:r>
      <w:bookmarkEnd w:id="19"/>
      <w:proofErr w:type="spellEnd"/>
    </w:p>
    <w:p w:rsidR="0049077A" w:rsidRPr="00DB1003" w:rsidRDefault="0049077A" w:rsidP="0049077A">
      <w:pPr>
        <w:ind w:firstLine="567"/>
        <w:jc w:val="both"/>
        <w:rPr>
          <w:sz w:val="28"/>
          <w:szCs w:val="28"/>
        </w:rPr>
      </w:pPr>
    </w:p>
    <w:p w:rsidR="0049077A" w:rsidRPr="00DB1003" w:rsidRDefault="0049077A" w:rsidP="0049077A">
      <w:pPr>
        <w:ind w:firstLine="567"/>
        <w:jc w:val="both"/>
        <w:rPr>
          <w:sz w:val="28"/>
          <w:szCs w:val="28"/>
        </w:rPr>
      </w:pPr>
      <w:r w:rsidRPr="00DB1003">
        <w:rPr>
          <w:sz w:val="28"/>
          <w:szCs w:val="28"/>
        </w:rPr>
        <w:t xml:space="preserve">Процесс удаления внутренних органов из </w:t>
      </w:r>
      <w:proofErr w:type="spellStart"/>
      <w:r w:rsidRPr="00DB1003">
        <w:rPr>
          <w:sz w:val="28"/>
          <w:szCs w:val="28"/>
        </w:rPr>
        <w:t>тушиочень</w:t>
      </w:r>
      <w:proofErr w:type="spellEnd"/>
      <w:r w:rsidRPr="00DB1003">
        <w:rPr>
          <w:sz w:val="28"/>
          <w:szCs w:val="28"/>
        </w:rPr>
        <w:t xml:space="preserve"> важный этап. Прежде всего, конвейерные решения и технологические потоки в бойне, спроектированы так, что внутренние органы извлекаются не позднее чем через 45 минут после </w:t>
      </w:r>
      <w:proofErr w:type="spellStart"/>
      <w:r w:rsidRPr="00DB1003">
        <w:rPr>
          <w:sz w:val="28"/>
          <w:szCs w:val="28"/>
        </w:rPr>
        <w:t>обескровливания</w:t>
      </w:r>
      <w:proofErr w:type="gramStart"/>
      <w:r w:rsidRPr="00DB1003">
        <w:rPr>
          <w:sz w:val="28"/>
          <w:szCs w:val="28"/>
        </w:rPr>
        <w:t>.Д</w:t>
      </w:r>
      <w:proofErr w:type="gramEnd"/>
      <w:r w:rsidRPr="00DB1003">
        <w:rPr>
          <w:sz w:val="28"/>
          <w:szCs w:val="28"/>
        </w:rPr>
        <w:t>ля</w:t>
      </w:r>
      <w:proofErr w:type="spellEnd"/>
      <w:r w:rsidRPr="00DB1003">
        <w:rPr>
          <w:sz w:val="28"/>
          <w:szCs w:val="28"/>
        </w:rPr>
        <w:t xml:space="preserve"> удобства этой операции на подвесном пути растягивают задние конечности туши крупного рогатого скота, распиливают лонное сращение, разрезают мышцы живота по белой линии, окольцовывают </w:t>
      </w:r>
      <w:proofErr w:type="spellStart"/>
      <w:r w:rsidRPr="00DB1003">
        <w:rPr>
          <w:sz w:val="28"/>
          <w:szCs w:val="28"/>
        </w:rPr>
        <w:t>проходник</w:t>
      </w:r>
      <w:proofErr w:type="spellEnd"/>
      <w:r w:rsidRPr="00DB1003">
        <w:rPr>
          <w:sz w:val="28"/>
          <w:szCs w:val="28"/>
        </w:rPr>
        <w:t xml:space="preserve"> и перевязывают мочевой пузырь. Для свиней растягивание не выполняется, если туши висят уже на разногах.</w:t>
      </w:r>
    </w:p>
    <w:p w:rsidR="0049077A" w:rsidRPr="00DB1003" w:rsidRDefault="0049077A" w:rsidP="0049077A">
      <w:pPr>
        <w:ind w:firstLine="567"/>
        <w:jc w:val="both"/>
        <w:rPr>
          <w:sz w:val="28"/>
          <w:szCs w:val="28"/>
        </w:rPr>
      </w:pPr>
      <w:r w:rsidRPr="00DB1003">
        <w:rPr>
          <w:sz w:val="28"/>
          <w:szCs w:val="28"/>
        </w:rPr>
        <w:t xml:space="preserve">Сам процесс эвакуации внутренностей идет в следующем порядке. Прежде всего, из туши удаляют сальник </w:t>
      </w:r>
      <w:r w:rsidRPr="000D29DE">
        <w:rPr>
          <w:i/>
          <w:szCs w:val="28"/>
        </w:rPr>
        <w:t>(жировую ткань, покрывающую желудок)</w:t>
      </w:r>
      <w:r w:rsidRPr="00DB1003">
        <w:rPr>
          <w:sz w:val="28"/>
          <w:szCs w:val="28"/>
        </w:rPr>
        <w:t xml:space="preserve">, извлекают желудочно-кишечный тракт </w:t>
      </w:r>
      <w:r w:rsidRPr="000D29DE">
        <w:rPr>
          <w:i/>
          <w:szCs w:val="28"/>
        </w:rPr>
        <w:t>(</w:t>
      </w:r>
      <w:proofErr w:type="spellStart"/>
      <w:r w:rsidRPr="000D29DE">
        <w:rPr>
          <w:i/>
          <w:szCs w:val="28"/>
        </w:rPr>
        <w:t>кишкомплект</w:t>
      </w:r>
      <w:proofErr w:type="spellEnd"/>
      <w:r w:rsidRPr="000D29DE">
        <w:rPr>
          <w:i/>
          <w:szCs w:val="28"/>
        </w:rPr>
        <w:t>)</w:t>
      </w:r>
      <w:r w:rsidRPr="00DB1003">
        <w:rPr>
          <w:sz w:val="28"/>
          <w:szCs w:val="28"/>
        </w:rPr>
        <w:t xml:space="preserve">, селезенку с поджелудочной железой, ливер с пищеводом. После удаления ливера </w:t>
      </w:r>
      <w:proofErr w:type="gramStart"/>
      <w:r w:rsidRPr="00DB1003">
        <w:rPr>
          <w:sz w:val="28"/>
          <w:szCs w:val="28"/>
        </w:rPr>
        <w:t>вынимают надпочечники и разрезают</w:t>
      </w:r>
      <w:proofErr w:type="gramEnd"/>
      <w:r w:rsidRPr="00DB1003">
        <w:rPr>
          <w:sz w:val="28"/>
          <w:szCs w:val="28"/>
        </w:rPr>
        <w:t xml:space="preserve"> пленку вдоль позвоночника в области почек для их разделения, чтобы предотвратить их повреждение при распиловке туши. На конвейере для белых </w:t>
      </w:r>
      <w:r w:rsidRPr="000D29DE">
        <w:rPr>
          <w:i/>
          <w:szCs w:val="28"/>
        </w:rPr>
        <w:t>(</w:t>
      </w:r>
      <w:proofErr w:type="spellStart"/>
      <w:r w:rsidRPr="000D29DE">
        <w:rPr>
          <w:i/>
          <w:szCs w:val="28"/>
        </w:rPr>
        <w:t>кишкомплект</w:t>
      </w:r>
      <w:proofErr w:type="spellEnd"/>
      <w:r w:rsidRPr="000D29DE">
        <w:rPr>
          <w:i/>
          <w:szCs w:val="28"/>
        </w:rPr>
        <w:t>)</w:t>
      </w:r>
      <w:r w:rsidRPr="00DB1003">
        <w:rPr>
          <w:sz w:val="28"/>
          <w:szCs w:val="28"/>
        </w:rPr>
        <w:t xml:space="preserve"> и красных органов </w:t>
      </w:r>
      <w:r w:rsidRPr="000D29DE">
        <w:rPr>
          <w:i/>
          <w:szCs w:val="28"/>
        </w:rPr>
        <w:t>(ливер)</w:t>
      </w:r>
      <w:r w:rsidRPr="00DB1003">
        <w:rPr>
          <w:sz w:val="28"/>
          <w:szCs w:val="28"/>
        </w:rPr>
        <w:t xml:space="preserve"> все подвергается тотальному ветеринарному осмотру. Рубец, сетку, сычуг и книжку обезжиривают, освобождают от содержимого, </w:t>
      </w:r>
      <w:proofErr w:type="gramStart"/>
      <w:r w:rsidRPr="00DB1003">
        <w:rPr>
          <w:sz w:val="28"/>
          <w:szCs w:val="28"/>
        </w:rPr>
        <w:t>промывают и отправляют</w:t>
      </w:r>
      <w:proofErr w:type="gramEnd"/>
      <w:r w:rsidRPr="00DB1003">
        <w:rPr>
          <w:sz w:val="28"/>
          <w:szCs w:val="28"/>
        </w:rPr>
        <w:t xml:space="preserve"> в </w:t>
      </w:r>
      <w:proofErr w:type="spellStart"/>
      <w:r w:rsidRPr="00DB1003">
        <w:rPr>
          <w:sz w:val="28"/>
          <w:szCs w:val="28"/>
        </w:rPr>
        <w:t>субпродуктовый</w:t>
      </w:r>
      <w:proofErr w:type="spellEnd"/>
      <w:r w:rsidRPr="00DB1003">
        <w:rPr>
          <w:sz w:val="28"/>
          <w:szCs w:val="28"/>
        </w:rPr>
        <w:t xml:space="preserve"> цех, кишечник – в кишечный цех.</w:t>
      </w:r>
    </w:p>
    <w:p w:rsidR="0049077A" w:rsidRPr="00DB1003" w:rsidRDefault="0049077A" w:rsidP="0049077A">
      <w:pPr>
        <w:ind w:firstLine="567"/>
        <w:jc w:val="both"/>
        <w:rPr>
          <w:sz w:val="28"/>
          <w:szCs w:val="28"/>
        </w:rPr>
      </w:pPr>
      <w:r w:rsidRPr="00DB1003">
        <w:rPr>
          <w:sz w:val="28"/>
          <w:szCs w:val="28"/>
        </w:rPr>
        <w:t xml:space="preserve">Внутренние органы извлекаются очень осторожно, не повреждая желудочно-кишечный тракт. Любое повреждение кишечника может провести к заражению его внутренней микрофлорой ливера и поверхности туш. Места попадания </w:t>
      </w:r>
      <w:proofErr w:type="spellStart"/>
      <w:r w:rsidRPr="00DB1003">
        <w:rPr>
          <w:sz w:val="28"/>
          <w:szCs w:val="28"/>
        </w:rPr>
        <w:t>каныги</w:t>
      </w:r>
      <w:proofErr w:type="spellEnd"/>
      <w:r w:rsidRPr="00DB1003">
        <w:rPr>
          <w:sz w:val="28"/>
          <w:szCs w:val="28"/>
        </w:rPr>
        <w:t xml:space="preserve"> на мясо полуту</w:t>
      </w:r>
      <w:proofErr w:type="gramStart"/>
      <w:r w:rsidRPr="00DB1003">
        <w:rPr>
          <w:sz w:val="28"/>
          <w:szCs w:val="28"/>
        </w:rPr>
        <w:t>ш</w:t>
      </w:r>
      <w:r w:rsidRPr="000D29DE">
        <w:rPr>
          <w:i/>
          <w:szCs w:val="28"/>
        </w:rPr>
        <w:t>(</w:t>
      </w:r>
      <w:proofErr w:type="gramEnd"/>
      <w:r w:rsidRPr="000D29DE">
        <w:rPr>
          <w:i/>
          <w:szCs w:val="28"/>
        </w:rPr>
        <w:t>желтые пятна)</w:t>
      </w:r>
      <w:r w:rsidRPr="00DB1003">
        <w:rPr>
          <w:sz w:val="28"/>
          <w:szCs w:val="28"/>
        </w:rPr>
        <w:t>для поддержания товарного вида мяса нужно только отрезать.</w:t>
      </w:r>
    </w:p>
    <w:p w:rsidR="0049077A" w:rsidRPr="00DB1003" w:rsidRDefault="0049077A" w:rsidP="0049077A">
      <w:pPr>
        <w:ind w:firstLine="567"/>
        <w:jc w:val="both"/>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0" w:name="_Toc478406013"/>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.7. Разделка туши</w:t>
      </w:r>
      <w:bookmarkEnd w:id="20"/>
    </w:p>
    <w:p w:rsidR="0049077A" w:rsidRPr="00DB1003" w:rsidRDefault="0049077A" w:rsidP="0049077A">
      <w:pPr>
        <w:pStyle w:val="af3"/>
        <w:spacing w:before="0" w:beforeAutospacing="0" w:after="0" w:afterAutospacing="0"/>
        <w:ind w:firstLine="567"/>
        <w:jc w:val="both"/>
        <w:rPr>
          <w:sz w:val="28"/>
          <w:szCs w:val="28"/>
        </w:rPr>
      </w:pPr>
    </w:p>
    <w:p w:rsidR="0049077A" w:rsidRPr="00DB1003" w:rsidRDefault="0049077A" w:rsidP="0049077A">
      <w:pPr>
        <w:pStyle w:val="af3"/>
        <w:spacing w:before="0" w:beforeAutospacing="0" w:after="0" w:afterAutospacing="0"/>
        <w:ind w:firstLine="567"/>
        <w:jc w:val="both"/>
        <w:rPr>
          <w:sz w:val="28"/>
          <w:szCs w:val="28"/>
        </w:rPr>
      </w:pPr>
      <w:r w:rsidRPr="00DB1003">
        <w:rPr>
          <w:sz w:val="28"/>
          <w:szCs w:val="28"/>
        </w:rPr>
        <w:lastRenderedPageBreak/>
        <w:t xml:space="preserve">На смену малопроизводительным и энергоемким моделям, выпускаемым отечественными фирмами, пришли высокопроизводительное оборудование для распиловки туш свиней, МРС и КРС на полутуши от европейских брендов. </w:t>
      </w:r>
    </w:p>
    <w:p w:rsidR="0049077A" w:rsidRPr="00DB1003" w:rsidRDefault="0049077A" w:rsidP="0049077A">
      <w:pPr>
        <w:pStyle w:val="af3"/>
        <w:spacing w:before="0" w:beforeAutospacing="0" w:after="0" w:afterAutospacing="0"/>
        <w:ind w:firstLine="567"/>
        <w:jc w:val="both"/>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1" w:name="_Toc478406014"/>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.8. Стерилизаторы и мойки</w:t>
      </w:r>
      <w:bookmarkEnd w:id="21"/>
    </w:p>
    <w:p w:rsidR="0049077A" w:rsidRPr="00DB1003" w:rsidRDefault="0049077A" w:rsidP="0049077A">
      <w:pPr>
        <w:ind w:firstLine="567"/>
        <w:jc w:val="both"/>
        <w:rPr>
          <w:sz w:val="28"/>
          <w:szCs w:val="28"/>
          <w:shd w:val="clear" w:color="auto" w:fill="FFFFFF"/>
        </w:rPr>
      </w:pPr>
    </w:p>
    <w:p w:rsidR="0049077A" w:rsidRPr="00DB1003" w:rsidRDefault="0049077A" w:rsidP="0049077A">
      <w:pPr>
        <w:ind w:firstLine="567"/>
        <w:jc w:val="both"/>
        <w:rPr>
          <w:sz w:val="28"/>
          <w:szCs w:val="28"/>
          <w:shd w:val="clear" w:color="auto" w:fill="FFFFFF"/>
        </w:rPr>
      </w:pPr>
      <w:r w:rsidRPr="00DB1003">
        <w:rPr>
          <w:sz w:val="28"/>
          <w:szCs w:val="28"/>
          <w:shd w:val="clear" w:color="auto" w:fill="FFFFFF"/>
        </w:rPr>
        <w:t xml:space="preserve">Стерилизатор предназначен для стерилизации в горячей воде ножей, устройств заточки ножей и других инструментов, применяемых в убойных цехах и на мясоперерабатывающих </w:t>
      </w:r>
      <w:proofErr w:type="spellStart"/>
      <w:r w:rsidRPr="00DB1003">
        <w:rPr>
          <w:sz w:val="28"/>
          <w:szCs w:val="28"/>
          <w:shd w:val="clear" w:color="auto" w:fill="FFFFFF"/>
        </w:rPr>
        <w:t>предприятиях</w:t>
      </w:r>
      <w:proofErr w:type="gramStart"/>
      <w:r w:rsidRPr="00DB1003">
        <w:rPr>
          <w:sz w:val="28"/>
          <w:szCs w:val="28"/>
          <w:shd w:val="clear" w:color="auto" w:fill="FFFFFF"/>
        </w:rPr>
        <w:t>.</w:t>
      </w:r>
      <w:r w:rsidRPr="00DB1003">
        <w:rPr>
          <w:rStyle w:val="a3"/>
          <w:sz w:val="28"/>
          <w:szCs w:val="28"/>
          <w:shd w:val="clear" w:color="auto" w:fill="FFFFFF"/>
        </w:rPr>
        <w:t>С</w:t>
      </w:r>
      <w:proofErr w:type="gramEnd"/>
      <w:r w:rsidRPr="00DB1003">
        <w:rPr>
          <w:rStyle w:val="a3"/>
          <w:sz w:val="28"/>
          <w:szCs w:val="28"/>
          <w:shd w:val="clear" w:color="auto" w:fill="FFFFFF"/>
        </w:rPr>
        <w:t>терилизатор</w:t>
      </w:r>
      <w:r w:rsidRPr="00DB1003">
        <w:rPr>
          <w:sz w:val="28"/>
          <w:szCs w:val="28"/>
          <w:shd w:val="clear" w:color="auto" w:fill="FFFFFF"/>
        </w:rPr>
        <w:t>полностью</w:t>
      </w:r>
      <w:proofErr w:type="spellEnd"/>
      <w:r w:rsidRPr="00DB1003">
        <w:rPr>
          <w:sz w:val="28"/>
          <w:szCs w:val="28"/>
          <w:shd w:val="clear" w:color="auto" w:fill="FFFFFF"/>
        </w:rPr>
        <w:t xml:space="preserve"> изготовлен из кислотостойкой нержавеющей стали. Воду подогревает тэн, за работой которого следит система регулировки </w:t>
      </w:r>
      <w:proofErr w:type="spellStart"/>
      <w:r w:rsidRPr="00DB1003">
        <w:rPr>
          <w:sz w:val="28"/>
          <w:szCs w:val="28"/>
          <w:shd w:val="clear" w:color="auto" w:fill="FFFFFF"/>
        </w:rPr>
        <w:t>температуры</w:t>
      </w:r>
      <w:proofErr w:type="gramStart"/>
      <w:r w:rsidRPr="00DB1003">
        <w:rPr>
          <w:sz w:val="28"/>
          <w:szCs w:val="28"/>
          <w:shd w:val="clear" w:color="auto" w:fill="FFFFFF"/>
        </w:rPr>
        <w:t>.Р</w:t>
      </w:r>
      <w:proofErr w:type="gramEnd"/>
      <w:r w:rsidRPr="00DB1003">
        <w:rPr>
          <w:sz w:val="28"/>
          <w:szCs w:val="28"/>
          <w:shd w:val="clear" w:color="auto" w:fill="FFFFFF"/>
        </w:rPr>
        <w:t>учная</w:t>
      </w:r>
      <w:proofErr w:type="spellEnd"/>
      <w:r w:rsidRPr="00DB1003">
        <w:rPr>
          <w:sz w:val="28"/>
          <w:szCs w:val="28"/>
          <w:shd w:val="clear" w:color="auto" w:fill="FFFFFF"/>
        </w:rPr>
        <w:t xml:space="preserve"> мойка фартуков устанавливается </w:t>
      </w:r>
      <w:proofErr w:type="spellStart"/>
      <w:r w:rsidRPr="00DB1003">
        <w:rPr>
          <w:sz w:val="28"/>
          <w:szCs w:val="28"/>
          <w:shd w:val="clear" w:color="auto" w:fill="FFFFFF"/>
        </w:rPr>
        <w:t>в</w:t>
      </w:r>
      <w:r w:rsidRPr="00DB1003">
        <w:rPr>
          <w:rStyle w:val="a3"/>
          <w:sz w:val="28"/>
          <w:szCs w:val="28"/>
          <w:shd w:val="clear" w:color="auto" w:fill="FFFFFF"/>
        </w:rPr>
        <w:t>убойный</w:t>
      </w:r>
      <w:proofErr w:type="spellEnd"/>
      <w:r w:rsidRPr="00DB1003">
        <w:rPr>
          <w:rStyle w:val="a3"/>
          <w:sz w:val="28"/>
          <w:szCs w:val="28"/>
          <w:shd w:val="clear" w:color="auto" w:fill="FFFFFF"/>
        </w:rPr>
        <w:t xml:space="preserve"> </w:t>
      </w:r>
      <w:proofErr w:type="spellStart"/>
      <w:r w:rsidRPr="00DB1003">
        <w:rPr>
          <w:rStyle w:val="a3"/>
          <w:sz w:val="28"/>
          <w:szCs w:val="28"/>
          <w:shd w:val="clear" w:color="auto" w:fill="FFFFFF"/>
        </w:rPr>
        <w:t>цех</w:t>
      </w:r>
      <w:r w:rsidRPr="00DB1003">
        <w:rPr>
          <w:sz w:val="28"/>
          <w:szCs w:val="28"/>
          <w:shd w:val="clear" w:color="auto" w:fill="FFFFFF"/>
        </w:rPr>
        <w:t>для</w:t>
      </w:r>
      <w:proofErr w:type="spellEnd"/>
      <w:r w:rsidRPr="00DB1003">
        <w:rPr>
          <w:sz w:val="28"/>
          <w:szCs w:val="28"/>
          <w:shd w:val="clear" w:color="auto" w:fill="FFFFFF"/>
        </w:rPr>
        <w:t xml:space="preserve"> обеспечения гигиены спецодежды работников бойни и полностью изготовлена из нержавеющей стали. Ее конструкция дает возможность быстрой мойки резиновых фартуков и резиновой обуви </w:t>
      </w:r>
      <w:proofErr w:type="spellStart"/>
      <w:r w:rsidRPr="00DB1003">
        <w:rPr>
          <w:sz w:val="28"/>
          <w:szCs w:val="28"/>
          <w:shd w:val="clear" w:color="auto" w:fill="FFFFFF"/>
        </w:rPr>
        <w:t>рабочих</w:t>
      </w:r>
      <w:r w:rsidRPr="00DB1003">
        <w:rPr>
          <w:rStyle w:val="a3"/>
          <w:sz w:val="28"/>
          <w:szCs w:val="28"/>
          <w:shd w:val="clear" w:color="auto" w:fill="FFFFFF"/>
        </w:rPr>
        <w:t>бойни</w:t>
      </w:r>
      <w:proofErr w:type="spellEnd"/>
      <w:r w:rsidRPr="00DB1003">
        <w:rPr>
          <w:rStyle w:val="a3"/>
          <w:sz w:val="28"/>
          <w:szCs w:val="28"/>
          <w:shd w:val="clear" w:color="auto" w:fill="FFFFFF"/>
        </w:rPr>
        <w:t xml:space="preserve"> КРС</w:t>
      </w:r>
      <w:r w:rsidRPr="00DB1003">
        <w:rPr>
          <w:sz w:val="28"/>
          <w:szCs w:val="28"/>
          <w:shd w:val="clear" w:color="auto" w:fill="FFFFFF"/>
        </w:rPr>
        <w:t xml:space="preserve">. Мойка имеет щетку и душевую трубку. Подключение воды производится сверху мойки. Воду можно подключать с правой и левой стороны. На самом дне ванны находится слив воды. </w:t>
      </w:r>
    </w:p>
    <w:p w:rsidR="0049077A" w:rsidRPr="00DB1003" w:rsidRDefault="0049077A" w:rsidP="0049077A">
      <w:pPr>
        <w:ind w:firstLine="567"/>
        <w:jc w:val="both"/>
        <w:rPr>
          <w:sz w:val="28"/>
          <w:szCs w:val="28"/>
          <w:shd w:val="clear" w:color="auto" w:fill="FFFFFF"/>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2" w:name="_Toc478406015"/>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.9. Столы для мяса</w:t>
      </w:r>
      <w:bookmarkEnd w:id="22"/>
    </w:p>
    <w:p w:rsidR="0049077A" w:rsidRPr="00DB1003" w:rsidRDefault="0049077A" w:rsidP="0049077A">
      <w:pPr>
        <w:ind w:firstLine="567"/>
        <w:jc w:val="both"/>
        <w:rPr>
          <w:sz w:val="28"/>
          <w:szCs w:val="28"/>
        </w:rPr>
      </w:pPr>
    </w:p>
    <w:p w:rsidR="0049077A" w:rsidRDefault="0049077A" w:rsidP="0049077A">
      <w:pPr>
        <w:ind w:firstLine="567"/>
        <w:jc w:val="both"/>
        <w:rPr>
          <w:sz w:val="28"/>
          <w:szCs w:val="28"/>
        </w:rPr>
      </w:pPr>
      <w:r w:rsidRPr="00DB1003">
        <w:rPr>
          <w:sz w:val="28"/>
          <w:szCs w:val="28"/>
        </w:rPr>
        <w:t xml:space="preserve">Столы предназначены для установки на участках производства полуфабрикатов при разделке тушек птицы и животных. Данные столы </w:t>
      </w:r>
      <w:proofErr w:type="gramStart"/>
      <w:r w:rsidRPr="00DB1003">
        <w:rPr>
          <w:sz w:val="28"/>
          <w:szCs w:val="28"/>
        </w:rPr>
        <w:t>изготовлены на высокотехнологическом оборудовании и соответствуют</w:t>
      </w:r>
      <w:proofErr w:type="gramEnd"/>
      <w:r w:rsidRPr="00DB1003">
        <w:rPr>
          <w:sz w:val="28"/>
          <w:szCs w:val="28"/>
        </w:rPr>
        <w:t xml:space="preserve"> всем стандартам и нормам пищевой безопасности.</w:t>
      </w:r>
    </w:p>
    <w:p w:rsidR="0049077A" w:rsidRPr="00DB1003" w:rsidRDefault="0049077A" w:rsidP="0049077A">
      <w:pPr>
        <w:ind w:firstLine="567"/>
        <w:jc w:val="both"/>
        <w:rPr>
          <w:sz w:val="28"/>
          <w:szCs w:val="28"/>
        </w:rPr>
      </w:pPr>
    </w:p>
    <w:p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3" w:name="_Toc478406016"/>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.10. Холодильные камеры</w:t>
      </w:r>
      <w:bookmarkEnd w:id="23"/>
    </w:p>
    <w:p w:rsidR="0049077A" w:rsidRPr="00DB1003" w:rsidRDefault="0049077A" w:rsidP="0049077A">
      <w:pPr>
        <w:ind w:firstLine="567"/>
        <w:jc w:val="both"/>
        <w:rPr>
          <w:sz w:val="28"/>
          <w:szCs w:val="28"/>
        </w:rPr>
      </w:pPr>
    </w:p>
    <w:p w:rsidR="0049077A" w:rsidRPr="00DB1003" w:rsidRDefault="0049077A" w:rsidP="0049077A">
      <w:pPr>
        <w:ind w:firstLine="567"/>
        <w:jc w:val="both"/>
        <w:rPr>
          <w:sz w:val="28"/>
          <w:szCs w:val="28"/>
        </w:rPr>
      </w:pPr>
      <w:r w:rsidRPr="00DB1003">
        <w:rPr>
          <w:sz w:val="28"/>
          <w:szCs w:val="28"/>
        </w:rPr>
        <w:t>Холодильные камеры для охлаждения используются для вертикального хранения туш свиней, крупного и мелкого рогатого скота, а также для хранения мяса птицы. Они должны быть подвешены или сложены рядами на расстоянии друг от друга от 20мм до 30мм, что соответствует требованиям санитарии на мясоперерабатывающих предприятиях. Нельзя чтобы туши прикасались к полу или стенам камеры, они должны располагаться соответствующим образом на предназначенных для этого стеллажах или тележках.</w:t>
      </w:r>
    </w:p>
    <w:p w:rsidR="0049077A" w:rsidRPr="00DB1003" w:rsidRDefault="0049077A" w:rsidP="0049077A">
      <w:pPr>
        <w:ind w:firstLine="567"/>
        <w:jc w:val="both"/>
        <w:rPr>
          <w:sz w:val="28"/>
          <w:szCs w:val="28"/>
        </w:rPr>
      </w:pPr>
      <w:r w:rsidRPr="00DB1003">
        <w:rPr>
          <w:sz w:val="28"/>
          <w:szCs w:val="28"/>
        </w:rPr>
        <w:t>Мясоперерабатывающая промышленность требует современного и надежного оснащения. Это касается камер охлаждения и другого оборудования для длительного хранения мяса. Мясные туши на любом мясокомбинате проходят три стандартных этапа. Эти этапы условно разделены на стадию охлаждения, стадию заморозки и непосредственно период хранения. Во время всех этих манипуляций должны соблюдаться санитарные нормы. По предназначению холодильные камеры для хранения мяса разделяются н</w:t>
      </w:r>
      <w:r>
        <w:rPr>
          <w:sz w:val="28"/>
          <w:szCs w:val="28"/>
        </w:rPr>
        <w:t>а</w:t>
      </w:r>
      <w:r w:rsidRPr="00DB1003">
        <w:rPr>
          <w:sz w:val="28"/>
          <w:szCs w:val="28"/>
        </w:rPr>
        <w:t xml:space="preserve"> охлаждающие и боксы быстрого замораживания.</w:t>
      </w:r>
    </w:p>
    <w:p w:rsidR="003434A3" w:rsidRDefault="003434A3">
      <w:pPr>
        <w:spacing w:after="160" w:line="259" w:lineRule="auto"/>
        <w:rPr>
          <w:i/>
          <w:iCs/>
          <w:snapToGrid w:val="0"/>
          <w:sz w:val="28"/>
          <w:szCs w:val="28"/>
        </w:rPr>
      </w:pPr>
    </w:p>
    <w:tbl>
      <w:tblPr>
        <w:tblStyle w:val="ae"/>
        <w:tblW w:w="0" w:type="auto"/>
        <w:tblInd w:w="108" w:type="dxa"/>
        <w:tblLook w:val="04A0" w:firstRow="1" w:lastRow="0" w:firstColumn="1" w:lastColumn="0" w:noHBand="0" w:noVBand="1"/>
      </w:tblPr>
      <w:tblGrid>
        <w:gridCol w:w="3120"/>
        <w:gridCol w:w="2053"/>
        <w:gridCol w:w="4716"/>
      </w:tblGrid>
      <w:tr w:rsidR="00C63F74" w:rsidTr="00C63F74">
        <w:tc>
          <w:tcPr>
            <w:tcW w:w="3120" w:type="dxa"/>
            <w:vAlign w:val="center"/>
          </w:tcPr>
          <w:p w:rsidR="00C63F74" w:rsidRDefault="00C63F74" w:rsidP="00C63F74">
            <w:r>
              <w:lastRenderedPageBreak/>
              <w:t>После предварительного ветеринарного осмотра животное помещается в бокс</w:t>
            </w:r>
          </w:p>
        </w:tc>
        <w:tc>
          <w:tcPr>
            <w:tcW w:w="2053" w:type="dxa"/>
            <w:vAlign w:val="center"/>
          </w:tcPr>
          <w:p w:rsidR="00C63F74" w:rsidRDefault="00C63F74" w:rsidP="00C63F74">
            <w:r>
              <w:t>Бокс для оглушения скота универсальный (ритуальный) КРС</w:t>
            </w:r>
          </w:p>
        </w:tc>
        <w:tc>
          <w:tcPr>
            <w:tcW w:w="4716" w:type="dxa"/>
            <w:vAlign w:val="center"/>
          </w:tcPr>
          <w:p w:rsidR="00C63F74" w:rsidRDefault="00C63F74" w:rsidP="00C63F74">
            <w:r>
              <w:rPr>
                <w:noProof/>
              </w:rPr>
              <w:drawing>
                <wp:inline distT="0" distB="0" distL="0" distR="0" wp14:anchorId="5DBCC6C6" wp14:editId="2E228F32">
                  <wp:extent cx="1900555" cy="1614170"/>
                  <wp:effectExtent l="0" t="0" r="4445" b="5080"/>
                  <wp:docPr id="15" name="Рисунок 15" descr="ÐÐ¾ÐºÑ Ð¾Ð³Ð»ÑÑÐµÐ½Ð¸Ñ ÑÐºÐ¾ÑÐ° ÑÐ°Ð¼Ð¾ÑÐ°Ð·Ð³ÑÑÐ¶Ð°ÑÑÐ¸Ð¹ÑÑ Ð2-Ð¤Ð­Ð-Ð£ Ñ Ð¿Ð»Ð¾ÑÐ°Ð´ÐºÐ¾Ð¹ Ð±Ð¾Ð¹ÑÐ° (ÑÐ²Ð¸Ð½ÐµÐ¹ Ð¸ 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ºÑ Ð¾Ð³Ð»ÑÑÐµÐ½Ð¸Ñ ÑÐºÐ¾ÑÐ° ÑÐ°Ð¼Ð¾ÑÐ°Ð·Ð³ÑÑÐ¶Ð°ÑÑÐ¸Ð¹ÑÑ Ð2-Ð¤Ð­Ð-Ð£ Ñ Ð¿Ð»Ð¾ÑÐ°Ð´ÐºÐ¾Ð¹ Ð±Ð¾Ð¹ÑÐ° (ÑÐ²Ð¸Ð½ÐµÐ¹ Ð¸ ÐÑ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555" cy="1614170"/>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t xml:space="preserve">С помощью </w:t>
            </w:r>
            <w:proofErr w:type="spellStart"/>
            <w:r>
              <w:t>электрошокера</w:t>
            </w:r>
            <w:proofErr w:type="spellEnd"/>
            <w:r>
              <w:t xml:space="preserve"> проводится оглушение животного </w:t>
            </w:r>
          </w:p>
        </w:tc>
        <w:tc>
          <w:tcPr>
            <w:tcW w:w="2053" w:type="dxa"/>
            <w:vAlign w:val="center"/>
          </w:tcPr>
          <w:p w:rsidR="00C63F74" w:rsidRDefault="00C63F74" w:rsidP="00C63F74">
            <w:r>
              <w:t>Электрошоковое оглушающее устройство КРС</w:t>
            </w:r>
          </w:p>
        </w:tc>
        <w:tc>
          <w:tcPr>
            <w:tcW w:w="4716" w:type="dxa"/>
            <w:vAlign w:val="center"/>
          </w:tcPr>
          <w:p w:rsidR="00C63F74" w:rsidRDefault="00C63F74" w:rsidP="00C63F74">
            <w:r>
              <w:rPr>
                <w:noProof/>
              </w:rPr>
              <w:drawing>
                <wp:inline distT="0" distB="0" distL="0" distR="0" wp14:anchorId="7EDC2EE7" wp14:editId="60004788">
                  <wp:extent cx="2464905" cy="1637776"/>
                  <wp:effectExtent l="0" t="0" r="0" b="635"/>
                  <wp:docPr id="2" name="Рисунок 2" descr="ÐÐ°ÑÑÐ¸Ð½ÐºÐ¸ Ð¿Ð¾ Ð·Ð°Ð¿ÑÐ¾ÑÑ ÑÐ»ÐµÐºÑÑÐ¾ÑÐ¾ÐºÐ¾Ð²Ð¾Ðµ Ð¾Ð³Ð»ÑÑÐ°ÑÑÐµÐµ ÑÑÑÑÐ¾Ð¹ÑÑÐ²Ð¾ Ðº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µÐºÑÑÐ¾ÑÐ¾ÐºÐ¾Ð²Ð¾Ðµ Ð¾Ð³Ð»ÑÑÐ°ÑÑÐµÐµ ÑÑÑÑÐ¾Ð¹ÑÑÐ²Ð¾ ÐºÑ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4737" cy="1637665"/>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rsidRPr="001578F4">
              <w:t xml:space="preserve">Обескровливание туши </w:t>
            </w:r>
            <w:proofErr w:type="gramStart"/>
            <w:r w:rsidRPr="001578F4">
              <w:t>–о</w:t>
            </w:r>
            <w:proofErr w:type="gramEnd"/>
            <w:r w:rsidRPr="001578F4">
              <w:t>существля</w:t>
            </w:r>
            <w:r>
              <w:t>ет</w:t>
            </w:r>
            <w:r w:rsidRPr="001578F4">
              <w:t>ся в подвешенном состоянии. С помощью тельфера осуществляется подъем туши на подвесной путь с кронштейнами</w:t>
            </w:r>
          </w:p>
        </w:tc>
        <w:tc>
          <w:tcPr>
            <w:tcW w:w="2053" w:type="dxa"/>
            <w:vAlign w:val="center"/>
          </w:tcPr>
          <w:p w:rsidR="00C63F74" w:rsidRDefault="00C63F74" w:rsidP="00C63F74">
            <w:proofErr w:type="spellStart"/>
            <w:r>
              <w:t>Электротельфер</w:t>
            </w:r>
            <w:proofErr w:type="spellEnd"/>
            <w:r>
              <w:t xml:space="preserve"> 1 тонна</w:t>
            </w:r>
          </w:p>
        </w:tc>
        <w:tc>
          <w:tcPr>
            <w:tcW w:w="4716" w:type="dxa"/>
            <w:vAlign w:val="center"/>
          </w:tcPr>
          <w:p w:rsidR="00C63F74" w:rsidRDefault="00C63F74" w:rsidP="00C63F74">
            <w:r>
              <w:rPr>
                <w:noProof/>
              </w:rPr>
              <w:drawing>
                <wp:inline distT="0" distB="0" distL="0" distR="0" wp14:anchorId="05C510BD" wp14:editId="741FDE73">
                  <wp:extent cx="2234317" cy="1659544"/>
                  <wp:effectExtent l="0" t="0" r="0" b="0"/>
                  <wp:docPr id="16" name="Рисунок 16" descr="ÐÐ°ÑÑÐ¸Ð½ÐºÐ¸ Ð¿Ð¾ Ð·Ð°Ð¿ÑÐ¾ÑÑ ÑÐ»ÐµÐºÑÑÐ¾ÑÐµÐ»ÑÑÐµÑ 1 ÑÐ¾Ð½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ÐµÐºÑÑÐ¾ÑÐµÐ»ÑÑÐµÑ 1 ÑÐ¾Ð½Ð½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0882" cy="1664420"/>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t xml:space="preserve">Снятие шкуры производится сначала вручную </w:t>
            </w:r>
            <w:r w:rsidRPr="001578F4">
              <w:t xml:space="preserve">с задних и передних конечностей, в области предплечья, шеи, вымени или мошонки, </w:t>
            </w:r>
            <w:proofErr w:type="spellStart"/>
            <w:r w:rsidRPr="001578F4">
              <w:t>пахов</w:t>
            </w:r>
            <w:proofErr w:type="spellEnd"/>
            <w:r w:rsidRPr="001578F4">
              <w:t>, бедер и частично хвоста</w:t>
            </w:r>
            <w:r>
              <w:t>. Затем с помощью</w:t>
            </w:r>
            <w:r w:rsidRPr="001578F4">
              <w:t xml:space="preserve"> специальным агрегатом для съема шкур, который позволяет аккуратно отделить ее от туши, наматывая на специальный вал </w:t>
            </w:r>
            <w:proofErr w:type="gramStart"/>
            <w:r w:rsidRPr="001578F4">
              <w:t>и</w:t>
            </w:r>
            <w:proofErr w:type="gramEnd"/>
            <w:r w:rsidRPr="001578F4">
              <w:t xml:space="preserve"> исключая возможный брак. </w:t>
            </w:r>
          </w:p>
        </w:tc>
        <w:tc>
          <w:tcPr>
            <w:tcW w:w="2053" w:type="dxa"/>
            <w:vAlign w:val="center"/>
          </w:tcPr>
          <w:p w:rsidR="00C63F74" w:rsidRDefault="00C63F74" w:rsidP="00C63F74">
            <w:r>
              <w:t xml:space="preserve">Барабан </w:t>
            </w:r>
            <w:proofErr w:type="spellStart"/>
            <w:r>
              <w:t>шкуросъемный</w:t>
            </w:r>
            <w:proofErr w:type="spellEnd"/>
            <w:r>
              <w:t xml:space="preserve"> с редуктором</w:t>
            </w:r>
          </w:p>
        </w:tc>
        <w:tc>
          <w:tcPr>
            <w:tcW w:w="4716" w:type="dxa"/>
            <w:vAlign w:val="center"/>
          </w:tcPr>
          <w:p w:rsidR="00C63F74" w:rsidRDefault="00C63F74" w:rsidP="00C63F74">
            <w:r>
              <w:rPr>
                <w:noProof/>
              </w:rPr>
              <w:drawing>
                <wp:inline distT="0" distB="0" distL="0" distR="0" wp14:anchorId="05A5E009" wp14:editId="47906F4B">
                  <wp:extent cx="2162810" cy="1670050"/>
                  <wp:effectExtent l="0" t="0" r="8890" b="6350"/>
                  <wp:docPr id="17" name="Рисунок 17" descr="ÐÐ¾Ð¼Ð¿Ð»ÐµÐºÑ Ð¾Ð±Ð¾ÑÑÐ´Ð¾Ð²Ð°Ð½Ð¸Ñ ÑÐ±Ð¾Ð¹Ð½Ð¾Ð³Ð¾ ÑÐµÑÐ° Ð¼Ð¾ÑÐ½Ð¾ÑÑÑÑ Ð´Ð¾ 5 ÑÐ¾Ð½Ð½ Ð¼ÑÑÐ° Ð² ÑÐ¼ÐµÐ½Ñ, ÑÐ¾ÑÐ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Ð¼Ð¿Ð»ÐµÐºÑ Ð¾Ð±Ð¾ÑÑÐ´Ð¾Ð²Ð°Ð½Ð¸Ñ ÑÐ±Ð¾Ð¹Ð½Ð¾Ð³Ð¾ ÑÐµÑÐ° Ð¼Ð¾ÑÐ½Ð¾ÑÑÑÑ Ð´Ð¾ 5 ÑÐ¾Ð½Ð½ Ð¼ÑÑÐ° Ð² ÑÐ¼ÐµÐ½Ñ, ÑÐ¾ÑÐ¾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810" cy="1670050"/>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t xml:space="preserve">Затем вручную производится </w:t>
            </w:r>
            <w:proofErr w:type="spellStart"/>
            <w:r>
              <w:t>нутровка</w:t>
            </w:r>
            <w:proofErr w:type="spellEnd"/>
            <w:r>
              <w:t xml:space="preserve"> туши. </w:t>
            </w:r>
            <w:r w:rsidRPr="00BC540F">
              <w:t>Процесс удаления внутренних органов</w:t>
            </w:r>
          </w:p>
        </w:tc>
        <w:tc>
          <w:tcPr>
            <w:tcW w:w="2053" w:type="dxa"/>
            <w:vAlign w:val="center"/>
          </w:tcPr>
          <w:p w:rsidR="00C63F74" w:rsidRDefault="00C63F74" w:rsidP="00C63F74">
            <w:r>
              <w:t>Тележки, столы</w:t>
            </w:r>
          </w:p>
        </w:tc>
        <w:tc>
          <w:tcPr>
            <w:tcW w:w="4716" w:type="dxa"/>
            <w:vAlign w:val="center"/>
          </w:tcPr>
          <w:p w:rsidR="00C63F74" w:rsidRDefault="00C63F74" w:rsidP="00C63F74">
            <w:pPr>
              <w:rPr>
                <w:noProof/>
              </w:rPr>
            </w:pPr>
            <w:r>
              <w:rPr>
                <w:noProof/>
              </w:rPr>
              <w:drawing>
                <wp:inline distT="0" distB="0" distL="0" distR="0" wp14:anchorId="0B0A68AA" wp14:editId="295E021F">
                  <wp:extent cx="1319917" cy="1422076"/>
                  <wp:effectExtent l="0" t="0" r="0" b="6985"/>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ÑÐ¾Ð¶ÐµÐµ Ð¸Ð·Ð¾Ð±ÑÐ°Ð¶ÐµÐ½Ð¸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0081" cy="1422253"/>
                          </a:xfrm>
                          <a:prstGeom prst="rect">
                            <a:avLst/>
                          </a:prstGeom>
                          <a:noFill/>
                          <a:ln>
                            <a:noFill/>
                          </a:ln>
                        </pic:spPr>
                      </pic:pic>
                    </a:graphicData>
                  </a:graphic>
                </wp:inline>
              </w:drawing>
            </w:r>
            <w:r>
              <w:rPr>
                <w:noProof/>
              </w:rPr>
              <w:t xml:space="preserve">  </w:t>
            </w:r>
            <w:r>
              <w:rPr>
                <w:noProof/>
              </w:rPr>
              <w:drawing>
                <wp:inline distT="0" distB="0" distL="0" distR="0" wp14:anchorId="16843A3A" wp14:editId="69BA8A2D">
                  <wp:extent cx="1304014" cy="1420088"/>
                  <wp:effectExtent l="0" t="0" r="0" b="8890"/>
                  <wp:docPr id="19" name="Рисунок 19" descr="ÐÐ°ÑÑÐ¸Ð½ÐºÐ¸ Ð¿Ð¾ Ð·Ð°Ð¿ÑÐ¾ÑÑ ÑÑÐ¾Ð» Ð´Ð»Ñ ÑÐ°Ð·Ð±Ð¾ÑÐºÐ¸ Ð»Ð¸Ð²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ÑÑÐ¾Ð» Ð´Ð»Ñ ÑÐ°Ð·Ð±Ð¾ÑÐºÐ¸ Ð»Ð¸Ð²ÐµÑ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5187" cy="1421366"/>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lastRenderedPageBreak/>
              <w:t xml:space="preserve">Туша перемещается по подвесным путям. </w:t>
            </w:r>
            <w:r w:rsidRPr="002046B2">
              <w:t>Подвесные пути - надземное транспортное устройство, состоящее из столбов или опор с кронштейнами, к которым крепятся 1 или 2 рельса.</w:t>
            </w:r>
          </w:p>
        </w:tc>
        <w:tc>
          <w:tcPr>
            <w:tcW w:w="2053" w:type="dxa"/>
            <w:vAlign w:val="center"/>
          </w:tcPr>
          <w:p w:rsidR="00C63F74" w:rsidRDefault="00C63F74" w:rsidP="00C63F74">
            <w:r>
              <w:t>Подвесные пути</w:t>
            </w:r>
          </w:p>
        </w:tc>
        <w:tc>
          <w:tcPr>
            <w:tcW w:w="4716" w:type="dxa"/>
            <w:vAlign w:val="center"/>
          </w:tcPr>
          <w:p w:rsidR="00C63F74" w:rsidRDefault="00C63F74" w:rsidP="00C63F74">
            <w:r>
              <w:rPr>
                <w:noProof/>
              </w:rPr>
              <w:drawing>
                <wp:inline distT="0" distB="0" distL="0" distR="0" wp14:anchorId="3453C8A6" wp14:editId="0D455C27">
                  <wp:extent cx="1940118" cy="1456059"/>
                  <wp:effectExtent l="0" t="0" r="3175" b="0"/>
                  <wp:docPr id="20" name="Рисунок 20" descr="ÐÐ°ÑÑÐ¸Ð½ÐºÐ¸ Ð¿Ð¾ Ð·Ð°Ð¿ÑÐ¾ÑÑ Ð¿Ð¾Ð´Ð²ÐµÑÐ½Ð¾Ð¹ Ð¿ÑÑÑ Ð´Ð»Ñ ÑÑÐ°Ð½ÑÐ¿Ð¾ÑÑÐ¸ÑÐ¾Ð²ÐºÐ¸ Ð¿Ð¾Ð»ÑÑÑÑ 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¾Ð´Ð²ÐµÑÐ½Ð¾Ð¹ Ð¿ÑÑÑ Ð´Ð»Ñ ÑÑÐ°Ð½ÑÐ¿Ð¾ÑÑÐ¸ÑÐ¾Ð²ÐºÐ¸ Ð¿Ð¾Ð»ÑÑÑÑ ÑÐµÐ½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0146" cy="1456080"/>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t>С помощью троллей туша перемещается по подвесным путям</w:t>
            </w:r>
          </w:p>
        </w:tc>
        <w:tc>
          <w:tcPr>
            <w:tcW w:w="2053" w:type="dxa"/>
            <w:vAlign w:val="center"/>
          </w:tcPr>
          <w:p w:rsidR="00C63F74" w:rsidRDefault="00C63F74" w:rsidP="00C63F74">
            <w:r>
              <w:t>Троллей для полосового пути</w:t>
            </w:r>
          </w:p>
        </w:tc>
        <w:tc>
          <w:tcPr>
            <w:tcW w:w="4716" w:type="dxa"/>
            <w:vAlign w:val="center"/>
          </w:tcPr>
          <w:p w:rsidR="00C63F74" w:rsidRDefault="00C63F74" w:rsidP="00C63F74">
            <w:r>
              <w:rPr>
                <w:noProof/>
              </w:rPr>
              <w:drawing>
                <wp:inline distT="0" distB="0" distL="0" distR="0" wp14:anchorId="38ED0176" wp14:editId="775DD5AB">
                  <wp:extent cx="1876508" cy="1876508"/>
                  <wp:effectExtent l="0" t="0" r="9525" b="9525"/>
                  <wp:docPr id="21" name="Рисунок 21" descr="ÐÐ°ÑÑÐ¸Ð½ÐºÐ¸ Ð¿Ð¾ Ð·Ð°Ð¿ÑÐ¾ÑÑ ÑÑÐ¾Ð»Ð»ÐµÐ¹ Ð´Ð»Ñ Ð¿Ð¾Ð»Ð¾ÑÐ¾Ð²Ð¾Ð³Ð¾ 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ÑÐ¾Ð»Ð»ÐµÐ¹ Ð´Ð»Ñ Ð¿Ð¾Ð»Ð¾ÑÐ¾Ð²Ð¾Ð³Ð¾ Ð¿ÑÑ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81" cy="1876481"/>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t>С помощью пилы туша делится пополам</w:t>
            </w:r>
          </w:p>
        </w:tc>
        <w:tc>
          <w:tcPr>
            <w:tcW w:w="2053" w:type="dxa"/>
            <w:vAlign w:val="center"/>
          </w:tcPr>
          <w:p w:rsidR="00C63F74" w:rsidRDefault="00C63F74" w:rsidP="00C63F74">
            <w:r>
              <w:t xml:space="preserve">Пила для распиловки туш. </w:t>
            </w:r>
            <w:proofErr w:type="gramStart"/>
            <w:r>
              <w:t>Предназначена</w:t>
            </w:r>
            <w:proofErr w:type="gramEnd"/>
            <w:r>
              <w:t xml:space="preserve"> для продольной распиловки туш крупного рогатого скота на полутуши. </w:t>
            </w:r>
          </w:p>
        </w:tc>
        <w:tc>
          <w:tcPr>
            <w:tcW w:w="4716" w:type="dxa"/>
            <w:vAlign w:val="center"/>
          </w:tcPr>
          <w:p w:rsidR="00C63F74" w:rsidRDefault="00C63F74" w:rsidP="00C63F74">
            <w:r>
              <w:rPr>
                <w:noProof/>
              </w:rPr>
              <w:drawing>
                <wp:inline distT="0" distB="0" distL="0" distR="0" wp14:anchorId="65DAFE19" wp14:editId="1D530463">
                  <wp:extent cx="2178658" cy="1087441"/>
                  <wp:effectExtent l="0" t="0" r="0" b="0"/>
                  <wp:docPr id="22" name="Рисунок 22" descr="ÐÐ¸Ð»Ð° ÑÐ°ÑÐ¿Ð¸Ð»Ð¾Ð²ÐºÐ¸ Ð½Ð° Ð¿Ð¾Ð»ÑÑÑÑÐ¸ Ð 3-Ð¤Ð Ð-2,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Ð»Ð° ÑÐ°ÑÐ¿Ð¸Ð»Ð¾Ð²ÐºÐ¸ Ð½Ð° Ð¿Ð¾Ð»ÑÑÑÑÐ¸ Ð 3-Ð¤Ð Ð-2, ÑÐ¾ÑÐ¾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8797" cy="1087510"/>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t xml:space="preserve">Центрифуга предназначена для </w:t>
            </w:r>
            <w:proofErr w:type="spellStart"/>
            <w:r>
              <w:t>шпарки</w:t>
            </w:r>
            <w:proofErr w:type="spellEnd"/>
            <w:r>
              <w:t xml:space="preserve"> и очистки от слизистой оболочки рубцов крупного рогатого скота, мойки книжек крупного рогатого скота, сычугов.</w:t>
            </w:r>
          </w:p>
        </w:tc>
        <w:tc>
          <w:tcPr>
            <w:tcW w:w="2053" w:type="dxa"/>
            <w:vAlign w:val="center"/>
          </w:tcPr>
          <w:p w:rsidR="00C63F74" w:rsidRDefault="00C63F74" w:rsidP="00C63F74">
            <w:r>
              <w:t xml:space="preserve">Центрифуга для промывки </w:t>
            </w:r>
            <w:proofErr w:type="gramStart"/>
            <w:r>
              <w:t>внутренний</w:t>
            </w:r>
            <w:proofErr w:type="gramEnd"/>
          </w:p>
        </w:tc>
        <w:tc>
          <w:tcPr>
            <w:tcW w:w="4716" w:type="dxa"/>
            <w:vAlign w:val="center"/>
          </w:tcPr>
          <w:p w:rsidR="00C63F74" w:rsidRDefault="00C63F74" w:rsidP="00C63F74">
            <w:r>
              <w:rPr>
                <w:noProof/>
              </w:rPr>
              <w:drawing>
                <wp:inline distT="0" distB="0" distL="0" distR="0" wp14:anchorId="14DC14BF" wp14:editId="5A14A180">
                  <wp:extent cx="1937513" cy="2067295"/>
                  <wp:effectExtent l="0" t="0" r="5715" b="9525"/>
                  <wp:docPr id="23" name="Рисунок 23" descr="Ð¦ÐµÐ½ÑÑÐ¸ÑÑÐ³Ð° Ð6-Ð¤Ð¦Ð¡-Ð£ 400 ÐºÐ³ Ð² ÑÐ°Ñ ÐÑÐ¸ÑÑÐ¸ÑÐµÐ»Ñ ÑÐµÐ½ÑÑÐ¾Ð±ÐµÐ¶Ð½ÑÐ¹ Ð´Ð»Ñ Ð¾Ð±ÑÐ°Ð±Ð¾ÑÐºÐ¸ ÑÐ»Ð¸Ð·Ð¸ÑÑÑÑ ÑÑÐ±Ð¿ÑÐ¾Ð´ÑÐºÑÐ¾Ð², ÑÐ¾ÑÐ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µÐ½ÑÑÐ¸ÑÑÐ³Ð° Ð6-Ð¤Ð¦Ð¡-Ð£ 400 ÐºÐ³ Ð² ÑÐ°Ñ ÐÑÐ¸ÑÑÐ¸ÑÐµÐ»Ñ ÑÐµÐ½ÑÑÐ¾Ð±ÐµÐ¶Ð½ÑÐ¹ Ð´Ð»Ñ Ð¾Ð±ÑÐ°Ð±Ð¾ÑÐºÐ¸ ÑÐ»Ð¸Ð·Ð¸ÑÑÑÑ ÑÑÐ±Ð¿ÑÐ¾Ð´ÑÐºÑÐ¾Ð², ÑÐ¾ÑÐ¾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413" cy="2067188"/>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r w:rsidRPr="003E5357">
              <w:t>Холодильные камеры для охлаждения используются для вертикального хранения туш свиней, крупного и мелкого рогатого скота, а также для хранения мяса птицы</w:t>
            </w:r>
          </w:p>
        </w:tc>
        <w:tc>
          <w:tcPr>
            <w:tcW w:w="2053" w:type="dxa"/>
            <w:vAlign w:val="center"/>
          </w:tcPr>
          <w:p w:rsidR="00C63F74" w:rsidRDefault="00C63F74" w:rsidP="00C63F74">
            <w:r>
              <w:t>Холодильная камера</w:t>
            </w:r>
          </w:p>
        </w:tc>
        <w:tc>
          <w:tcPr>
            <w:tcW w:w="4716" w:type="dxa"/>
            <w:vAlign w:val="center"/>
          </w:tcPr>
          <w:p w:rsidR="00C63F74" w:rsidRDefault="00C63F74" w:rsidP="00C63F74">
            <w:r>
              <w:rPr>
                <w:noProof/>
              </w:rPr>
              <w:drawing>
                <wp:inline distT="0" distB="0" distL="0" distR="0" wp14:anchorId="64849B97" wp14:editId="4E51E5DE">
                  <wp:extent cx="2496709" cy="1873781"/>
                  <wp:effectExtent l="0" t="0" r="0"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Ð¾Ð¶ÐµÐµ Ð¸Ð·Ð¾Ð±ÑÐ°Ð¶ÐµÐ½Ð¸Ð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6745" cy="1873808"/>
                          </a:xfrm>
                          <a:prstGeom prst="rect">
                            <a:avLst/>
                          </a:prstGeom>
                          <a:noFill/>
                          <a:ln>
                            <a:noFill/>
                          </a:ln>
                        </pic:spPr>
                      </pic:pic>
                    </a:graphicData>
                  </a:graphic>
                </wp:inline>
              </w:drawing>
            </w:r>
          </w:p>
        </w:tc>
      </w:tr>
      <w:tr w:rsidR="00C63F74" w:rsidTr="00C63F74">
        <w:tc>
          <w:tcPr>
            <w:tcW w:w="3120" w:type="dxa"/>
            <w:vAlign w:val="center"/>
          </w:tcPr>
          <w:p w:rsidR="00C63F74" w:rsidRDefault="00C63F74" w:rsidP="00C63F74"/>
        </w:tc>
        <w:tc>
          <w:tcPr>
            <w:tcW w:w="2053" w:type="dxa"/>
            <w:vAlign w:val="center"/>
          </w:tcPr>
          <w:p w:rsidR="00C63F74" w:rsidRDefault="00C63F74" w:rsidP="00C63F74"/>
        </w:tc>
        <w:tc>
          <w:tcPr>
            <w:tcW w:w="4716" w:type="dxa"/>
            <w:vAlign w:val="center"/>
          </w:tcPr>
          <w:p w:rsidR="00C63F74" w:rsidRDefault="00C63F74" w:rsidP="00C63F74"/>
        </w:tc>
      </w:tr>
    </w:tbl>
    <w:p w:rsidR="00C63F74" w:rsidRDefault="00C63F74">
      <w:pPr>
        <w:spacing w:after="160" w:line="259" w:lineRule="auto"/>
        <w:rPr>
          <w:i/>
          <w:iCs/>
          <w:snapToGrid w:val="0"/>
          <w:sz w:val="28"/>
          <w:szCs w:val="28"/>
        </w:rPr>
      </w:pPr>
    </w:p>
    <w:p w:rsidR="003434A3" w:rsidRDefault="003434A3" w:rsidP="0049077A">
      <w:pPr>
        <w:pStyle w:val="2"/>
        <w:numPr>
          <w:ilvl w:val="1"/>
          <w:numId w:val="33"/>
        </w:numPr>
        <w:spacing w:before="0" w:beforeAutospacing="0" w:after="0" w:afterAutospacing="0"/>
        <w:rPr>
          <w:sz w:val="28"/>
          <w:szCs w:val="28"/>
        </w:rPr>
      </w:pPr>
      <w:r>
        <w:rPr>
          <w:sz w:val="28"/>
          <w:szCs w:val="28"/>
        </w:rPr>
        <w:lastRenderedPageBreak/>
        <w:t>Описание основного оборудования</w:t>
      </w:r>
    </w:p>
    <w:p w:rsidR="0049077A" w:rsidRDefault="0049077A" w:rsidP="0049077A">
      <w:pPr>
        <w:pStyle w:val="2"/>
        <w:spacing w:before="0" w:beforeAutospacing="0" w:after="0" w:afterAutospacing="0"/>
        <w:rPr>
          <w:sz w:val="28"/>
          <w:szCs w:val="28"/>
        </w:rPr>
      </w:pPr>
    </w:p>
    <w:p w:rsidR="0049077A" w:rsidRPr="00560B60" w:rsidRDefault="0049077A" w:rsidP="0049077A">
      <w:pPr>
        <w:pStyle w:val="2"/>
        <w:spacing w:before="0" w:beforeAutospacing="0" w:after="0" w:afterAutospacing="0"/>
        <w:rPr>
          <w:sz w:val="28"/>
          <w:szCs w:val="28"/>
        </w:rPr>
      </w:pPr>
      <w:r>
        <w:rPr>
          <w:noProof/>
          <w:sz w:val="28"/>
          <w:szCs w:val="28"/>
        </w:rPr>
        <w:drawing>
          <wp:inline distT="0" distB="0" distL="0" distR="0" wp14:anchorId="36EC52B6" wp14:editId="232DDA86">
            <wp:extent cx="5430302" cy="8854815"/>
            <wp:effectExtent l="0" t="0" r="0" b="3810"/>
            <wp:docPr id="13" name="Рисунок 13" descr="D:\ИП Киценко\Исправленный контракт\Специф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П Киценко\Исправленный контракт\Спецификация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14" t="2583" r="8130" b="4346"/>
                    <a:stretch/>
                  </pic:blipFill>
                  <pic:spPr bwMode="auto">
                    <a:xfrm>
                      <a:off x="0" y="0"/>
                      <a:ext cx="5436126" cy="8864312"/>
                    </a:xfrm>
                    <a:prstGeom prst="rect">
                      <a:avLst/>
                    </a:prstGeom>
                    <a:noFill/>
                    <a:ln>
                      <a:noFill/>
                    </a:ln>
                    <a:extLst>
                      <a:ext uri="{53640926-AAD7-44D8-BBD7-CCE9431645EC}">
                        <a14:shadowObscured xmlns:a14="http://schemas.microsoft.com/office/drawing/2010/main"/>
                      </a:ext>
                    </a:extLst>
                  </pic:spPr>
                </pic:pic>
              </a:graphicData>
            </a:graphic>
          </wp:inline>
        </w:drawing>
      </w:r>
    </w:p>
    <w:p w:rsidR="003434A3" w:rsidRDefault="0049077A" w:rsidP="003434A3">
      <w:pPr>
        <w:jc w:val="both"/>
        <w:rPr>
          <w:bCs/>
          <w:iCs/>
          <w:sz w:val="28"/>
          <w:szCs w:val="28"/>
        </w:rPr>
      </w:pPr>
      <w:r>
        <w:rPr>
          <w:bCs/>
          <w:iCs/>
          <w:noProof/>
          <w:sz w:val="28"/>
          <w:szCs w:val="28"/>
        </w:rPr>
        <w:lastRenderedPageBreak/>
        <w:drawing>
          <wp:inline distT="0" distB="0" distL="0" distR="0" wp14:anchorId="31250851" wp14:editId="74BCE9C2">
            <wp:extent cx="5329326" cy="1299170"/>
            <wp:effectExtent l="0" t="0" r="5080" b="0"/>
            <wp:docPr id="14" name="Рисунок 14" descr="D:\ИП Киценко\Исправленный контракт\Специфик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П Киценко\Исправленный контракт\Спецификация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725" t="5371" r="3231" b="80820"/>
                    <a:stretch/>
                  </pic:blipFill>
                  <pic:spPr bwMode="auto">
                    <a:xfrm>
                      <a:off x="0" y="0"/>
                      <a:ext cx="5334925" cy="1300535"/>
                    </a:xfrm>
                    <a:prstGeom prst="rect">
                      <a:avLst/>
                    </a:prstGeom>
                    <a:noFill/>
                    <a:ln>
                      <a:noFill/>
                    </a:ln>
                    <a:extLst>
                      <a:ext uri="{53640926-AAD7-44D8-BBD7-CCE9431645EC}">
                        <a14:shadowObscured xmlns:a14="http://schemas.microsoft.com/office/drawing/2010/main"/>
                      </a:ext>
                    </a:extLst>
                  </pic:spPr>
                </pic:pic>
              </a:graphicData>
            </a:graphic>
          </wp:inline>
        </w:drawing>
      </w:r>
    </w:p>
    <w:p w:rsidR="003434A3" w:rsidRDefault="003434A3" w:rsidP="00055288">
      <w:pPr>
        <w:ind w:firstLine="284"/>
        <w:jc w:val="both"/>
        <w:rPr>
          <w:i/>
          <w:iCs/>
          <w:snapToGrid w:val="0"/>
          <w:sz w:val="28"/>
          <w:szCs w:val="28"/>
        </w:rPr>
      </w:pPr>
    </w:p>
    <w:p w:rsidR="00374A9D" w:rsidRPr="00296FAB" w:rsidRDefault="00374A9D" w:rsidP="00374A9D">
      <w:pPr>
        <w:pStyle w:val="2"/>
        <w:spacing w:before="0"/>
        <w:rPr>
          <w:sz w:val="28"/>
          <w:szCs w:val="28"/>
        </w:rPr>
      </w:pPr>
      <w:bookmarkStart w:id="24" w:name="_Toc311891950"/>
      <w:r w:rsidRPr="00296FAB">
        <w:rPr>
          <w:sz w:val="28"/>
          <w:szCs w:val="28"/>
        </w:rPr>
        <w:t>План реализации</w:t>
      </w:r>
      <w:bookmarkEnd w:id="24"/>
    </w:p>
    <w:p w:rsidR="00374A9D" w:rsidRPr="00296FAB" w:rsidRDefault="00374A9D" w:rsidP="00296FAB">
      <w:pPr>
        <w:jc w:val="both"/>
        <w:rPr>
          <w:sz w:val="28"/>
          <w:szCs w:val="28"/>
        </w:rPr>
      </w:pPr>
      <w:r w:rsidRPr="00296FAB">
        <w:rPr>
          <w:sz w:val="28"/>
          <w:szCs w:val="28"/>
        </w:rPr>
        <w:t xml:space="preserve">Предполагается, что реализация настоящего проекта займет период с </w:t>
      </w:r>
      <w:r w:rsidR="00296FAB">
        <w:rPr>
          <w:sz w:val="28"/>
          <w:szCs w:val="28"/>
        </w:rPr>
        <w:t>апреля</w:t>
      </w:r>
      <w:r w:rsidRPr="00296FAB">
        <w:rPr>
          <w:sz w:val="28"/>
          <w:szCs w:val="28"/>
        </w:rPr>
        <w:t xml:space="preserve"> 201</w:t>
      </w:r>
      <w:r w:rsidR="00296FAB">
        <w:rPr>
          <w:sz w:val="28"/>
          <w:szCs w:val="28"/>
        </w:rPr>
        <w:t>9</w:t>
      </w:r>
      <w:r w:rsidRPr="00296FAB">
        <w:rPr>
          <w:sz w:val="28"/>
          <w:szCs w:val="28"/>
        </w:rPr>
        <w:t xml:space="preserve"> по </w:t>
      </w:r>
      <w:r w:rsidR="00C63F74">
        <w:rPr>
          <w:sz w:val="28"/>
          <w:szCs w:val="28"/>
        </w:rPr>
        <w:t>сентябрь</w:t>
      </w:r>
      <w:r w:rsidR="00296FAB">
        <w:rPr>
          <w:sz w:val="28"/>
          <w:szCs w:val="28"/>
        </w:rPr>
        <w:t xml:space="preserve"> </w:t>
      </w:r>
      <w:r w:rsidRPr="00296FAB">
        <w:rPr>
          <w:sz w:val="28"/>
          <w:szCs w:val="28"/>
        </w:rPr>
        <w:t>201</w:t>
      </w:r>
      <w:r w:rsidR="00296FAB">
        <w:rPr>
          <w:sz w:val="28"/>
          <w:szCs w:val="28"/>
        </w:rPr>
        <w:t>9</w:t>
      </w:r>
      <w:r w:rsidRPr="00296FAB">
        <w:rPr>
          <w:sz w:val="28"/>
          <w:szCs w:val="28"/>
        </w:rPr>
        <w:t xml:space="preserve"> г.</w:t>
      </w:r>
    </w:p>
    <w:p w:rsidR="00374A9D" w:rsidRPr="00296FAB" w:rsidRDefault="00374A9D" w:rsidP="00374A9D">
      <w:pPr>
        <w:rPr>
          <w:sz w:val="28"/>
          <w:szCs w:val="28"/>
        </w:rPr>
      </w:pPr>
    </w:p>
    <w:p w:rsidR="00374A9D" w:rsidRPr="00296FAB" w:rsidRDefault="00374A9D" w:rsidP="00374A9D">
      <w:pPr>
        <w:pStyle w:val="af5"/>
        <w:spacing w:line="360" w:lineRule="auto"/>
        <w:rPr>
          <w:rFonts w:ascii="Times New Roman" w:hAnsi="Times New Roman" w:cs="Times New Roman"/>
          <w:bCs w:val="0"/>
          <w:color w:val="auto"/>
          <w:sz w:val="28"/>
          <w:szCs w:val="28"/>
        </w:rPr>
      </w:pPr>
      <w:bookmarkStart w:id="25" w:name="_Toc309004569"/>
      <w:r w:rsidRPr="00296FAB">
        <w:rPr>
          <w:rFonts w:ascii="Times New Roman" w:hAnsi="Times New Roman" w:cs="Times New Roman"/>
          <w:bCs w:val="0"/>
          <w:color w:val="auto"/>
          <w:sz w:val="28"/>
          <w:szCs w:val="28"/>
        </w:rPr>
        <w:t>Календарный план реализации проекта</w:t>
      </w:r>
      <w:bookmarkEnd w:id="25"/>
    </w:p>
    <w:tbl>
      <w:tblPr>
        <w:tblW w:w="4946" w:type="pct"/>
        <w:tblLook w:val="04A0" w:firstRow="1" w:lastRow="0" w:firstColumn="1" w:lastColumn="0" w:noHBand="0" w:noVBand="1"/>
      </w:tblPr>
      <w:tblGrid>
        <w:gridCol w:w="4400"/>
        <w:gridCol w:w="976"/>
        <w:gridCol w:w="669"/>
        <w:gridCol w:w="803"/>
        <w:gridCol w:w="925"/>
        <w:gridCol w:w="920"/>
        <w:gridCol w:w="1196"/>
      </w:tblGrid>
      <w:tr w:rsidR="00374A9D" w:rsidRPr="00995EFA" w:rsidTr="00995EFA">
        <w:trPr>
          <w:trHeight w:val="255"/>
        </w:trPr>
        <w:tc>
          <w:tcPr>
            <w:tcW w:w="2276"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374A9D" w:rsidRPr="00995EFA" w:rsidRDefault="00374A9D" w:rsidP="006403FA">
            <w:pPr>
              <w:rPr>
                <w:b/>
                <w:bCs/>
              </w:rPr>
            </w:pPr>
            <w:r w:rsidRPr="00995EFA">
              <w:rPr>
                <w:b/>
              </w:rPr>
              <w:t>Мероприятия\Месяц</w:t>
            </w:r>
          </w:p>
        </w:tc>
        <w:tc>
          <w:tcPr>
            <w:tcW w:w="2724" w:type="pct"/>
            <w:gridSpan w:val="6"/>
            <w:tcBorders>
              <w:top w:val="single" w:sz="4" w:space="0" w:color="auto"/>
              <w:left w:val="nil"/>
              <w:bottom w:val="single" w:sz="4" w:space="0" w:color="auto"/>
              <w:right w:val="single" w:sz="4" w:space="0" w:color="auto"/>
            </w:tcBorders>
            <w:shd w:val="clear" w:color="000000" w:fill="DCE6F1"/>
            <w:noWrap/>
            <w:vAlign w:val="center"/>
            <w:hideMark/>
          </w:tcPr>
          <w:p w:rsidR="00374A9D" w:rsidRPr="00995EFA" w:rsidRDefault="00374A9D" w:rsidP="00296FAB">
            <w:pPr>
              <w:jc w:val="center"/>
              <w:rPr>
                <w:b/>
                <w:bCs/>
              </w:rPr>
            </w:pPr>
            <w:r w:rsidRPr="00995EFA">
              <w:rPr>
                <w:b/>
              </w:rPr>
              <w:t>201</w:t>
            </w:r>
            <w:r w:rsidR="00296FAB" w:rsidRPr="00995EFA">
              <w:rPr>
                <w:b/>
              </w:rPr>
              <w:t>9</w:t>
            </w:r>
          </w:p>
        </w:tc>
      </w:tr>
      <w:tr w:rsidR="00995EFA" w:rsidRPr="00995EFA" w:rsidTr="00995EFA">
        <w:trPr>
          <w:trHeight w:val="255"/>
        </w:trPr>
        <w:tc>
          <w:tcPr>
            <w:tcW w:w="2276" w:type="pct"/>
            <w:vMerge/>
            <w:tcBorders>
              <w:top w:val="single" w:sz="4" w:space="0" w:color="auto"/>
              <w:left w:val="single" w:sz="4" w:space="0" w:color="auto"/>
              <w:bottom w:val="single" w:sz="4" w:space="0" w:color="000000"/>
              <w:right w:val="single" w:sz="4" w:space="0" w:color="auto"/>
            </w:tcBorders>
            <w:vAlign w:val="center"/>
            <w:hideMark/>
          </w:tcPr>
          <w:p w:rsidR="00995EFA" w:rsidRPr="00995EFA" w:rsidRDefault="00995EFA" w:rsidP="006403FA">
            <w:pPr>
              <w:rPr>
                <w:b/>
                <w:bCs/>
              </w:rPr>
            </w:pPr>
          </w:p>
        </w:tc>
        <w:tc>
          <w:tcPr>
            <w:tcW w:w="502" w:type="pct"/>
            <w:tcBorders>
              <w:top w:val="nil"/>
              <w:left w:val="nil"/>
              <w:bottom w:val="single" w:sz="4" w:space="0" w:color="auto"/>
              <w:right w:val="single" w:sz="4" w:space="0" w:color="auto"/>
            </w:tcBorders>
            <w:shd w:val="clear" w:color="000000" w:fill="DCE6F1"/>
            <w:noWrap/>
            <w:vAlign w:val="center"/>
            <w:hideMark/>
          </w:tcPr>
          <w:p w:rsidR="00995EFA" w:rsidRPr="00995EFA" w:rsidRDefault="00995EFA" w:rsidP="006403FA">
            <w:pPr>
              <w:jc w:val="center"/>
              <w:rPr>
                <w:b/>
                <w:bCs/>
              </w:rPr>
            </w:pPr>
            <w:r w:rsidRPr="00995EFA">
              <w:rPr>
                <w:b/>
              </w:rPr>
              <w:t>апрель</w:t>
            </w:r>
          </w:p>
        </w:tc>
        <w:tc>
          <w:tcPr>
            <w:tcW w:w="431" w:type="pct"/>
            <w:tcBorders>
              <w:top w:val="nil"/>
              <w:left w:val="nil"/>
              <w:bottom w:val="single" w:sz="4" w:space="0" w:color="auto"/>
              <w:right w:val="single" w:sz="4" w:space="0" w:color="auto"/>
            </w:tcBorders>
            <w:shd w:val="clear" w:color="000000" w:fill="DCE6F1"/>
            <w:noWrap/>
            <w:vAlign w:val="center"/>
            <w:hideMark/>
          </w:tcPr>
          <w:p w:rsidR="00995EFA" w:rsidRPr="00995EFA" w:rsidRDefault="00995EFA" w:rsidP="006403FA">
            <w:pPr>
              <w:jc w:val="center"/>
              <w:rPr>
                <w:b/>
                <w:bCs/>
              </w:rPr>
            </w:pPr>
            <w:r w:rsidRPr="00995EFA">
              <w:rPr>
                <w:b/>
              </w:rPr>
              <w:t>май</w:t>
            </w:r>
          </w:p>
        </w:tc>
        <w:tc>
          <w:tcPr>
            <w:tcW w:w="430" w:type="pct"/>
            <w:tcBorders>
              <w:top w:val="nil"/>
              <w:left w:val="nil"/>
              <w:bottom w:val="single" w:sz="4" w:space="0" w:color="auto"/>
              <w:right w:val="single" w:sz="4" w:space="0" w:color="auto"/>
            </w:tcBorders>
            <w:shd w:val="clear" w:color="000000" w:fill="DCE6F1"/>
            <w:noWrap/>
            <w:vAlign w:val="center"/>
            <w:hideMark/>
          </w:tcPr>
          <w:p w:rsidR="00995EFA" w:rsidRPr="00995EFA" w:rsidRDefault="00995EFA" w:rsidP="006403FA">
            <w:pPr>
              <w:jc w:val="center"/>
              <w:rPr>
                <w:b/>
                <w:bCs/>
              </w:rPr>
            </w:pPr>
            <w:r w:rsidRPr="00995EFA">
              <w:rPr>
                <w:b/>
              </w:rPr>
              <w:t>июнь</w:t>
            </w:r>
          </w:p>
        </w:tc>
        <w:tc>
          <w:tcPr>
            <w:tcW w:w="545" w:type="pct"/>
            <w:tcBorders>
              <w:top w:val="nil"/>
              <w:left w:val="nil"/>
              <w:bottom w:val="single" w:sz="4" w:space="0" w:color="auto"/>
              <w:right w:val="single" w:sz="4" w:space="0" w:color="auto"/>
            </w:tcBorders>
            <w:shd w:val="clear" w:color="000000" w:fill="DCE6F1"/>
            <w:noWrap/>
            <w:vAlign w:val="center"/>
            <w:hideMark/>
          </w:tcPr>
          <w:p w:rsidR="00995EFA" w:rsidRPr="00995EFA" w:rsidRDefault="00995EFA" w:rsidP="006403FA">
            <w:pPr>
              <w:jc w:val="center"/>
              <w:rPr>
                <w:b/>
                <w:bCs/>
              </w:rPr>
            </w:pPr>
            <w:r w:rsidRPr="00995EFA">
              <w:rPr>
                <w:b/>
              </w:rPr>
              <w:t>июль</w:t>
            </w:r>
          </w:p>
        </w:tc>
        <w:tc>
          <w:tcPr>
            <w:tcW w:w="442" w:type="pct"/>
            <w:tcBorders>
              <w:top w:val="nil"/>
              <w:left w:val="nil"/>
              <w:bottom w:val="single" w:sz="4" w:space="0" w:color="auto"/>
              <w:right w:val="single" w:sz="4" w:space="0" w:color="auto"/>
            </w:tcBorders>
            <w:shd w:val="clear" w:color="000000" w:fill="DCE6F1"/>
            <w:vAlign w:val="center"/>
          </w:tcPr>
          <w:p w:rsidR="00995EFA" w:rsidRPr="00995EFA" w:rsidRDefault="00995EFA" w:rsidP="006403FA">
            <w:pPr>
              <w:jc w:val="center"/>
              <w:rPr>
                <w:b/>
                <w:bCs/>
              </w:rPr>
            </w:pPr>
            <w:r>
              <w:rPr>
                <w:b/>
                <w:bCs/>
              </w:rPr>
              <w:t>август</w:t>
            </w:r>
          </w:p>
        </w:tc>
        <w:tc>
          <w:tcPr>
            <w:tcW w:w="374" w:type="pct"/>
            <w:tcBorders>
              <w:top w:val="nil"/>
              <w:left w:val="nil"/>
              <w:bottom w:val="single" w:sz="4" w:space="0" w:color="auto"/>
              <w:right w:val="single" w:sz="4" w:space="0" w:color="auto"/>
            </w:tcBorders>
            <w:shd w:val="clear" w:color="000000" w:fill="DCE6F1"/>
            <w:vAlign w:val="center"/>
          </w:tcPr>
          <w:p w:rsidR="00995EFA" w:rsidRPr="00995EFA" w:rsidRDefault="00995EFA" w:rsidP="00995EFA">
            <w:pPr>
              <w:jc w:val="center"/>
              <w:rPr>
                <w:b/>
                <w:bCs/>
              </w:rPr>
            </w:pPr>
            <w:r>
              <w:rPr>
                <w:b/>
                <w:bCs/>
              </w:rPr>
              <w:t>сентябрь</w:t>
            </w:r>
          </w:p>
        </w:tc>
      </w:tr>
      <w:tr w:rsidR="00995EFA" w:rsidRPr="00995EFA" w:rsidTr="00995EFA">
        <w:trPr>
          <w:trHeight w:val="510"/>
        </w:trPr>
        <w:tc>
          <w:tcPr>
            <w:tcW w:w="2276" w:type="pct"/>
            <w:tcBorders>
              <w:top w:val="nil"/>
              <w:left w:val="single" w:sz="4" w:space="0" w:color="auto"/>
              <w:bottom w:val="single" w:sz="4" w:space="0" w:color="auto"/>
              <w:right w:val="single" w:sz="4" w:space="0" w:color="auto"/>
            </w:tcBorders>
            <w:shd w:val="clear" w:color="auto" w:fill="auto"/>
            <w:vAlign w:val="center"/>
            <w:hideMark/>
          </w:tcPr>
          <w:p w:rsidR="00995EFA" w:rsidRPr="00995EFA" w:rsidRDefault="00995EFA" w:rsidP="006403FA">
            <w:r w:rsidRPr="00995EFA">
              <w:t>Проведение маркетингового исследования и разработка ТЭО</w:t>
            </w:r>
          </w:p>
        </w:tc>
        <w:tc>
          <w:tcPr>
            <w:tcW w:w="502" w:type="pct"/>
            <w:tcBorders>
              <w:top w:val="nil"/>
              <w:left w:val="nil"/>
              <w:bottom w:val="single" w:sz="4" w:space="0" w:color="auto"/>
              <w:right w:val="single" w:sz="4" w:space="0" w:color="auto"/>
            </w:tcBorders>
            <w:shd w:val="clear" w:color="000000" w:fill="DCE6F1"/>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rsidR="00995EFA" w:rsidRPr="00995EFA" w:rsidRDefault="00995EFA" w:rsidP="006403FA">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6403FA">
            <w:r w:rsidRPr="00995EFA">
              <w:t>Решение вопроса финансирования</w:t>
            </w:r>
          </w:p>
        </w:tc>
        <w:tc>
          <w:tcPr>
            <w:tcW w:w="502" w:type="pct"/>
            <w:tcBorders>
              <w:top w:val="nil"/>
              <w:left w:val="nil"/>
              <w:bottom w:val="single" w:sz="4" w:space="0" w:color="auto"/>
              <w:right w:val="single" w:sz="4" w:space="0" w:color="auto"/>
            </w:tcBorders>
            <w:shd w:val="clear" w:color="000000" w:fill="DCE6F1"/>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DEEAF6" w:themeFill="accent1" w:themeFillTint="33"/>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DEEAF6" w:themeFill="accent1" w:themeFillTint="33"/>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rsidR="00995EFA" w:rsidRPr="00995EFA" w:rsidRDefault="00995EFA" w:rsidP="006403FA">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6403FA">
            <w:r w:rsidRPr="00995EFA">
              <w:t>Получение кредита</w:t>
            </w:r>
          </w:p>
        </w:tc>
        <w:tc>
          <w:tcPr>
            <w:tcW w:w="502"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rsidR="00995EFA" w:rsidRPr="00995EFA" w:rsidRDefault="00995EFA" w:rsidP="006403FA">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296FAB">
            <w:r w:rsidRPr="00995EFA">
              <w:t>Предоплата за оборудование</w:t>
            </w:r>
          </w:p>
        </w:tc>
        <w:tc>
          <w:tcPr>
            <w:tcW w:w="502"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296FAB">
            <w:pPr>
              <w:jc w:val="right"/>
            </w:pPr>
            <w:r w:rsidRPr="00995EFA">
              <w:t> </w:t>
            </w:r>
          </w:p>
        </w:tc>
        <w:tc>
          <w:tcPr>
            <w:tcW w:w="431"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296FAB">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296FAB">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rsidR="00995EFA" w:rsidRPr="00995EFA" w:rsidRDefault="00995EFA" w:rsidP="00296FAB">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296FAB">
            <w:r w:rsidRPr="00995EFA">
              <w:t>Поставка и монтаж оборудования</w:t>
            </w:r>
          </w:p>
        </w:tc>
        <w:tc>
          <w:tcPr>
            <w:tcW w:w="502"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DEEAF6" w:themeFill="accent1" w:themeFillTint="33"/>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DEEAF6" w:themeFill="accent1" w:themeFillTint="33"/>
            <w:vAlign w:val="center"/>
          </w:tcPr>
          <w:p w:rsidR="00995EFA" w:rsidRPr="00995EFA" w:rsidRDefault="00995EFA" w:rsidP="006403FA">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6403FA">
            <w:r w:rsidRPr="00995EFA">
              <w:t>Поиск персонала</w:t>
            </w:r>
          </w:p>
        </w:tc>
        <w:tc>
          <w:tcPr>
            <w:tcW w:w="502"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DEEAF6" w:themeFill="accent1" w:themeFillTint="33"/>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FFFFFF" w:themeFill="background1"/>
            <w:vAlign w:val="center"/>
          </w:tcPr>
          <w:p w:rsidR="00995EFA" w:rsidRPr="00995EFA" w:rsidRDefault="00995EFA" w:rsidP="006403FA">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6403FA">
            <w:r w:rsidRPr="00995EFA">
              <w:t>Заключение контрактов</w:t>
            </w:r>
          </w:p>
        </w:tc>
        <w:tc>
          <w:tcPr>
            <w:tcW w:w="502"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DEEAF6" w:themeFill="accent1" w:themeFillTint="33"/>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DEEAF6" w:themeFill="accent1" w:themeFillTint="33"/>
            <w:vAlign w:val="center"/>
          </w:tcPr>
          <w:p w:rsidR="00995EFA" w:rsidRPr="00995EFA" w:rsidRDefault="00995EFA" w:rsidP="006403FA">
            <w:pPr>
              <w:jc w:val="right"/>
            </w:pPr>
            <w:r w:rsidRPr="00995EFA">
              <w:t> </w:t>
            </w:r>
          </w:p>
        </w:tc>
      </w:tr>
      <w:tr w:rsidR="00995EFA" w:rsidRPr="00995EFA"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995EFA" w:rsidRPr="00995EFA" w:rsidRDefault="00995EFA" w:rsidP="006403FA">
            <w:r w:rsidRPr="00995EFA">
              <w:t>Начало работы</w:t>
            </w:r>
          </w:p>
        </w:tc>
        <w:tc>
          <w:tcPr>
            <w:tcW w:w="502"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FFFFFF" w:themeFill="background1"/>
            <w:noWrap/>
            <w:vAlign w:val="center"/>
            <w:hideMark/>
          </w:tcPr>
          <w:p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FFFFFF" w:themeFill="background1"/>
            <w:vAlign w:val="center"/>
          </w:tcPr>
          <w:p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DEEAF6" w:themeFill="accent1" w:themeFillTint="33"/>
            <w:vAlign w:val="center"/>
          </w:tcPr>
          <w:p w:rsidR="00995EFA" w:rsidRPr="00995EFA" w:rsidRDefault="00995EFA" w:rsidP="006403FA">
            <w:pPr>
              <w:jc w:val="right"/>
            </w:pPr>
            <w:r w:rsidRPr="00995EFA">
              <w:t> </w:t>
            </w:r>
          </w:p>
        </w:tc>
      </w:tr>
    </w:tbl>
    <w:p w:rsidR="002C3A78" w:rsidRPr="00296FAB" w:rsidRDefault="00DD71E8" w:rsidP="00055288">
      <w:pPr>
        <w:pStyle w:val="2"/>
        <w:jc w:val="both"/>
        <w:rPr>
          <w:sz w:val="28"/>
          <w:szCs w:val="28"/>
        </w:rPr>
      </w:pPr>
      <w:bookmarkStart w:id="26" w:name="_Toc425165447"/>
      <w:bookmarkEnd w:id="8"/>
      <w:r>
        <w:rPr>
          <w:sz w:val="28"/>
          <w:szCs w:val="28"/>
          <w:lang w:val="en-US"/>
        </w:rPr>
        <w:t>IV</w:t>
      </w:r>
      <w:r w:rsidR="00A45A35" w:rsidRPr="00296FAB">
        <w:rPr>
          <w:sz w:val="28"/>
          <w:szCs w:val="28"/>
        </w:rPr>
        <w:t>.</w:t>
      </w:r>
      <w:r w:rsidR="002C3A78" w:rsidRPr="00296FAB">
        <w:rPr>
          <w:sz w:val="28"/>
          <w:szCs w:val="28"/>
        </w:rPr>
        <w:t xml:space="preserve"> План по персоналу</w:t>
      </w:r>
      <w:bookmarkEnd w:id="26"/>
    </w:p>
    <w:p w:rsidR="00543DC6" w:rsidRPr="00055288" w:rsidRDefault="00543DC6" w:rsidP="00055288">
      <w:pPr>
        <w:pStyle w:val="af"/>
        <w:ind w:firstLine="708"/>
        <w:jc w:val="both"/>
        <w:rPr>
          <w:sz w:val="28"/>
          <w:szCs w:val="28"/>
        </w:rPr>
      </w:pPr>
      <w:r w:rsidRPr="00296FAB">
        <w:rPr>
          <w:sz w:val="28"/>
          <w:szCs w:val="28"/>
        </w:rPr>
        <w:t>Одним из важнейших факторов успешной реализации проекта, считается</w:t>
      </w:r>
      <w:r w:rsidRPr="00055288">
        <w:rPr>
          <w:sz w:val="28"/>
          <w:szCs w:val="28"/>
        </w:rPr>
        <w:t xml:space="preserve"> формирование сплоченной и опытной команды работников, которая обеспечит решение намеченных задач, по осуществлению планов организации и стабильного развития, создаваемого предприятия. </w:t>
      </w:r>
    </w:p>
    <w:p w:rsidR="00543DC6" w:rsidRPr="00055288" w:rsidRDefault="00543DC6" w:rsidP="00055288">
      <w:pPr>
        <w:pStyle w:val="af"/>
        <w:ind w:firstLine="709"/>
        <w:jc w:val="both"/>
        <w:rPr>
          <w:sz w:val="28"/>
          <w:szCs w:val="28"/>
        </w:rPr>
      </w:pPr>
      <w:r w:rsidRPr="00055288">
        <w:rPr>
          <w:sz w:val="28"/>
          <w:szCs w:val="28"/>
        </w:rPr>
        <w:t>Поэтому, для формирования кадрового состава предприятия, будут привлекаться специалисты, имеющие опыт работы, обладающие определенными знаниями в данном направлении, способные обеспечить высокий уровень организации хозяйственной деятельности предприятия.</w:t>
      </w:r>
    </w:p>
    <w:p w:rsidR="00C52FAC" w:rsidRPr="00055288" w:rsidRDefault="00055288" w:rsidP="00055288">
      <w:pPr>
        <w:pStyle w:val="af"/>
        <w:jc w:val="both"/>
        <w:rPr>
          <w:kern w:val="36"/>
          <w:sz w:val="28"/>
          <w:szCs w:val="28"/>
        </w:rPr>
      </w:pPr>
      <w:r>
        <w:rPr>
          <w:sz w:val="28"/>
          <w:szCs w:val="28"/>
        </w:rPr>
        <w:t xml:space="preserve">          </w:t>
      </w:r>
      <w:r w:rsidR="00C52FAC" w:rsidRPr="00055288">
        <w:rPr>
          <w:kern w:val="36"/>
          <w:sz w:val="28"/>
          <w:szCs w:val="28"/>
        </w:rPr>
        <w:t xml:space="preserve">Общее управление деятельностью комплекса осуществляется руководителем – инициатором проекта, </w:t>
      </w:r>
      <w:r w:rsidR="009A58E2">
        <w:rPr>
          <w:kern w:val="36"/>
          <w:sz w:val="28"/>
          <w:szCs w:val="28"/>
        </w:rPr>
        <w:t>Иванов</w:t>
      </w:r>
    </w:p>
    <w:p w:rsidR="000B7D74" w:rsidRPr="00055288" w:rsidRDefault="00055288" w:rsidP="00055288">
      <w:pPr>
        <w:pStyle w:val="af"/>
        <w:jc w:val="both"/>
        <w:rPr>
          <w:rFonts w:eastAsiaTheme="minorEastAsia"/>
          <w:sz w:val="28"/>
          <w:szCs w:val="28"/>
        </w:rPr>
      </w:pPr>
      <w:r>
        <w:rPr>
          <w:rFonts w:eastAsiaTheme="minorEastAsia"/>
          <w:sz w:val="28"/>
          <w:szCs w:val="28"/>
        </w:rPr>
        <w:t xml:space="preserve">          </w:t>
      </w:r>
      <w:r w:rsidR="00A01362" w:rsidRPr="00055288">
        <w:rPr>
          <w:rFonts w:eastAsiaTheme="minorEastAsia"/>
          <w:sz w:val="28"/>
          <w:szCs w:val="28"/>
        </w:rPr>
        <w:t xml:space="preserve">Сейчас на предприятии </w:t>
      </w:r>
      <w:r w:rsidR="00F33F6D" w:rsidRPr="00055288">
        <w:rPr>
          <w:rFonts w:eastAsiaTheme="minorEastAsia"/>
          <w:sz w:val="28"/>
          <w:szCs w:val="28"/>
        </w:rPr>
        <w:t>трудятся 8 человек</w:t>
      </w:r>
      <w:r w:rsidR="000B7D74" w:rsidRPr="00055288">
        <w:rPr>
          <w:rFonts w:eastAsiaTheme="minorEastAsia"/>
          <w:sz w:val="28"/>
          <w:szCs w:val="28"/>
        </w:rPr>
        <w:t xml:space="preserve"> с заработной платой 70 000 тенге каждому сотруднику. </w:t>
      </w:r>
    </w:p>
    <w:p w:rsidR="000B7D74" w:rsidRDefault="000B7D74" w:rsidP="00C52FAC">
      <w:pPr>
        <w:pStyle w:val="af"/>
        <w:spacing w:line="360" w:lineRule="auto"/>
        <w:jc w:val="both"/>
        <w:rPr>
          <w:rFonts w:ascii="Arial" w:eastAsiaTheme="minorEastAsia" w:hAnsi="Arial" w:cs="Arial"/>
          <w:sz w:val="22"/>
          <w:szCs w:val="22"/>
        </w:rPr>
      </w:pPr>
    </w:p>
    <w:p w:rsidR="00C63F74" w:rsidRDefault="000B7D74" w:rsidP="00C52FAC">
      <w:pPr>
        <w:pStyle w:val="af"/>
        <w:spacing w:line="360" w:lineRule="auto"/>
        <w:jc w:val="both"/>
        <w:rPr>
          <w:rFonts w:eastAsiaTheme="minorEastAsia"/>
          <w:sz w:val="28"/>
          <w:szCs w:val="28"/>
        </w:rPr>
      </w:pPr>
      <w:r w:rsidRPr="00F87DCE">
        <w:rPr>
          <w:rFonts w:eastAsiaTheme="minorEastAsia"/>
          <w:sz w:val="28"/>
          <w:szCs w:val="28"/>
        </w:rPr>
        <w:t xml:space="preserve">           </w:t>
      </w:r>
    </w:p>
    <w:p w:rsidR="00995EFA" w:rsidRDefault="00995EFA" w:rsidP="00C52FAC">
      <w:pPr>
        <w:pStyle w:val="af"/>
        <w:spacing w:line="360" w:lineRule="auto"/>
        <w:jc w:val="both"/>
        <w:rPr>
          <w:rFonts w:eastAsiaTheme="minorEastAsia"/>
          <w:sz w:val="28"/>
          <w:szCs w:val="28"/>
        </w:rPr>
      </w:pPr>
    </w:p>
    <w:p w:rsidR="00C63F74" w:rsidRDefault="00C63F74" w:rsidP="00C52FAC">
      <w:pPr>
        <w:pStyle w:val="af"/>
        <w:spacing w:line="360" w:lineRule="auto"/>
        <w:jc w:val="both"/>
        <w:rPr>
          <w:rFonts w:eastAsiaTheme="minorEastAsia"/>
          <w:sz w:val="28"/>
          <w:szCs w:val="28"/>
        </w:rPr>
      </w:pPr>
    </w:p>
    <w:p w:rsidR="00C52FAC" w:rsidRDefault="00F33F6D" w:rsidP="00C52FAC">
      <w:pPr>
        <w:pStyle w:val="af"/>
        <w:spacing w:line="360" w:lineRule="auto"/>
        <w:jc w:val="both"/>
        <w:rPr>
          <w:rFonts w:eastAsiaTheme="minorEastAsia"/>
          <w:sz w:val="28"/>
          <w:szCs w:val="28"/>
        </w:rPr>
      </w:pPr>
      <w:r w:rsidRPr="00F87DCE">
        <w:rPr>
          <w:rFonts w:eastAsiaTheme="minorEastAsia"/>
          <w:sz w:val="28"/>
          <w:szCs w:val="28"/>
        </w:rPr>
        <w:lastRenderedPageBreak/>
        <w:t xml:space="preserve"> </w:t>
      </w:r>
      <w:r w:rsidR="00C52FAC" w:rsidRPr="00F87DCE">
        <w:rPr>
          <w:rFonts w:eastAsiaTheme="minorEastAsia"/>
          <w:sz w:val="28"/>
          <w:szCs w:val="28"/>
        </w:rPr>
        <w:t xml:space="preserve">В рамках </w:t>
      </w:r>
      <w:proofErr w:type="gramStart"/>
      <w:r w:rsidR="00C52FAC" w:rsidRPr="00F87DCE">
        <w:rPr>
          <w:rFonts w:eastAsiaTheme="minorEastAsia"/>
          <w:sz w:val="28"/>
          <w:szCs w:val="28"/>
        </w:rPr>
        <w:t>данного</w:t>
      </w:r>
      <w:proofErr w:type="gramEnd"/>
      <w:r w:rsidR="00C52FAC" w:rsidRPr="00F87DCE">
        <w:rPr>
          <w:rFonts w:eastAsiaTheme="minorEastAsia"/>
          <w:sz w:val="28"/>
          <w:szCs w:val="28"/>
        </w:rPr>
        <w:t xml:space="preserve"> бизнес-проекта </w:t>
      </w:r>
      <w:r w:rsidRPr="00F87DCE">
        <w:rPr>
          <w:rFonts w:eastAsiaTheme="minorEastAsia"/>
          <w:sz w:val="28"/>
          <w:szCs w:val="28"/>
        </w:rPr>
        <w:t>будет создано 1</w:t>
      </w:r>
      <w:r w:rsidR="001E4171">
        <w:rPr>
          <w:rFonts w:eastAsiaTheme="minorEastAsia"/>
          <w:sz w:val="28"/>
          <w:szCs w:val="28"/>
        </w:rPr>
        <w:t>4</w:t>
      </w:r>
      <w:r w:rsidRPr="00F87DCE">
        <w:rPr>
          <w:rFonts w:eastAsiaTheme="minorEastAsia"/>
          <w:sz w:val="28"/>
          <w:szCs w:val="28"/>
        </w:rPr>
        <w:t xml:space="preserve"> </w:t>
      </w:r>
      <w:r w:rsidR="00C52FAC" w:rsidRPr="00F87DCE">
        <w:rPr>
          <w:rFonts w:eastAsiaTheme="minorEastAsia"/>
          <w:sz w:val="28"/>
          <w:szCs w:val="28"/>
        </w:rPr>
        <w:t>рабочи</w:t>
      </w:r>
      <w:r w:rsidRPr="00F87DCE">
        <w:rPr>
          <w:rFonts w:eastAsiaTheme="minorEastAsia"/>
          <w:sz w:val="28"/>
          <w:szCs w:val="28"/>
        </w:rPr>
        <w:t>х</w:t>
      </w:r>
      <w:r w:rsidR="00C52FAC" w:rsidRPr="00F87DCE">
        <w:rPr>
          <w:rFonts w:eastAsiaTheme="minorEastAsia"/>
          <w:sz w:val="28"/>
          <w:szCs w:val="28"/>
        </w:rPr>
        <w:t xml:space="preserve"> мест:</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838"/>
        <w:gridCol w:w="2986"/>
      </w:tblGrid>
      <w:tr w:rsidR="001E4171" w:rsidRPr="001E4171" w:rsidTr="00D359CB">
        <w:trPr>
          <w:trHeight w:val="510"/>
        </w:trPr>
        <w:tc>
          <w:tcPr>
            <w:tcW w:w="4957" w:type="dxa"/>
            <w:shd w:val="clear" w:color="000000" w:fill="CCFFCC"/>
            <w:noWrap/>
            <w:vAlign w:val="bottom"/>
            <w:hideMark/>
          </w:tcPr>
          <w:p w:rsidR="001E4171" w:rsidRPr="001E4171" w:rsidRDefault="001E4171" w:rsidP="001E4171">
            <w:pPr>
              <w:jc w:val="center"/>
              <w:rPr>
                <w:sz w:val="28"/>
                <w:szCs w:val="28"/>
              </w:rPr>
            </w:pPr>
            <w:r w:rsidRPr="001E4171">
              <w:rPr>
                <w:sz w:val="28"/>
                <w:szCs w:val="28"/>
              </w:rPr>
              <w:t>Должность</w:t>
            </w:r>
          </w:p>
        </w:tc>
        <w:tc>
          <w:tcPr>
            <w:tcW w:w="1838" w:type="dxa"/>
            <w:shd w:val="clear" w:color="000000" w:fill="CCFFCC"/>
            <w:noWrap/>
            <w:vAlign w:val="center"/>
            <w:hideMark/>
          </w:tcPr>
          <w:p w:rsidR="001E4171" w:rsidRPr="001E4171" w:rsidRDefault="001E4171" w:rsidP="001E4171">
            <w:pPr>
              <w:jc w:val="center"/>
              <w:rPr>
                <w:sz w:val="28"/>
                <w:szCs w:val="28"/>
              </w:rPr>
            </w:pPr>
            <w:r w:rsidRPr="001E4171">
              <w:rPr>
                <w:sz w:val="28"/>
                <w:szCs w:val="28"/>
              </w:rPr>
              <w:t>Количество</w:t>
            </w:r>
          </w:p>
        </w:tc>
        <w:tc>
          <w:tcPr>
            <w:tcW w:w="2986" w:type="dxa"/>
            <w:shd w:val="clear" w:color="000000" w:fill="CCFFCC"/>
            <w:vAlign w:val="center"/>
            <w:hideMark/>
          </w:tcPr>
          <w:p w:rsidR="001E4171" w:rsidRPr="001E4171" w:rsidRDefault="00296FAB" w:rsidP="001E4171">
            <w:pPr>
              <w:jc w:val="center"/>
              <w:rPr>
                <w:sz w:val="28"/>
                <w:szCs w:val="28"/>
              </w:rPr>
            </w:pPr>
            <w:r w:rsidRPr="001E4171">
              <w:rPr>
                <w:sz w:val="28"/>
                <w:szCs w:val="28"/>
              </w:rPr>
              <w:t>О</w:t>
            </w:r>
            <w:r w:rsidR="001E4171" w:rsidRPr="001E4171">
              <w:rPr>
                <w:sz w:val="28"/>
                <w:szCs w:val="28"/>
              </w:rPr>
              <w:t>клад</w:t>
            </w:r>
            <w:r>
              <w:rPr>
                <w:sz w:val="28"/>
                <w:szCs w:val="28"/>
              </w:rPr>
              <w:t xml:space="preserve">, </w:t>
            </w:r>
            <w:proofErr w:type="spellStart"/>
            <w:r>
              <w:rPr>
                <w:sz w:val="28"/>
                <w:szCs w:val="28"/>
              </w:rPr>
              <w:t>тыс</w:t>
            </w:r>
            <w:proofErr w:type="gramStart"/>
            <w:r>
              <w:rPr>
                <w:sz w:val="28"/>
                <w:szCs w:val="28"/>
              </w:rPr>
              <w:t>.т</w:t>
            </w:r>
            <w:proofErr w:type="gramEnd"/>
            <w:r>
              <w:rPr>
                <w:sz w:val="28"/>
                <w:szCs w:val="28"/>
              </w:rPr>
              <w:t>енге</w:t>
            </w:r>
            <w:proofErr w:type="spellEnd"/>
          </w:p>
        </w:tc>
      </w:tr>
      <w:tr w:rsidR="001E4171" w:rsidRPr="001E4171" w:rsidTr="00D359CB">
        <w:trPr>
          <w:trHeight w:val="510"/>
        </w:trPr>
        <w:tc>
          <w:tcPr>
            <w:tcW w:w="4957" w:type="dxa"/>
            <w:shd w:val="clear" w:color="000000" w:fill="FFCC99"/>
            <w:vAlign w:val="center"/>
            <w:hideMark/>
          </w:tcPr>
          <w:p w:rsidR="001E4171" w:rsidRPr="001E4171" w:rsidRDefault="001E4171" w:rsidP="001E4171">
            <w:pPr>
              <w:rPr>
                <w:b/>
                <w:bCs/>
                <w:sz w:val="28"/>
                <w:szCs w:val="28"/>
              </w:rPr>
            </w:pPr>
            <w:r w:rsidRPr="001E4171">
              <w:rPr>
                <w:b/>
                <w:bCs/>
                <w:sz w:val="28"/>
                <w:szCs w:val="28"/>
              </w:rPr>
              <w:t>Адм</w:t>
            </w:r>
            <w:proofErr w:type="gramStart"/>
            <w:r w:rsidRPr="001E4171">
              <w:rPr>
                <w:b/>
                <w:bCs/>
                <w:sz w:val="28"/>
                <w:szCs w:val="28"/>
              </w:rPr>
              <w:t>.-</w:t>
            </w:r>
            <w:proofErr w:type="gramEnd"/>
            <w:r w:rsidRPr="001E4171">
              <w:rPr>
                <w:b/>
                <w:bCs/>
                <w:sz w:val="28"/>
                <w:szCs w:val="28"/>
              </w:rPr>
              <w:t>управленческий персонал</w:t>
            </w:r>
          </w:p>
        </w:tc>
        <w:tc>
          <w:tcPr>
            <w:tcW w:w="1838" w:type="dxa"/>
            <w:shd w:val="clear" w:color="000000" w:fill="FFCC99"/>
            <w:noWrap/>
            <w:vAlign w:val="bottom"/>
            <w:hideMark/>
          </w:tcPr>
          <w:p w:rsidR="001E4171" w:rsidRPr="001E4171" w:rsidRDefault="001E4171" w:rsidP="001E4171">
            <w:pPr>
              <w:rPr>
                <w:b/>
                <w:bCs/>
                <w:sz w:val="28"/>
                <w:szCs w:val="28"/>
              </w:rPr>
            </w:pPr>
            <w:r w:rsidRPr="001E4171">
              <w:rPr>
                <w:b/>
                <w:bCs/>
                <w:sz w:val="28"/>
                <w:szCs w:val="28"/>
              </w:rPr>
              <w:t> </w:t>
            </w:r>
          </w:p>
        </w:tc>
        <w:tc>
          <w:tcPr>
            <w:tcW w:w="2986" w:type="dxa"/>
            <w:shd w:val="clear" w:color="000000" w:fill="FFCC99"/>
            <w:noWrap/>
            <w:vAlign w:val="bottom"/>
            <w:hideMark/>
          </w:tcPr>
          <w:p w:rsidR="001E4171" w:rsidRPr="001E4171" w:rsidRDefault="001E4171" w:rsidP="001E4171">
            <w:pPr>
              <w:rPr>
                <w:b/>
                <w:bCs/>
                <w:sz w:val="28"/>
                <w:szCs w:val="28"/>
              </w:rPr>
            </w:pPr>
            <w:r w:rsidRPr="001E4171">
              <w:rPr>
                <w:b/>
                <w:bCs/>
                <w:sz w:val="28"/>
                <w:szCs w:val="28"/>
              </w:rPr>
              <w:t> </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Бухгалтер</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120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b/>
                <w:bCs/>
                <w:sz w:val="28"/>
                <w:szCs w:val="28"/>
              </w:rPr>
            </w:pPr>
            <w:r w:rsidRPr="001E4171">
              <w:rPr>
                <w:b/>
                <w:bCs/>
                <w:sz w:val="28"/>
                <w:szCs w:val="28"/>
              </w:rPr>
              <w:t>Итого</w:t>
            </w:r>
          </w:p>
        </w:tc>
        <w:tc>
          <w:tcPr>
            <w:tcW w:w="1838" w:type="dxa"/>
            <w:shd w:val="clear" w:color="auto" w:fill="FFFFFF" w:themeFill="background1"/>
            <w:vAlign w:val="center"/>
            <w:hideMark/>
          </w:tcPr>
          <w:p w:rsidR="001E4171" w:rsidRPr="001E4171" w:rsidRDefault="001E4171" w:rsidP="001E4171">
            <w:pPr>
              <w:jc w:val="right"/>
              <w:rPr>
                <w:b/>
                <w:bCs/>
                <w:sz w:val="28"/>
                <w:szCs w:val="28"/>
              </w:rPr>
            </w:pPr>
            <w:r w:rsidRPr="001E4171">
              <w:rPr>
                <w:b/>
                <w:bCs/>
                <w:sz w:val="28"/>
                <w:szCs w:val="28"/>
              </w:rPr>
              <w:t>1</w:t>
            </w:r>
          </w:p>
        </w:tc>
        <w:tc>
          <w:tcPr>
            <w:tcW w:w="2986" w:type="dxa"/>
            <w:shd w:val="clear" w:color="auto" w:fill="FFFFFF" w:themeFill="background1"/>
            <w:vAlign w:val="center"/>
            <w:hideMark/>
          </w:tcPr>
          <w:p w:rsidR="001E4171" w:rsidRPr="001E4171" w:rsidRDefault="001E4171" w:rsidP="001E4171">
            <w:pPr>
              <w:jc w:val="right"/>
              <w:rPr>
                <w:b/>
                <w:bCs/>
                <w:sz w:val="28"/>
                <w:szCs w:val="28"/>
              </w:rPr>
            </w:pPr>
            <w:r w:rsidRPr="001E4171">
              <w:rPr>
                <w:b/>
                <w:bCs/>
                <w:sz w:val="28"/>
                <w:szCs w:val="28"/>
              </w:rPr>
              <w:t>120</w:t>
            </w:r>
          </w:p>
        </w:tc>
      </w:tr>
      <w:tr w:rsidR="001E4171" w:rsidRPr="001E4171" w:rsidTr="00D359CB">
        <w:trPr>
          <w:trHeight w:val="255"/>
        </w:trPr>
        <w:tc>
          <w:tcPr>
            <w:tcW w:w="4957" w:type="dxa"/>
            <w:shd w:val="clear" w:color="000000" w:fill="FFCC99"/>
            <w:noWrap/>
            <w:vAlign w:val="bottom"/>
            <w:hideMark/>
          </w:tcPr>
          <w:p w:rsidR="001E4171" w:rsidRPr="001E4171" w:rsidRDefault="001E4171" w:rsidP="001E4171">
            <w:pPr>
              <w:rPr>
                <w:b/>
                <w:bCs/>
                <w:sz w:val="28"/>
                <w:szCs w:val="28"/>
              </w:rPr>
            </w:pPr>
            <w:r w:rsidRPr="001E4171">
              <w:rPr>
                <w:b/>
                <w:bCs/>
                <w:sz w:val="28"/>
                <w:szCs w:val="28"/>
              </w:rPr>
              <w:t>Производственный персонал</w:t>
            </w:r>
          </w:p>
        </w:tc>
        <w:tc>
          <w:tcPr>
            <w:tcW w:w="1838" w:type="dxa"/>
            <w:shd w:val="clear" w:color="000000" w:fill="FFCC99"/>
            <w:noWrap/>
            <w:vAlign w:val="bottom"/>
            <w:hideMark/>
          </w:tcPr>
          <w:p w:rsidR="001E4171" w:rsidRPr="001E4171" w:rsidRDefault="001E4171" w:rsidP="001E4171">
            <w:pPr>
              <w:rPr>
                <w:b/>
                <w:bCs/>
                <w:sz w:val="28"/>
                <w:szCs w:val="28"/>
              </w:rPr>
            </w:pPr>
            <w:r w:rsidRPr="001E4171">
              <w:rPr>
                <w:b/>
                <w:bCs/>
                <w:sz w:val="28"/>
                <w:szCs w:val="28"/>
              </w:rPr>
              <w:t> </w:t>
            </w:r>
          </w:p>
        </w:tc>
        <w:tc>
          <w:tcPr>
            <w:tcW w:w="2986" w:type="dxa"/>
            <w:shd w:val="clear" w:color="000000" w:fill="FFCC99"/>
            <w:noWrap/>
            <w:vAlign w:val="bottom"/>
            <w:hideMark/>
          </w:tcPr>
          <w:p w:rsidR="001E4171" w:rsidRPr="001E4171" w:rsidRDefault="001E4171" w:rsidP="001E4171">
            <w:pPr>
              <w:rPr>
                <w:b/>
                <w:bCs/>
                <w:sz w:val="28"/>
                <w:szCs w:val="28"/>
              </w:rPr>
            </w:pPr>
            <w:r w:rsidRPr="001E4171">
              <w:rPr>
                <w:b/>
                <w:bCs/>
                <w:sz w:val="28"/>
                <w:szCs w:val="28"/>
              </w:rPr>
              <w:t> </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proofErr w:type="spellStart"/>
            <w:r w:rsidRPr="001E4171">
              <w:rPr>
                <w:sz w:val="28"/>
                <w:szCs w:val="28"/>
              </w:rPr>
              <w:t>Бойщик</w:t>
            </w:r>
            <w:proofErr w:type="spellEnd"/>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4</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80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Лаборант</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80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Пастух</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2</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100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 xml:space="preserve">Разнорабочий </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2</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70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Ветврач</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100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Заготовитель</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100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Водитель</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80</w:t>
            </w:r>
          </w:p>
        </w:tc>
      </w:tr>
      <w:tr w:rsidR="001E4171" w:rsidRPr="001E4171" w:rsidTr="00D359CB">
        <w:trPr>
          <w:trHeight w:val="255"/>
        </w:trPr>
        <w:tc>
          <w:tcPr>
            <w:tcW w:w="4957" w:type="dxa"/>
            <w:shd w:val="clear" w:color="auto" w:fill="auto"/>
            <w:noWrap/>
            <w:vAlign w:val="bottom"/>
            <w:hideMark/>
          </w:tcPr>
          <w:p w:rsidR="001E4171" w:rsidRPr="001E4171" w:rsidRDefault="001E4171" w:rsidP="001E4171">
            <w:pPr>
              <w:rPr>
                <w:sz w:val="28"/>
                <w:szCs w:val="28"/>
              </w:rPr>
            </w:pPr>
            <w:r w:rsidRPr="001E4171">
              <w:rPr>
                <w:sz w:val="28"/>
                <w:szCs w:val="28"/>
              </w:rPr>
              <w:t>Холодильщик</w:t>
            </w:r>
          </w:p>
        </w:tc>
        <w:tc>
          <w:tcPr>
            <w:tcW w:w="1838"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rsidR="001E4171" w:rsidRPr="001E4171" w:rsidRDefault="001E4171" w:rsidP="001E4171">
            <w:pPr>
              <w:jc w:val="right"/>
              <w:rPr>
                <w:sz w:val="28"/>
                <w:szCs w:val="28"/>
              </w:rPr>
            </w:pPr>
            <w:r w:rsidRPr="001E4171">
              <w:rPr>
                <w:sz w:val="28"/>
                <w:szCs w:val="28"/>
              </w:rPr>
              <w:t>90</w:t>
            </w:r>
          </w:p>
        </w:tc>
      </w:tr>
      <w:tr w:rsidR="001E4171" w:rsidRPr="001E4171" w:rsidTr="00D359CB">
        <w:trPr>
          <w:trHeight w:val="255"/>
        </w:trPr>
        <w:tc>
          <w:tcPr>
            <w:tcW w:w="4957" w:type="dxa"/>
            <w:shd w:val="clear" w:color="auto" w:fill="auto"/>
            <w:vAlign w:val="center"/>
            <w:hideMark/>
          </w:tcPr>
          <w:p w:rsidR="001E4171" w:rsidRPr="001E4171" w:rsidRDefault="001E4171" w:rsidP="001E4171">
            <w:pPr>
              <w:rPr>
                <w:b/>
                <w:bCs/>
                <w:sz w:val="28"/>
                <w:szCs w:val="28"/>
              </w:rPr>
            </w:pPr>
            <w:r w:rsidRPr="001E4171">
              <w:rPr>
                <w:b/>
                <w:bCs/>
                <w:sz w:val="28"/>
                <w:szCs w:val="28"/>
              </w:rPr>
              <w:t>Итого</w:t>
            </w:r>
          </w:p>
        </w:tc>
        <w:tc>
          <w:tcPr>
            <w:tcW w:w="1838" w:type="dxa"/>
            <w:shd w:val="clear" w:color="auto" w:fill="FFFFFF" w:themeFill="background1"/>
            <w:noWrap/>
            <w:vAlign w:val="bottom"/>
            <w:hideMark/>
          </w:tcPr>
          <w:p w:rsidR="001E4171" w:rsidRPr="001E4171" w:rsidRDefault="001E4171" w:rsidP="001E4171">
            <w:pPr>
              <w:jc w:val="right"/>
              <w:rPr>
                <w:b/>
                <w:bCs/>
                <w:sz w:val="28"/>
                <w:szCs w:val="28"/>
              </w:rPr>
            </w:pPr>
            <w:r w:rsidRPr="001E4171">
              <w:rPr>
                <w:b/>
                <w:bCs/>
                <w:sz w:val="28"/>
                <w:szCs w:val="28"/>
              </w:rPr>
              <w:t>13</w:t>
            </w:r>
          </w:p>
        </w:tc>
        <w:tc>
          <w:tcPr>
            <w:tcW w:w="2986" w:type="dxa"/>
            <w:shd w:val="clear" w:color="auto" w:fill="FFFFFF" w:themeFill="background1"/>
            <w:noWrap/>
            <w:vAlign w:val="bottom"/>
            <w:hideMark/>
          </w:tcPr>
          <w:p w:rsidR="001E4171" w:rsidRPr="001E4171" w:rsidRDefault="001E4171" w:rsidP="001E4171">
            <w:pPr>
              <w:jc w:val="right"/>
              <w:rPr>
                <w:b/>
                <w:bCs/>
                <w:sz w:val="28"/>
                <w:szCs w:val="28"/>
              </w:rPr>
            </w:pPr>
            <w:r w:rsidRPr="001E4171">
              <w:rPr>
                <w:b/>
                <w:bCs/>
                <w:sz w:val="28"/>
                <w:szCs w:val="28"/>
              </w:rPr>
              <w:t>700</w:t>
            </w:r>
          </w:p>
        </w:tc>
      </w:tr>
      <w:tr w:rsidR="001E4171" w:rsidRPr="001E4171" w:rsidTr="00D359CB">
        <w:trPr>
          <w:trHeight w:val="255"/>
        </w:trPr>
        <w:tc>
          <w:tcPr>
            <w:tcW w:w="4957" w:type="dxa"/>
            <w:shd w:val="clear" w:color="auto" w:fill="auto"/>
            <w:vAlign w:val="center"/>
            <w:hideMark/>
          </w:tcPr>
          <w:p w:rsidR="001E4171" w:rsidRPr="001E4171" w:rsidRDefault="001E4171" w:rsidP="001E4171">
            <w:pPr>
              <w:rPr>
                <w:b/>
                <w:bCs/>
                <w:sz w:val="28"/>
                <w:szCs w:val="28"/>
              </w:rPr>
            </w:pPr>
            <w:r w:rsidRPr="001E4171">
              <w:rPr>
                <w:b/>
                <w:bCs/>
                <w:sz w:val="28"/>
                <w:szCs w:val="28"/>
              </w:rPr>
              <w:t>ВСЕГО</w:t>
            </w:r>
          </w:p>
        </w:tc>
        <w:tc>
          <w:tcPr>
            <w:tcW w:w="1838" w:type="dxa"/>
            <w:shd w:val="clear" w:color="auto" w:fill="FFFFFF" w:themeFill="background1"/>
            <w:noWrap/>
            <w:vAlign w:val="bottom"/>
            <w:hideMark/>
          </w:tcPr>
          <w:p w:rsidR="001E4171" w:rsidRPr="001E4171" w:rsidRDefault="001E4171" w:rsidP="001E4171">
            <w:pPr>
              <w:jc w:val="right"/>
              <w:rPr>
                <w:b/>
                <w:bCs/>
                <w:sz w:val="28"/>
                <w:szCs w:val="28"/>
              </w:rPr>
            </w:pPr>
            <w:r w:rsidRPr="001E4171">
              <w:rPr>
                <w:b/>
                <w:bCs/>
                <w:sz w:val="28"/>
                <w:szCs w:val="28"/>
              </w:rPr>
              <w:t>14</w:t>
            </w:r>
          </w:p>
        </w:tc>
        <w:tc>
          <w:tcPr>
            <w:tcW w:w="2986" w:type="dxa"/>
            <w:shd w:val="clear" w:color="auto" w:fill="FFFFFF" w:themeFill="background1"/>
            <w:noWrap/>
            <w:vAlign w:val="bottom"/>
            <w:hideMark/>
          </w:tcPr>
          <w:p w:rsidR="001E4171" w:rsidRPr="001E4171" w:rsidRDefault="001E4171" w:rsidP="001E4171">
            <w:pPr>
              <w:jc w:val="right"/>
              <w:rPr>
                <w:b/>
                <w:bCs/>
                <w:sz w:val="28"/>
                <w:szCs w:val="28"/>
              </w:rPr>
            </w:pPr>
            <w:r w:rsidRPr="001E4171">
              <w:rPr>
                <w:b/>
                <w:bCs/>
                <w:sz w:val="28"/>
                <w:szCs w:val="28"/>
              </w:rPr>
              <w:t>820</w:t>
            </w:r>
          </w:p>
        </w:tc>
      </w:tr>
    </w:tbl>
    <w:p w:rsidR="001E4171" w:rsidRDefault="001E4171" w:rsidP="00C52FAC">
      <w:pPr>
        <w:pStyle w:val="af"/>
        <w:spacing w:line="360" w:lineRule="auto"/>
        <w:jc w:val="both"/>
        <w:rPr>
          <w:rFonts w:eastAsiaTheme="minorEastAsia"/>
          <w:sz w:val="28"/>
          <w:szCs w:val="28"/>
        </w:rPr>
      </w:pPr>
    </w:p>
    <w:p w:rsidR="00D57FCA" w:rsidRPr="00D87C07" w:rsidRDefault="00D616EB" w:rsidP="00D87C07">
      <w:pPr>
        <w:pStyle w:val="2"/>
        <w:jc w:val="both"/>
        <w:rPr>
          <w:sz w:val="28"/>
          <w:szCs w:val="28"/>
        </w:rPr>
      </w:pPr>
      <w:bookmarkStart w:id="27" w:name="_Toc425165450"/>
      <w:r w:rsidRPr="00D87C07">
        <w:rPr>
          <w:sz w:val="28"/>
          <w:szCs w:val="28"/>
          <w:lang w:val="en-US"/>
        </w:rPr>
        <w:t>V</w:t>
      </w:r>
      <w:r w:rsidR="000946A2" w:rsidRPr="00D87C07">
        <w:rPr>
          <w:sz w:val="28"/>
          <w:szCs w:val="28"/>
        </w:rPr>
        <w:t xml:space="preserve">. </w:t>
      </w:r>
      <w:r w:rsidR="00D57FCA" w:rsidRPr="00D87C07">
        <w:rPr>
          <w:sz w:val="28"/>
          <w:szCs w:val="28"/>
        </w:rPr>
        <w:t>Маркетинговый раздел</w:t>
      </w:r>
      <w:bookmarkEnd w:id="27"/>
    </w:p>
    <w:p w:rsidR="00883F25" w:rsidRPr="00D87C07" w:rsidRDefault="00677BCE" w:rsidP="00D87C07">
      <w:pPr>
        <w:pStyle w:val="2"/>
        <w:jc w:val="both"/>
        <w:rPr>
          <w:sz w:val="28"/>
          <w:szCs w:val="28"/>
        </w:rPr>
      </w:pPr>
      <w:bookmarkStart w:id="28" w:name="_Toc425165451"/>
      <w:r w:rsidRPr="008F7022">
        <w:rPr>
          <w:sz w:val="28"/>
          <w:szCs w:val="28"/>
        </w:rPr>
        <w:t>5</w:t>
      </w:r>
      <w:r w:rsidR="00D57FCA" w:rsidRPr="00D87C07">
        <w:rPr>
          <w:sz w:val="28"/>
          <w:szCs w:val="28"/>
        </w:rPr>
        <w:t>.1. Анализ рынка</w:t>
      </w:r>
      <w:bookmarkEnd w:id="28"/>
    </w:p>
    <w:p w:rsidR="00B12B69" w:rsidRDefault="00B12B69" w:rsidP="00B12B69">
      <w:pPr>
        <w:ind w:firstLine="708"/>
        <w:jc w:val="both"/>
        <w:rPr>
          <w:sz w:val="28"/>
          <w:szCs w:val="28"/>
        </w:rPr>
      </w:pPr>
      <w:r w:rsidRPr="001A4008">
        <w:rPr>
          <w:sz w:val="28"/>
          <w:szCs w:val="28"/>
        </w:rPr>
        <w:t xml:space="preserve">В настоящее время увеличение объемов производства говядины является одной из главных и актуальных задач сельского хозяйства Республики Казахстан. Это определяется как высоким мировым спросом, в </w:t>
      </w:r>
      <w:proofErr w:type="spellStart"/>
      <w:r w:rsidRPr="001A4008">
        <w:rPr>
          <w:sz w:val="28"/>
          <w:szCs w:val="28"/>
        </w:rPr>
        <w:t>т.ч</w:t>
      </w:r>
      <w:proofErr w:type="spellEnd"/>
      <w:r w:rsidRPr="001A4008">
        <w:rPr>
          <w:sz w:val="28"/>
          <w:szCs w:val="28"/>
        </w:rPr>
        <w:t xml:space="preserve">. со стороны России и Китая, так и низкой себестоимостью ее производства в Казахстане, благодаря использованию пастбищ, низкой налоговой нагрузке и другим факторам, включая удобное географическое положение. </w:t>
      </w:r>
    </w:p>
    <w:p w:rsidR="00B12B69" w:rsidRDefault="00B12B69" w:rsidP="00B12B69">
      <w:pPr>
        <w:ind w:firstLine="708"/>
        <w:jc w:val="both"/>
        <w:rPr>
          <w:sz w:val="28"/>
          <w:szCs w:val="28"/>
        </w:rPr>
      </w:pPr>
      <w:r w:rsidRPr="001A4008">
        <w:rPr>
          <w:sz w:val="28"/>
          <w:szCs w:val="28"/>
        </w:rPr>
        <w:t>При этом</w:t>
      </w:r>
      <w:proofErr w:type="gramStart"/>
      <w:r w:rsidRPr="001A4008">
        <w:rPr>
          <w:sz w:val="28"/>
          <w:szCs w:val="28"/>
        </w:rPr>
        <w:t>,</w:t>
      </w:r>
      <w:proofErr w:type="gramEnd"/>
      <w:r w:rsidRPr="001A4008">
        <w:rPr>
          <w:sz w:val="28"/>
          <w:szCs w:val="28"/>
        </w:rPr>
        <w:t xml:space="preserve"> для развития отрасли мясного скотоводства в Республике Казахстан требуется обеспечить увеличение поголовья крупного рогатого скота мясного направления и повышение эффективности методов и технологии ведения мясного скотоводства. Текущее маточное поголовье в 3 миллиона голов, растущее естественным путем на 3% ежегодно, способно обеспечить лишь внутреннее потребление говядины, без значительного увеличения объемов </w:t>
      </w:r>
      <w:proofErr w:type="gramStart"/>
      <w:r w:rsidRPr="001A4008">
        <w:rPr>
          <w:sz w:val="28"/>
          <w:szCs w:val="28"/>
        </w:rPr>
        <w:t>экспорта</w:t>
      </w:r>
      <w:proofErr w:type="gramEnd"/>
      <w:r w:rsidRPr="001A4008">
        <w:rPr>
          <w:sz w:val="28"/>
          <w:szCs w:val="28"/>
        </w:rPr>
        <w:t xml:space="preserve"> без ущерба внутреннему рынку. Тем самым, создавая условия для увеличения маточного поголовья КРС за счет его массового импорта и дальнейшей передачи его фермерам для дальнейшего разведения, государство обеспечивает защиту внутреннего рынка и увеличение объемов экспорта. Согласно утвержденной стратегии развития мясного животноводства, предполагается увеличение маточного поголовья с 3 до 7 миллионов голов к 2027 году, в том числе импорта 1 миллиона голов. Данное увеличение позволит создать 80 000 новых фермерских хозяйств со средним размером в 50 голов маточного поголовья, доведя их общее число с 20 000 до 100 000. </w:t>
      </w:r>
    </w:p>
    <w:p w:rsidR="00AB46E6" w:rsidRDefault="00AB46E6" w:rsidP="00B12B69">
      <w:pPr>
        <w:ind w:firstLine="708"/>
        <w:jc w:val="both"/>
        <w:rPr>
          <w:sz w:val="28"/>
          <w:szCs w:val="28"/>
        </w:rPr>
      </w:pPr>
    </w:p>
    <w:p w:rsidR="00B12B69" w:rsidRDefault="00B12B69" w:rsidP="00B12B69">
      <w:pPr>
        <w:jc w:val="both"/>
        <w:rPr>
          <w:sz w:val="28"/>
          <w:szCs w:val="28"/>
        </w:rPr>
      </w:pPr>
      <w:r>
        <w:rPr>
          <w:noProof/>
        </w:rPr>
        <w:drawing>
          <wp:inline distT="0" distB="0" distL="0" distR="0" wp14:anchorId="28E6C681" wp14:editId="385A16DC">
            <wp:extent cx="6189839" cy="351083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42" t="21673" r="17237" b="21771"/>
                    <a:stretch/>
                  </pic:blipFill>
                  <pic:spPr bwMode="auto">
                    <a:xfrm>
                      <a:off x="0" y="0"/>
                      <a:ext cx="6218188" cy="3526919"/>
                    </a:xfrm>
                    <a:prstGeom prst="rect">
                      <a:avLst/>
                    </a:prstGeom>
                    <a:ln>
                      <a:noFill/>
                    </a:ln>
                    <a:extLst>
                      <a:ext uri="{53640926-AAD7-44D8-BBD7-CCE9431645EC}">
                        <a14:shadowObscured xmlns:a14="http://schemas.microsoft.com/office/drawing/2010/main"/>
                      </a:ext>
                    </a:extLst>
                  </pic:spPr>
                </pic:pic>
              </a:graphicData>
            </a:graphic>
          </wp:inline>
        </w:drawing>
      </w:r>
    </w:p>
    <w:p w:rsidR="00AB46E6" w:rsidRDefault="00AB46E6" w:rsidP="00B12B69">
      <w:pPr>
        <w:ind w:firstLine="708"/>
        <w:jc w:val="both"/>
        <w:rPr>
          <w:sz w:val="28"/>
          <w:szCs w:val="28"/>
        </w:rPr>
      </w:pPr>
    </w:p>
    <w:p w:rsidR="00B12B69" w:rsidRDefault="00B12B69" w:rsidP="00B12B69">
      <w:pPr>
        <w:ind w:firstLine="708"/>
        <w:jc w:val="both"/>
        <w:rPr>
          <w:sz w:val="28"/>
          <w:szCs w:val="28"/>
        </w:rPr>
      </w:pPr>
      <w:proofErr w:type="gramStart"/>
      <w:r w:rsidRPr="001A4008">
        <w:rPr>
          <w:sz w:val="28"/>
          <w:szCs w:val="28"/>
        </w:rPr>
        <w:t>В странах с развитым животноводством (США, Австралия, Канада и др.) мелкие и средние фермерские хозяйства являются фундаментом в отрасли производства говядины, занимаясь разведением маточного поголовья и реализацией телят, ведь их эффективность (выход телят, себестоимость) значительно выше, чем в крупных сельхозпредприятиях, благодаря более высокой эффективности на малых объемах и прямой заинтересованности в результате.</w:t>
      </w:r>
      <w:proofErr w:type="gramEnd"/>
      <w:r w:rsidRPr="001A4008">
        <w:rPr>
          <w:sz w:val="28"/>
          <w:szCs w:val="28"/>
        </w:rPr>
        <w:t xml:space="preserve"> В США, например, 700 000 фермеров, со средним размером стада в 62 маточные головы, производят 19% от мирового объема говядины. </w:t>
      </w:r>
    </w:p>
    <w:p w:rsidR="00B12B69" w:rsidRDefault="00B12B69" w:rsidP="00B12B69">
      <w:pPr>
        <w:ind w:firstLine="708"/>
        <w:jc w:val="both"/>
        <w:rPr>
          <w:sz w:val="28"/>
          <w:szCs w:val="28"/>
        </w:rPr>
      </w:pPr>
      <w:r w:rsidRPr="001A4008">
        <w:rPr>
          <w:sz w:val="28"/>
          <w:szCs w:val="28"/>
        </w:rPr>
        <w:t xml:space="preserve">При этом фермеры встроены в технологическую цепочку со своей специализацией по выращиванию и реализации телят на откормочные площадки, в лице которых имеют гарантированный сбыт, а также покупают генетику в виде племенных быков у племенных репродукторов. Откормочные площадки, мощность которых варьируется от 5 000 до 100 000 скотомест, используя полноценный рацион для зернового откорма бычков и технологию, получают привесы на уровне 1.3 – 1.9 кг в сутки и формируют товарные партии откормленного скота однородного качества на переработку. </w:t>
      </w:r>
    </w:p>
    <w:p w:rsidR="00B12B69" w:rsidRDefault="00B12B69" w:rsidP="00B12B69">
      <w:pPr>
        <w:ind w:firstLine="708"/>
        <w:jc w:val="both"/>
        <w:outlineLvl w:val="2"/>
        <w:rPr>
          <w:sz w:val="28"/>
          <w:szCs w:val="28"/>
        </w:rPr>
      </w:pPr>
      <w:r w:rsidRPr="001A4008">
        <w:rPr>
          <w:sz w:val="28"/>
          <w:szCs w:val="28"/>
        </w:rPr>
        <w:t>В настоящее время у фермеров Республики Казахстан есть все условия, чтобы стать полноценными участниками отрасли мясного скотоводства. Государство всесторонне поддерживает фермеров в виде приоритетного выделения земли, льготных кредитов на приобретение маточного поголовья КРС, необходимой техники и оборудования, для обеспечения автоматизации производства, обеспечения сбыта их продукции и доступа к знаниям.</w:t>
      </w:r>
    </w:p>
    <w:p w:rsidR="00B12B69" w:rsidRDefault="00B12B69" w:rsidP="00B12B69">
      <w:pPr>
        <w:ind w:firstLine="708"/>
        <w:jc w:val="both"/>
        <w:outlineLvl w:val="2"/>
        <w:rPr>
          <w:color w:val="000000" w:themeColor="text1"/>
          <w:sz w:val="28"/>
          <w:szCs w:val="28"/>
          <w:shd w:val="clear" w:color="auto" w:fill="FFFFFF"/>
        </w:rPr>
      </w:pPr>
    </w:p>
    <w:p w:rsidR="001E4171" w:rsidRDefault="00465C34" w:rsidP="00B12B69">
      <w:pPr>
        <w:ind w:firstLine="708"/>
        <w:jc w:val="both"/>
        <w:outlineLvl w:val="2"/>
        <w:rPr>
          <w:color w:val="000000" w:themeColor="text1"/>
          <w:sz w:val="28"/>
          <w:szCs w:val="28"/>
          <w:shd w:val="clear" w:color="auto" w:fill="FFFFFF"/>
        </w:rPr>
      </w:pPr>
      <w:r w:rsidRPr="00D87C07">
        <w:rPr>
          <w:color w:val="000000" w:themeColor="text1"/>
          <w:sz w:val="28"/>
          <w:szCs w:val="28"/>
          <w:shd w:val="clear" w:color="auto" w:fill="FFFFFF"/>
        </w:rPr>
        <w:t xml:space="preserve">По информации Агентства РК по статистике, с каждым годом увеличивается число крестьянских (фермерских) хозяйств. Общее количество крестьянских (фермерских) хозяйств в Казахстане на 1 января 2017 года </w:t>
      </w:r>
      <w:r w:rsidRPr="00D87C07">
        <w:rPr>
          <w:color w:val="000000" w:themeColor="text1"/>
          <w:sz w:val="28"/>
          <w:szCs w:val="28"/>
          <w:shd w:val="clear" w:color="auto" w:fill="FFFFFF"/>
        </w:rPr>
        <w:lastRenderedPageBreak/>
        <w:t>достигло 170 тысячи единиц, что на 9,2% больше, чем на соответствующую дату прошлого года.</w:t>
      </w:r>
    </w:p>
    <w:p w:rsidR="00465C34" w:rsidRPr="00D87C07" w:rsidRDefault="00465C34" w:rsidP="00AB46E6">
      <w:pPr>
        <w:ind w:firstLine="708"/>
        <w:jc w:val="both"/>
        <w:outlineLvl w:val="2"/>
        <w:rPr>
          <w:color w:val="000000" w:themeColor="text1"/>
          <w:sz w:val="28"/>
          <w:szCs w:val="28"/>
          <w:shd w:val="clear" w:color="auto" w:fill="FFFFFF"/>
        </w:rPr>
      </w:pPr>
      <w:proofErr w:type="gramStart"/>
      <w:r w:rsidRPr="00D87C07">
        <w:rPr>
          <w:color w:val="000000" w:themeColor="text1"/>
          <w:sz w:val="28"/>
          <w:szCs w:val="28"/>
          <w:shd w:val="clear" w:color="auto" w:fill="FFFFFF"/>
        </w:rPr>
        <w:t xml:space="preserve">В 2017 г. фермерами республики произведено сельскохозяйственной продукции, по оценке, на 158,5 млрд. тенге, в </w:t>
      </w:r>
      <w:proofErr w:type="spellStart"/>
      <w:r w:rsidRPr="00D87C07">
        <w:rPr>
          <w:color w:val="000000" w:themeColor="text1"/>
          <w:sz w:val="28"/>
          <w:szCs w:val="28"/>
          <w:shd w:val="clear" w:color="auto" w:fill="FFFFFF"/>
        </w:rPr>
        <w:t>т.ч</w:t>
      </w:r>
      <w:proofErr w:type="spellEnd"/>
      <w:r w:rsidRPr="00D87C07">
        <w:rPr>
          <w:color w:val="000000" w:themeColor="text1"/>
          <w:sz w:val="28"/>
          <w:szCs w:val="28"/>
          <w:shd w:val="clear" w:color="auto" w:fill="FFFFFF"/>
        </w:rPr>
        <w:t xml:space="preserve">. продукции растениеводства – </w:t>
      </w:r>
      <w:r w:rsidR="00D87C07" w:rsidRPr="00D87C07">
        <w:rPr>
          <w:color w:val="000000" w:themeColor="text1"/>
          <w:sz w:val="28"/>
          <w:szCs w:val="28"/>
          <w:shd w:val="clear" w:color="auto" w:fill="FFFFFF"/>
        </w:rPr>
        <w:t xml:space="preserve"> </w:t>
      </w:r>
      <w:r w:rsidRPr="00D87C07">
        <w:rPr>
          <w:color w:val="000000" w:themeColor="text1"/>
          <w:sz w:val="28"/>
          <w:szCs w:val="28"/>
          <w:shd w:val="clear" w:color="auto" w:fill="FFFFFF"/>
        </w:rPr>
        <w:t>на 144,9 млрд. тенге, животноводства – на 13,6 млрд. тенге (5%).</w:t>
      </w:r>
      <w:proofErr w:type="gramEnd"/>
    </w:p>
    <w:p w:rsidR="00465C34" w:rsidRPr="00D87C07" w:rsidRDefault="00465C34" w:rsidP="00AB46E6">
      <w:pPr>
        <w:shd w:val="clear" w:color="auto" w:fill="FFFFFF"/>
        <w:ind w:firstLine="708"/>
        <w:jc w:val="both"/>
        <w:rPr>
          <w:color w:val="000000" w:themeColor="text1"/>
          <w:sz w:val="28"/>
          <w:szCs w:val="28"/>
        </w:rPr>
      </w:pPr>
      <w:r w:rsidRPr="00D87C07">
        <w:rPr>
          <w:color w:val="000000" w:themeColor="text1"/>
          <w:sz w:val="28"/>
          <w:szCs w:val="28"/>
        </w:rPr>
        <w:t>При этом с начала 2000-х годов в отрасли животноводства наблюдается стабильный рост поголовья скота и птицы, а также производства продукции животноводства.</w:t>
      </w:r>
    </w:p>
    <w:p w:rsidR="00465C34" w:rsidRPr="00D87C07" w:rsidRDefault="00465C34" w:rsidP="00AB46E6">
      <w:pPr>
        <w:shd w:val="clear" w:color="auto" w:fill="FFFFFF"/>
        <w:ind w:firstLine="708"/>
        <w:jc w:val="both"/>
        <w:rPr>
          <w:color w:val="000000" w:themeColor="text1"/>
          <w:sz w:val="28"/>
          <w:szCs w:val="28"/>
        </w:rPr>
      </w:pPr>
      <w:r w:rsidRPr="00D87C07">
        <w:rPr>
          <w:color w:val="000000" w:themeColor="text1"/>
          <w:sz w:val="28"/>
          <w:szCs w:val="28"/>
        </w:rPr>
        <w:t>По данным Комитета по статистике МНЭ Республики Казахстан в 2017 году поголовье скота составляло: крупный рогатый скот 5,9 млн. голов, овцы и козы 17,7 млн. голов, свиньи 0,8 млн. голов, птицы 35,2 млн. голов.</w:t>
      </w:r>
    </w:p>
    <w:p w:rsidR="00465C34" w:rsidRPr="00D87C07" w:rsidRDefault="00465C34" w:rsidP="00AB46E6">
      <w:pPr>
        <w:shd w:val="clear" w:color="auto" w:fill="FFFFFF"/>
        <w:ind w:firstLine="708"/>
        <w:jc w:val="both"/>
        <w:rPr>
          <w:color w:val="000000" w:themeColor="text1"/>
          <w:sz w:val="28"/>
          <w:szCs w:val="28"/>
        </w:rPr>
      </w:pPr>
      <w:r w:rsidRPr="00D87C07">
        <w:rPr>
          <w:color w:val="000000" w:themeColor="text1"/>
          <w:sz w:val="28"/>
          <w:szCs w:val="28"/>
        </w:rPr>
        <w:t>Потенциал республики в настоящее время реализован не полностью. В сравнении с 1990 годом численность поголовья скота и птицы уменьшилось: КРС в 1,6 раза, МРС в 2 раза, свиньи в 4 раза, птицы в 1,7 раза.</w:t>
      </w:r>
    </w:p>
    <w:p w:rsidR="003434A3" w:rsidRDefault="003434A3" w:rsidP="00D87C07">
      <w:pPr>
        <w:shd w:val="clear" w:color="auto" w:fill="FFFFFF"/>
        <w:spacing w:after="240"/>
        <w:jc w:val="both"/>
        <w:rPr>
          <w:b/>
          <w:bCs/>
          <w:color w:val="333333"/>
          <w:sz w:val="28"/>
          <w:szCs w:val="28"/>
        </w:rPr>
      </w:pPr>
    </w:p>
    <w:p w:rsidR="00465C34" w:rsidRPr="00D87C07" w:rsidRDefault="00465C34" w:rsidP="00D87C07">
      <w:pPr>
        <w:shd w:val="clear" w:color="auto" w:fill="FFFFFF"/>
        <w:spacing w:after="240"/>
        <w:jc w:val="both"/>
        <w:rPr>
          <w:color w:val="333333"/>
          <w:sz w:val="28"/>
          <w:szCs w:val="28"/>
        </w:rPr>
      </w:pPr>
      <w:r w:rsidRPr="00D87C07">
        <w:rPr>
          <w:b/>
          <w:bCs/>
          <w:color w:val="333333"/>
          <w:sz w:val="28"/>
          <w:szCs w:val="28"/>
        </w:rPr>
        <w:t>Диаграмма 1. Поголовье скота в Республике Казахстан, млн. голов</w:t>
      </w:r>
    </w:p>
    <w:p w:rsidR="00465C34" w:rsidRPr="00465C34" w:rsidRDefault="00465C34" w:rsidP="00465C34">
      <w:pPr>
        <w:shd w:val="clear" w:color="auto" w:fill="FFFFFF"/>
        <w:spacing w:after="240"/>
        <w:rPr>
          <w:rFonts w:ascii="Tahoma" w:hAnsi="Tahoma" w:cs="Tahoma"/>
          <w:color w:val="333333"/>
          <w:sz w:val="21"/>
          <w:szCs w:val="21"/>
        </w:rPr>
      </w:pPr>
      <w:r w:rsidRPr="00465C34">
        <w:rPr>
          <w:rFonts w:ascii="Tahoma" w:hAnsi="Tahoma" w:cs="Tahoma"/>
          <w:noProof/>
          <w:color w:val="333333"/>
          <w:sz w:val="21"/>
          <w:szCs w:val="21"/>
        </w:rPr>
        <w:drawing>
          <wp:inline distT="0" distB="0" distL="0" distR="0" wp14:anchorId="732BC126" wp14:editId="709DB6BA">
            <wp:extent cx="6203289" cy="232981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6104" cy="2330872"/>
                    </a:xfrm>
                    <a:prstGeom prst="rect">
                      <a:avLst/>
                    </a:prstGeom>
                    <a:noFill/>
                    <a:ln>
                      <a:noFill/>
                    </a:ln>
                  </pic:spPr>
                </pic:pic>
              </a:graphicData>
            </a:graphic>
          </wp:inline>
        </w:drawing>
      </w:r>
    </w:p>
    <w:p w:rsidR="00465C34" w:rsidRPr="00465C34" w:rsidRDefault="00465C34" w:rsidP="00465C34">
      <w:pPr>
        <w:spacing w:before="100" w:beforeAutospacing="1" w:after="100" w:afterAutospacing="1" w:line="360" w:lineRule="auto"/>
        <w:jc w:val="right"/>
        <w:outlineLvl w:val="2"/>
        <w:rPr>
          <w:rFonts w:ascii="Arial" w:hAnsi="Arial" w:cs="Arial"/>
          <w:i/>
          <w:color w:val="000000" w:themeColor="text1"/>
          <w:sz w:val="20"/>
          <w:szCs w:val="21"/>
          <w:shd w:val="clear" w:color="auto" w:fill="FFFFFF"/>
        </w:rPr>
      </w:pPr>
      <w:r w:rsidRPr="00465C34">
        <w:rPr>
          <w:rStyle w:val="af1"/>
          <w:rFonts w:ascii="Arial" w:hAnsi="Arial" w:cs="Arial"/>
          <w:i w:val="0"/>
          <w:color w:val="000000" w:themeColor="text1"/>
          <w:sz w:val="20"/>
          <w:szCs w:val="21"/>
          <w:shd w:val="clear" w:color="auto" w:fill="FFFFFF"/>
        </w:rPr>
        <w:t>Источник: Комитет по статистике МНЭ РК</w:t>
      </w:r>
    </w:p>
    <w:p w:rsidR="00C63F74" w:rsidRDefault="00C63F74" w:rsidP="00C63F74">
      <w:pPr>
        <w:ind w:firstLine="708"/>
        <w:jc w:val="both"/>
      </w:pPr>
      <w:r>
        <w:t xml:space="preserve">На сегодняшний день существует острая потребность в убойном пункте в Федоровском районе, для оказания услуг по убою скота. </w:t>
      </w:r>
    </w:p>
    <w:p w:rsidR="00C63F74" w:rsidRDefault="00C63F74" w:rsidP="00C63F74">
      <w:pPr>
        <w:spacing w:after="120"/>
        <w:jc w:val="center"/>
      </w:pPr>
    </w:p>
    <w:p w:rsidR="00C63F74" w:rsidRDefault="00C63F74" w:rsidP="00C63F74">
      <w:pPr>
        <w:spacing w:after="120"/>
        <w:jc w:val="center"/>
      </w:pPr>
      <w:r w:rsidRPr="005E70B0">
        <w:t>Информация по объектам убоя Костанайской области на 01.01.2019 года</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615"/>
        <w:gridCol w:w="2354"/>
        <w:gridCol w:w="1559"/>
        <w:gridCol w:w="1135"/>
        <w:gridCol w:w="1398"/>
        <w:gridCol w:w="1436"/>
      </w:tblGrid>
      <w:tr w:rsidR="00C63F74" w:rsidRPr="00AF01FD" w:rsidTr="00C63F74">
        <w:trPr>
          <w:trHeight w:val="20"/>
        </w:trPr>
        <w:tc>
          <w:tcPr>
            <w:tcW w:w="441" w:type="dxa"/>
            <w:shd w:val="clear" w:color="auto" w:fill="FFFF00"/>
            <w:vAlign w:val="center"/>
            <w:hideMark/>
          </w:tcPr>
          <w:p w:rsidR="00C63F74" w:rsidRPr="00AF01FD" w:rsidRDefault="00C63F74" w:rsidP="00C63F74">
            <w:pPr>
              <w:jc w:val="center"/>
              <w:rPr>
                <w:b/>
                <w:bCs/>
                <w:color w:val="000000"/>
                <w:sz w:val="16"/>
                <w:szCs w:val="16"/>
              </w:rPr>
            </w:pPr>
            <w:r w:rsidRPr="00AF01FD">
              <w:rPr>
                <w:b/>
                <w:bCs/>
                <w:color w:val="000000"/>
                <w:sz w:val="16"/>
                <w:szCs w:val="16"/>
              </w:rPr>
              <w:t>№ п\</w:t>
            </w:r>
            <w:proofErr w:type="gramStart"/>
            <w:r w:rsidRPr="00AF01FD">
              <w:rPr>
                <w:b/>
                <w:bCs/>
                <w:color w:val="000000"/>
                <w:sz w:val="16"/>
                <w:szCs w:val="16"/>
              </w:rPr>
              <w:t>п</w:t>
            </w:r>
            <w:proofErr w:type="gramEnd"/>
          </w:p>
        </w:tc>
        <w:tc>
          <w:tcPr>
            <w:tcW w:w="1615" w:type="dxa"/>
            <w:shd w:val="clear" w:color="auto" w:fill="FFFF00"/>
            <w:vAlign w:val="center"/>
            <w:hideMark/>
          </w:tcPr>
          <w:p w:rsidR="00C63F74" w:rsidRPr="00AF01FD" w:rsidRDefault="00C63F74" w:rsidP="00C63F74">
            <w:pPr>
              <w:jc w:val="center"/>
              <w:rPr>
                <w:b/>
                <w:bCs/>
                <w:color w:val="000000"/>
                <w:sz w:val="16"/>
                <w:szCs w:val="16"/>
              </w:rPr>
            </w:pPr>
            <w:r w:rsidRPr="00AF01FD">
              <w:rPr>
                <w:b/>
                <w:bCs/>
                <w:color w:val="000000"/>
                <w:sz w:val="16"/>
                <w:szCs w:val="16"/>
              </w:rPr>
              <w:t>Наименование</w:t>
            </w:r>
          </w:p>
        </w:tc>
        <w:tc>
          <w:tcPr>
            <w:tcW w:w="2354" w:type="dxa"/>
            <w:shd w:val="clear" w:color="auto" w:fill="FFFF00"/>
            <w:vAlign w:val="center"/>
            <w:hideMark/>
          </w:tcPr>
          <w:p w:rsidR="00C63F74" w:rsidRPr="00AF01FD" w:rsidRDefault="00C63F74" w:rsidP="00C63F74">
            <w:pPr>
              <w:jc w:val="center"/>
              <w:rPr>
                <w:b/>
                <w:bCs/>
                <w:color w:val="000000"/>
                <w:sz w:val="16"/>
                <w:szCs w:val="16"/>
              </w:rPr>
            </w:pPr>
            <w:r w:rsidRPr="00AF01FD">
              <w:rPr>
                <w:b/>
                <w:bCs/>
                <w:color w:val="000000"/>
                <w:sz w:val="16"/>
                <w:szCs w:val="16"/>
              </w:rPr>
              <w:t>Местонахождение                  (адрес, телефон)</w:t>
            </w:r>
          </w:p>
        </w:tc>
        <w:tc>
          <w:tcPr>
            <w:tcW w:w="1559" w:type="dxa"/>
            <w:shd w:val="clear" w:color="auto" w:fill="FFFF00"/>
            <w:vAlign w:val="center"/>
            <w:hideMark/>
          </w:tcPr>
          <w:p w:rsidR="00C63F74" w:rsidRPr="00AF01FD" w:rsidRDefault="00C63F74" w:rsidP="00C63F74">
            <w:pPr>
              <w:jc w:val="center"/>
              <w:rPr>
                <w:b/>
                <w:bCs/>
                <w:color w:val="000000"/>
                <w:sz w:val="16"/>
                <w:szCs w:val="16"/>
              </w:rPr>
            </w:pPr>
            <w:r w:rsidRPr="00AF01FD">
              <w:rPr>
                <w:b/>
                <w:bCs/>
                <w:color w:val="000000"/>
                <w:sz w:val="16"/>
                <w:szCs w:val="16"/>
              </w:rPr>
              <w:t>Мощность в сутки голов (КРС, МРС, лошади, свиньи, птицы)</w:t>
            </w:r>
          </w:p>
        </w:tc>
        <w:tc>
          <w:tcPr>
            <w:tcW w:w="1135" w:type="dxa"/>
            <w:shd w:val="clear" w:color="auto" w:fill="FFFF00"/>
            <w:vAlign w:val="center"/>
            <w:hideMark/>
          </w:tcPr>
          <w:p w:rsidR="00C63F74" w:rsidRPr="00AF01FD" w:rsidRDefault="00C63F74" w:rsidP="00C63F74">
            <w:pPr>
              <w:jc w:val="center"/>
              <w:rPr>
                <w:b/>
                <w:bCs/>
                <w:color w:val="000000"/>
                <w:sz w:val="16"/>
                <w:szCs w:val="16"/>
              </w:rPr>
            </w:pPr>
            <w:r w:rsidRPr="00AF01FD">
              <w:rPr>
                <w:b/>
                <w:bCs/>
                <w:color w:val="000000"/>
                <w:sz w:val="16"/>
                <w:szCs w:val="16"/>
              </w:rPr>
              <w:t>Учетный номер объекта производства Дата выдачи</w:t>
            </w:r>
          </w:p>
        </w:tc>
        <w:tc>
          <w:tcPr>
            <w:tcW w:w="1398" w:type="dxa"/>
            <w:shd w:val="clear" w:color="auto" w:fill="FFFF00"/>
            <w:vAlign w:val="center"/>
            <w:hideMark/>
          </w:tcPr>
          <w:p w:rsidR="00C63F74" w:rsidRPr="00AF01FD" w:rsidRDefault="00C63F74" w:rsidP="00C63F74">
            <w:pPr>
              <w:jc w:val="center"/>
              <w:rPr>
                <w:b/>
                <w:bCs/>
                <w:color w:val="000000"/>
                <w:sz w:val="16"/>
                <w:szCs w:val="16"/>
              </w:rPr>
            </w:pPr>
            <w:r w:rsidRPr="00AF01FD">
              <w:rPr>
                <w:b/>
                <w:bCs/>
                <w:color w:val="000000"/>
                <w:sz w:val="16"/>
                <w:szCs w:val="16"/>
              </w:rPr>
              <w:t>Лаборатория ВСЭ   (собственная, № лицензии) или РВЛ</w:t>
            </w:r>
          </w:p>
        </w:tc>
        <w:tc>
          <w:tcPr>
            <w:tcW w:w="1436" w:type="dxa"/>
            <w:shd w:val="clear" w:color="auto" w:fill="FFFF00"/>
            <w:noWrap/>
            <w:vAlign w:val="center"/>
            <w:hideMark/>
          </w:tcPr>
          <w:p w:rsidR="00C63F74" w:rsidRPr="00AF01FD" w:rsidRDefault="00C63F74" w:rsidP="00C63F74">
            <w:pPr>
              <w:jc w:val="center"/>
              <w:rPr>
                <w:b/>
                <w:color w:val="000000"/>
                <w:sz w:val="16"/>
                <w:szCs w:val="16"/>
              </w:rPr>
            </w:pPr>
            <w:r w:rsidRPr="00AF01FD">
              <w:rPr>
                <w:b/>
                <w:color w:val="000000"/>
                <w:sz w:val="16"/>
                <w:szCs w:val="16"/>
              </w:rPr>
              <w:t>Примечание</w:t>
            </w:r>
          </w:p>
        </w:tc>
      </w:tr>
      <w:tr w:rsidR="00C63F74" w:rsidRPr="005E70B0" w:rsidTr="00C63F74">
        <w:trPr>
          <w:trHeight w:val="20"/>
        </w:trPr>
        <w:tc>
          <w:tcPr>
            <w:tcW w:w="441" w:type="dxa"/>
            <w:shd w:val="clear" w:color="auto" w:fill="92D050"/>
            <w:vAlign w:val="center"/>
          </w:tcPr>
          <w:p w:rsidR="00C63F74" w:rsidRPr="005E70B0" w:rsidRDefault="00C63F74" w:rsidP="00C63F74">
            <w:pPr>
              <w:jc w:val="center"/>
              <w:rPr>
                <w:bCs/>
                <w:sz w:val="16"/>
                <w:szCs w:val="16"/>
              </w:rPr>
            </w:pPr>
          </w:p>
        </w:tc>
        <w:tc>
          <w:tcPr>
            <w:tcW w:w="9497" w:type="dxa"/>
            <w:gridSpan w:val="6"/>
            <w:shd w:val="clear" w:color="auto" w:fill="92D050"/>
            <w:vAlign w:val="center"/>
          </w:tcPr>
          <w:p w:rsidR="00C63F74" w:rsidRPr="005E70B0" w:rsidRDefault="00C63F74" w:rsidP="00C63F74">
            <w:pPr>
              <w:jc w:val="center"/>
              <w:rPr>
                <w:color w:val="000000"/>
                <w:sz w:val="16"/>
                <w:szCs w:val="16"/>
              </w:rPr>
            </w:pPr>
            <w:r w:rsidRPr="00FA4AAD">
              <w:rPr>
                <w:color w:val="000000"/>
                <w:sz w:val="16"/>
                <w:szCs w:val="16"/>
              </w:rPr>
              <w:t>Убойные пункты</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Аулиекольский район</w:t>
            </w:r>
          </w:p>
        </w:tc>
      </w:tr>
      <w:tr w:rsidR="00C63F74" w:rsidRPr="005E70B0" w:rsidTr="00C63F74">
        <w:trPr>
          <w:trHeight w:val="20"/>
        </w:trPr>
        <w:tc>
          <w:tcPr>
            <w:tcW w:w="441" w:type="dxa"/>
            <w:shd w:val="clear" w:color="auto" w:fill="auto"/>
            <w:vAlign w:val="center"/>
          </w:tcPr>
          <w:p w:rsidR="00C63F74" w:rsidRPr="005E70B0" w:rsidRDefault="00C63F74" w:rsidP="00C63F74">
            <w:pPr>
              <w:jc w:val="center"/>
              <w:rPr>
                <w:bCs/>
                <w:sz w:val="16"/>
                <w:szCs w:val="16"/>
              </w:rPr>
            </w:pPr>
            <w:r w:rsidRPr="005E70B0">
              <w:rPr>
                <w:bCs/>
                <w:sz w:val="16"/>
                <w:szCs w:val="16"/>
              </w:rPr>
              <w:t>1</w:t>
            </w:r>
          </w:p>
        </w:tc>
        <w:tc>
          <w:tcPr>
            <w:tcW w:w="1615" w:type="dxa"/>
            <w:shd w:val="clear" w:color="auto" w:fill="auto"/>
            <w:vAlign w:val="center"/>
          </w:tcPr>
          <w:p w:rsidR="00C63F74" w:rsidRPr="005E70B0" w:rsidRDefault="00C63F74" w:rsidP="00C63F74">
            <w:pPr>
              <w:jc w:val="center"/>
              <w:rPr>
                <w:bCs/>
                <w:sz w:val="16"/>
                <w:szCs w:val="16"/>
              </w:rPr>
            </w:pPr>
            <w:r w:rsidRPr="005E70B0">
              <w:rPr>
                <w:bCs/>
                <w:sz w:val="16"/>
                <w:szCs w:val="16"/>
              </w:rPr>
              <w:t>ТОО "Аз-Хазар" (</w:t>
            </w:r>
            <w:proofErr w:type="spellStart"/>
            <w:r w:rsidRPr="005E70B0">
              <w:rPr>
                <w:bCs/>
                <w:sz w:val="16"/>
                <w:szCs w:val="16"/>
              </w:rPr>
              <w:t>Алыев</w:t>
            </w:r>
            <w:proofErr w:type="spellEnd"/>
            <w:r w:rsidRPr="005E70B0">
              <w:rPr>
                <w:bCs/>
                <w:sz w:val="16"/>
                <w:szCs w:val="16"/>
              </w:rPr>
              <w:t xml:space="preserve"> Р.Т.)</w:t>
            </w:r>
          </w:p>
        </w:tc>
        <w:tc>
          <w:tcPr>
            <w:tcW w:w="2354" w:type="dxa"/>
            <w:shd w:val="clear" w:color="auto" w:fill="auto"/>
            <w:vAlign w:val="center"/>
          </w:tcPr>
          <w:p w:rsidR="00C63F74" w:rsidRPr="005E70B0" w:rsidRDefault="00C63F74" w:rsidP="00C63F74">
            <w:pPr>
              <w:jc w:val="center"/>
              <w:rPr>
                <w:bCs/>
                <w:sz w:val="16"/>
                <w:szCs w:val="16"/>
              </w:rPr>
            </w:pPr>
            <w:r w:rsidRPr="005E70B0">
              <w:rPr>
                <w:bCs/>
                <w:sz w:val="16"/>
                <w:szCs w:val="16"/>
              </w:rPr>
              <w:t xml:space="preserve">Аулиекольский  район                 п. </w:t>
            </w:r>
            <w:proofErr w:type="spellStart"/>
            <w:r w:rsidRPr="005E70B0">
              <w:rPr>
                <w:bCs/>
                <w:sz w:val="16"/>
                <w:szCs w:val="16"/>
              </w:rPr>
              <w:t>Аманкарагай</w:t>
            </w:r>
            <w:proofErr w:type="spellEnd"/>
            <w:r w:rsidRPr="005E70B0">
              <w:rPr>
                <w:bCs/>
                <w:sz w:val="16"/>
                <w:szCs w:val="16"/>
              </w:rPr>
              <w:t>, т. 99-6-88</w:t>
            </w:r>
          </w:p>
        </w:tc>
        <w:tc>
          <w:tcPr>
            <w:tcW w:w="1559" w:type="dxa"/>
            <w:shd w:val="clear" w:color="auto" w:fill="auto"/>
            <w:vAlign w:val="center"/>
          </w:tcPr>
          <w:p w:rsidR="00C63F74" w:rsidRPr="005E70B0" w:rsidRDefault="00C63F74" w:rsidP="00C63F74">
            <w:pPr>
              <w:jc w:val="center"/>
              <w:rPr>
                <w:bCs/>
                <w:color w:val="000000"/>
                <w:sz w:val="16"/>
                <w:szCs w:val="16"/>
              </w:rPr>
            </w:pPr>
            <w:r w:rsidRPr="005E70B0">
              <w:rPr>
                <w:bCs/>
                <w:color w:val="000000"/>
                <w:sz w:val="16"/>
                <w:szCs w:val="16"/>
              </w:rPr>
              <w:t>КРС-60; МРС-80; Свнией-60;</w:t>
            </w:r>
          </w:p>
        </w:tc>
        <w:tc>
          <w:tcPr>
            <w:tcW w:w="1135" w:type="dxa"/>
            <w:shd w:val="clear" w:color="auto" w:fill="auto"/>
            <w:vAlign w:val="center"/>
          </w:tcPr>
          <w:p w:rsidR="00C63F74" w:rsidRPr="005E70B0" w:rsidRDefault="00C63F74" w:rsidP="00C63F74">
            <w:pPr>
              <w:jc w:val="center"/>
              <w:rPr>
                <w:bCs/>
                <w:sz w:val="16"/>
                <w:szCs w:val="16"/>
              </w:rPr>
            </w:pPr>
            <w:r w:rsidRPr="005E70B0">
              <w:rPr>
                <w:bCs/>
                <w:sz w:val="16"/>
                <w:szCs w:val="16"/>
              </w:rPr>
              <w:t>KZ P 03/U2 - 0002 - 05.02.10</w:t>
            </w:r>
          </w:p>
        </w:tc>
        <w:tc>
          <w:tcPr>
            <w:tcW w:w="1398" w:type="dxa"/>
            <w:shd w:val="clear" w:color="auto" w:fill="auto"/>
            <w:vAlign w:val="center"/>
          </w:tcPr>
          <w:p w:rsidR="00C63F74" w:rsidRPr="005E70B0" w:rsidRDefault="00C63F74" w:rsidP="00C63F74">
            <w:pPr>
              <w:jc w:val="center"/>
              <w:rPr>
                <w:bCs/>
                <w:sz w:val="16"/>
                <w:szCs w:val="16"/>
              </w:rPr>
            </w:pPr>
            <w:r w:rsidRPr="005E70B0">
              <w:rPr>
                <w:bCs/>
                <w:sz w:val="16"/>
                <w:szCs w:val="16"/>
              </w:rPr>
              <w:t>Аулиекольский РВЛ</w:t>
            </w:r>
          </w:p>
        </w:tc>
        <w:tc>
          <w:tcPr>
            <w:tcW w:w="1436" w:type="dxa"/>
            <w:shd w:val="clear" w:color="auto" w:fill="auto"/>
            <w:noWrap/>
            <w:vAlign w:val="center"/>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2</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ТОО "ПЗ </w:t>
            </w:r>
            <w:proofErr w:type="spellStart"/>
            <w:r w:rsidRPr="005E70B0">
              <w:rPr>
                <w:bCs/>
                <w:sz w:val="16"/>
                <w:szCs w:val="16"/>
              </w:rPr>
              <w:t>Сулуколь</w:t>
            </w:r>
            <w:proofErr w:type="spellEnd"/>
            <w:r w:rsidRPr="005E70B0">
              <w:rPr>
                <w:bCs/>
                <w:sz w:val="16"/>
                <w:szCs w:val="16"/>
              </w:rPr>
              <w:t>"</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Аулиекольский  район,               с. </w:t>
            </w:r>
            <w:proofErr w:type="spellStart"/>
            <w:r w:rsidRPr="005E70B0">
              <w:rPr>
                <w:bCs/>
                <w:sz w:val="16"/>
                <w:szCs w:val="16"/>
              </w:rPr>
              <w:t>Юльевка</w:t>
            </w:r>
            <w:proofErr w:type="spellEnd"/>
            <w:r w:rsidRPr="005E70B0">
              <w:rPr>
                <w:bCs/>
                <w:sz w:val="16"/>
                <w:szCs w:val="16"/>
              </w:rPr>
              <w:t>, т. 93-7-01</w:t>
            </w:r>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P 03/U2 - 0007 - 08.02.10</w:t>
            </w:r>
          </w:p>
        </w:tc>
        <w:tc>
          <w:tcPr>
            <w:tcW w:w="1398" w:type="dxa"/>
            <w:shd w:val="clear" w:color="auto" w:fill="auto"/>
            <w:vAlign w:val="center"/>
            <w:hideMark/>
          </w:tcPr>
          <w:p w:rsidR="00C63F74" w:rsidRPr="005E70B0" w:rsidRDefault="00C63F74" w:rsidP="00C63F74">
            <w:pPr>
              <w:jc w:val="center"/>
              <w:rPr>
                <w:bCs/>
                <w:sz w:val="16"/>
                <w:szCs w:val="16"/>
              </w:rPr>
            </w:pPr>
          </w:p>
        </w:tc>
        <w:tc>
          <w:tcPr>
            <w:tcW w:w="1436"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на консервации с 2010 г. в связи с нерентабельностью.</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Денисовский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lastRenderedPageBreak/>
              <w:t>3</w:t>
            </w:r>
          </w:p>
        </w:tc>
        <w:tc>
          <w:tcPr>
            <w:tcW w:w="1615" w:type="dxa"/>
            <w:shd w:val="clear" w:color="auto" w:fill="auto"/>
            <w:vAlign w:val="center"/>
            <w:hideMark/>
          </w:tcPr>
          <w:p w:rsidR="00C63F74" w:rsidRPr="005E70B0" w:rsidRDefault="00C63F74" w:rsidP="00C63F74">
            <w:pPr>
              <w:jc w:val="center"/>
              <w:rPr>
                <w:sz w:val="16"/>
                <w:szCs w:val="16"/>
              </w:rPr>
            </w:pPr>
            <w:r w:rsidRPr="005E70B0">
              <w:rPr>
                <w:sz w:val="16"/>
                <w:szCs w:val="16"/>
              </w:rPr>
              <w:t xml:space="preserve">ТОО Костанай Трейд (Липатов,    </w:t>
            </w:r>
            <w:proofErr w:type="spellStart"/>
            <w:r w:rsidRPr="005E70B0">
              <w:rPr>
                <w:sz w:val="16"/>
                <w:szCs w:val="16"/>
              </w:rPr>
              <w:t>Смадияров</w:t>
            </w:r>
            <w:proofErr w:type="spellEnd"/>
            <w:r w:rsidRPr="005E70B0">
              <w:rPr>
                <w:sz w:val="16"/>
                <w:szCs w:val="16"/>
              </w:rPr>
              <w:t xml:space="preserve"> Б.С.)</w:t>
            </w:r>
          </w:p>
        </w:tc>
        <w:tc>
          <w:tcPr>
            <w:tcW w:w="2354" w:type="dxa"/>
            <w:shd w:val="clear" w:color="auto" w:fill="auto"/>
            <w:vAlign w:val="center"/>
            <w:hideMark/>
          </w:tcPr>
          <w:p w:rsidR="00C63F74" w:rsidRDefault="00C63F74" w:rsidP="00C63F74">
            <w:pPr>
              <w:jc w:val="center"/>
              <w:rPr>
                <w:bCs/>
                <w:sz w:val="16"/>
                <w:szCs w:val="16"/>
              </w:rPr>
            </w:pPr>
            <w:r w:rsidRPr="005E70B0">
              <w:rPr>
                <w:bCs/>
                <w:sz w:val="16"/>
                <w:szCs w:val="16"/>
              </w:rPr>
              <w:t>с. Денисовка ул. Сельхозтехники 5</w:t>
            </w:r>
          </w:p>
          <w:p w:rsidR="00C63F74" w:rsidRPr="005E70B0" w:rsidRDefault="00C63F74" w:rsidP="00C63F74">
            <w:pPr>
              <w:jc w:val="center"/>
              <w:rPr>
                <w:bCs/>
                <w:sz w:val="16"/>
                <w:szCs w:val="16"/>
              </w:rPr>
            </w:pPr>
            <w:r w:rsidRPr="005E70B0">
              <w:rPr>
                <w:bCs/>
                <w:sz w:val="16"/>
                <w:szCs w:val="16"/>
              </w:rPr>
              <w:t>тел.  8714342-17-61</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 xml:space="preserve">КРС - 20 </w:t>
            </w:r>
            <w:proofErr w:type="spellStart"/>
            <w:r w:rsidRPr="005E70B0">
              <w:rPr>
                <w:bCs/>
                <w:color w:val="000000"/>
                <w:sz w:val="16"/>
                <w:szCs w:val="16"/>
              </w:rPr>
              <w:t>гол</w:t>
            </w:r>
            <w:proofErr w:type="gramStart"/>
            <w:r w:rsidRPr="005E70B0">
              <w:rPr>
                <w:bCs/>
                <w:color w:val="000000"/>
                <w:sz w:val="16"/>
                <w:szCs w:val="16"/>
              </w:rPr>
              <w:t>.С</w:t>
            </w:r>
            <w:proofErr w:type="gramEnd"/>
            <w:r w:rsidRPr="005E70B0">
              <w:rPr>
                <w:bCs/>
                <w:color w:val="000000"/>
                <w:sz w:val="16"/>
                <w:szCs w:val="16"/>
              </w:rPr>
              <w:t>виньи</w:t>
            </w:r>
            <w:proofErr w:type="spellEnd"/>
            <w:r w:rsidRPr="005E70B0">
              <w:rPr>
                <w:bCs/>
                <w:color w:val="000000"/>
                <w:sz w:val="16"/>
                <w:szCs w:val="16"/>
              </w:rPr>
              <w:t xml:space="preserve"> - 40 гол.  лошади - 10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P.04/U2-0065/E  от 25.09.2018г</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Никулина М.М.</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Житикаринский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4</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"Алиев А.Э."                         (Алиев А.Э.)</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Житикаринский район  п. </w:t>
            </w:r>
            <w:proofErr w:type="gramStart"/>
            <w:r w:rsidRPr="005E70B0">
              <w:rPr>
                <w:bCs/>
                <w:sz w:val="16"/>
                <w:szCs w:val="16"/>
              </w:rPr>
              <w:t>Пригородный</w:t>
            </w:r>
            <w:proofErr w:type="gramEnd"/>
            <w:r w:rsidRPr="005E70B0">
              <w:rPr>
                <w:bCs/>
                <w:sz w:val="16"/>
                <w:szCs w:val="16"/>
              </w:rPr>
              <w:t xml:space="preserve">  тел.</w:t>
            </w:r>
            <w:r>
              <w:rPr>
                <w:bCs/>
                <w:sz w:val="16"/>
                <w:szCs w:val="16"/>
              </w:rPr>
              <w:t xml:space="preserve"> </w:t>
            </w:r>
            <w:r w:rsidRPr="005E70B0">
              <w:rPr>
                <w:bCs/>
                <w:sz w:val="16"/>
                <w:szCs w:val="16"/>
              </w:rPr>
              <w:t>8</w:t>
            </w:r>
            <w:r>
              <w:rPr>
                <w:bCs/>
                <w:sz w:val="16"/>
                <w:szCs w:val="16"/>
              </w:rPr>
              <w:t xml:space="preserve"> </w:t>
            </w:r>
            <w:r w:rsidRPr="005E70B0">
              <w:rPr>
                <w:bCs/>
                <w:sz w:val="16"/>
                <w:szCs w:val="16"/>
              </w:rPr>
              <w:t>(714)35 3 22 50, тел. 8(714)35 7 33 26</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КРС-70г.                   мрс-150г.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P 06/U2 - 0045</w:t>
            </w:r>
            <w:proofErr w:type="gramStart"/>
            <w:r w:rsidRPr="005E70B0">
              <w:rPr>
                <w:bCs/>
                <w:sz w:val="16"/>
                <w:szCs w:val="16"/>
              </w:rPr>
              <w:t>/Е</w:t>
            </w:r>
            <w:proofErr w:type="gramEnd"/>
            <w:r w:rsidRPr="005E70B0">
              <w:rPr>
                <w:bCs/>
                <w:sz w:val="16"/>
                <w:szCs w:val="16"/>
              </w:rPr>
              <w:t xml:space="preserve"> от  07.09.17</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Житикаринская</w:t>
            </w:r>
            <w:proofErr w:type="spellEnd"/>
            <w:r w:rsidRPr="005E70B0">
              <w:rPr>
                <w:bCs/>
                <w:sz w:val="16"/>
                <w:szCs w:val="16"/>
              </w:rPr>
              <w:t xml:space="preserve">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5</w:t>
            </w:r>
          </w:p>
        </w:tc>
        <w:tc>
          <w:tcPr>
            <w:tcW w:w="1615" w:type="dxa"/>
            <w:shd w:val="clear" w:color="auto" w:fill="auto"/>
            <w:vAlign w:val="center"/>
            <w:hideMark/>
          </w:tcPr>
          <w:p w:rsidR="00C63F74" w:rsidRPr="005E70B0" w:rsidRDefault="00C63F74" w:rsidP="00C63F74">
            <w:pPr>
              <w:jc w:val="center"/>
              <w:rPr>
                <w:sz w:val="16"/>
                <w:szCs w:val="16"/>
              </w:rPr>
            </w:pPr>
            <w:r w:rsidRPr="005E70B0">
              <w:rPr>
                <w:sz w:val="16"/>
                <w:szCs w:val="16"/>
              </w:rPr>
              <w:t>ТОО "</w:t>
            </w:r>
            <w:proofErr w:type="spellStart"/>
            <w:r w:rsidRPr="005E70B0">
              <w:rPr>
                <w:sz w:val="16"/>
                <w:szCs w:val="16"/>
              </w:rPr>
              <w:t>АгроМирЖитикара</w:t>
            </w:r>
            <w:proofErr w:type="spellEnd"/>
            <w:r w:rsidRPr="005E70B0">
              <w:rPr>
                <w:sz w:val="16"/>
                <w:szCs w:val="16"/>
              </w:rPr>
              <w:t xml:space="preserve"> "ЧП </w:t>
            </w:r>
            <w:proofErr w:type="spellStart"/>
            <w:r w:rsidRPr="005E70B0">
              <w:rPr>
                <w:sz w:val="16"/>
                <w:szCs w:val="16"/>
              </w:rPr>
              <w:t>Булудов</w:t>
            </w:r>
            <w:proofErr w:type="spellEnd"/>
            <w:r w:rsidRPr="005E70B0">
              <w:rPr>
                <w:sz w:val="16"/>
                <w:szCs w:val="16"/>
              </w:rPr>
              <w:t xml:space="preserve"> Р.П.</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Житикаринский район п. Пригородный 87143525556</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КРС-10г.    св-15г.                    лощ-5г. мрс-25г.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P 06/U2 - 0048</w:t>
            </w:r>
            <w:proofErr w:type="gramStart"/>
            <w:r w:rsidRPr="005E70B0">
              <w:rPr>
                <w:bCs/>
                <w:sz w:val="16"/>
                <w:szCs w:val="16"/>
              </w:rPr>
              <w:t>/Е</w:t>
            </w:r>
            <w:proofErr w:type="gramEnd"/>
            <w:r w:rsidRPr="005E70B0">
              <w:rPr>
                <w:bCs/>
                <w:sz w:val="16"/>
                <w:szCs w:val="16"/>
              </w:rPr>
              <w:t xml:space="preserve"> от  08.12.17</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Житикаринская</w:t>
            </w:r>
            <w:proofErr w:type="spellEnd"/>
            <w:r w:rsidRPr="005E70B0">
              <w:rPr>
                <w:bCs/>
                <w:sz w:val="16"/>
                <w:szCs w:val="16"/>
              </w:rPr>
              <w:t xml:space="preserve">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6</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w:t>
            </w:r>
            <w:proofErr w:type="gramStart"/>
            <w:r w:rsidRPr="005E70B0">
              <w:rPr>
                <w:bCs/>
                <w:sz w:val="16"/>
                <w:szCs w:val="16"/>
              </w:rPr>
              <w:t>АДМ</w:t>
            </w:r>
            <w:proofErr w:type="gramEnd"/>
            <w:r w:rsidRPr="005E70B0">
              <w:rPr>
                <w:bCs/>
                <w:sz w:val="16"/>
                <w:szCs w:val="16"/>
              </w:rPr>
              <w:t xml:space="preserve"> Агро </w:t>
            </w:r>
            <w:proofErr w:type="spellStart"/>
            <w:r w:rsidRPr="005E70B0">
              <w:rPr>
                <w:bCs/>
                <w:sz w:val="16"/>
                <w:szCs w:val="16"/>
              </w:rPr>
              <w:t>Кост</w:t>
            </w:r>
            <w:proofErr w:type="spellEnd"/>
            <w:r w:rsidRPr="005E70B0">
              <w:rPr>
                <w:bCs/>
                <w:sz w:val="16"/>
                <w:szCs w:val="16"/>
              </w:rPr>
              <w:t>"                        (</w:t>
            </w:r>
            <w:proofErr w:type="spellStart"/>
            <w:r w:rsidRPr="005E70B0">
              <w:rPr>
                <w:bCs/>
                <w:sz w:val="16"/>
                <w:szCs w:val="16"/>
              </w:rPr>
              <w:t>Жалпаков</w:t>
            </w:r>
            <w:proofErr w:type="spellEnd"/>
            <w:r w:rsidRPr="005E70B0">
              <w:rPr>
                <w:bCs/>
                <w:sz w:val="16"/>
                <w:szCs w:val="16"/>
              </w:rPr>
              <w:t xml:space="preserve"> М.Ж.)</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г. Житикара                                    87143533219,                            87143530688.</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КРС-8г.   св-14г.                       лощ-2г.  мрс-16г.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06/U2 - 0032 - 09.10.14</w:t>
            </w:r>
          </w:p>
        </w:tc>
        <w:tc>
          <w:tcPr>
            <w:tcW w:w="1398" w:type="dxa"/>
            <w:shd w:val="clear" w:color="auto" w:fill="auto"/>
            <w:vAlign w:val="center"/>
            <w:hideMark/>
          </w:tcPr>
          <w:p w:rsidR="00C63F74" w:rsidRPr="005E70B0" w:rsidRDefault="00C63F74" w:rsidP="00C63F74">
            <w:pPr>
              <w:jc w:val="center"/>
              <w:rPr>
                <w:bCs/>
                <w:sz w:val="16"/>
                <w:szCs w:val="16"/>
              </w:rPr>
            </w:pP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7</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Кубжасаров</w:t>
            </w:r>
            <w:proofErr w:type="spellEnd"/>
            <w:r w:rsidRPr="005E70B0">
              <w:rPr>
                <w:bCs/>
                <w:sz w:val="16"/>
                <w:szCs w:val="16"/>
              </w:rPr>
              <w:t xml:space="preserve"> А.Б."</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г. Житикара 87143533218, 87051735346,87054164653</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КРС-15 г. св-10 г. лощ-2 г</w:t>
            </w:r>
            <w:proofErr w:type="gramStart"/>
            <w:r w:rsidRPr="005E70B0">
              <w:rPr>
                <w:bCs/>
                <w:color w:val="000000"/>
                <w:sz w:val="16"/>
                <w:szCs w:val="16"/>
              </w:rPr>
              <w:t>.м</w:t>
            </w:r>
            <w:proofErr w:type="gramEnd"/>
            <w:r w:rsidRPr="005E70B0">
              <w:rPr>
                <w:bCs/>
                <w:color w:val="000000"/>
                <w:sz w:val="16"/>
                <w:szCs w:val="16"/>
              </w:rPr>
              <w:t>рс-15г.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06/U2 - 0033 - 10.10.14</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Житикаринская</w:t>
            </w:r>
            <w:proofErr w:type="spellEnd"/>
            <w:r w:rsidRPr="005E70B0">
              <w:rPr>
                <w:bCs/>
                <w:sz w:val="16"/>
                <w:szCs w:val="16"/>
              </w:rPr>
              <w:t xml:space="preserve">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Камыстинский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8</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"Камысты-Инвест"</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.К</w:t>
            </w:r>
            <w:proofErr w:type="gramEnd"/>
            <w:r w:rsidRPr="005E70B0">
              <w:rPr>
                <w:bCs/>
                <w:sz w:val="16"/>
                <w:szCs w:val="16"/>
              </w:rPr>
              <w:t>амысты</w:t>
            </w:r>
            <w:proofErr w:type="spellEnd"/>
            <w:r w:rsidRPr="005E70B0">
              <w:rPr>
                <w:bCs/>
                <w:sz w:val="16"/>
                <w:szCs w:val="16"/>
              </w:rPr>
              <w:t xml:space="preserve"> 87143722334</w:t>
            </w:r>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крс-20 г.                        мрс-10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07/U2 - 003Е - 06.09.2014</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Камыстинский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Карасуский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9</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Карасу-</w:t>
            </w:r>
            <w:proofErr w:type="spellStart"/>
            <w:r w:rsidRPr="005E70B0">
              <w:rPr>
                <w:bCs/>
                <w:sz w:val="16"/>
                <w:szCs w:val="16"/>
              </w:rPr>
              <w:t>Ет</w:t>
            </w:r>
            <w:proofErr w:type="spellEnd"/>
            <w:r w:rsidRPr="005E70B0">
              <w:rPr>
                <w:bCs/>
                <w:sz w:val="16"/>
                <w:szCs w:val="16"/>
              </w:rPr>
              <w:t>"</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.К</w:t>
            </w:r>
            <w:proofErr w:type="gramEnd"/>
            <w:r w:rsidRPr="005E70B0">
              <w:rPr>
                <w:bCs/>
                <w:sz w:val="16"/>
                <w:szCs w:val="16"/>
              </w:rPr>
              <w:t>арасу</w:t>
            </w:r>
            <w:proofErr w:type="spellEnd"/>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крс-25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09/U2 - 0016 - 11.05.2010</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10</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"Греку А.Г."</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.Ц</w:t>
            </w:r>
            <w:proofErr w:type="gramEnd"/>
            <w:r w:rsidRPr="005E70B0">
              <w:rPr>
                <w:bCs/>
                <w:sz w:val="16"/>
                <w:szCs w:val="16"/>
              </w:rPr>
              <w:t>елинное</w:t>
            </w:r>
            <w:proofErr w:type="spellEnd"/>
            <w:r w:rsidRPr="005E70B0">
              <w:rPr>
                <w:bCs/>
                <w:sz w:val="16"/>
                <w:szCs w:val="16"/>
              </w:rPr>
              <w:t xml:space="preserve"> Карасуский район</w:t>
            </w:r>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крс-10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09/U2 - 0022 - 12.04.2011</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11</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Борьщов</w:t>
            </w:r>
            <w:proofErr w:type="spellEnd"/>
            <w:r w:rsidRPr="005E70B0">
              <w:rPr>
                <w:bCs/>
                <w:sz w:val="16"/>
                <w:szCs w:val="16"/>
              </w:rPr>
              <w:t xml:space="preserve"> В.В."</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.О</w:t>
            </w:r>
            <w:proofErr w:type="gramEnd"/>
            <w:r w:rsidRPr="005E70B0">
              <w:rPr>
                <w:bCs/>
                <w:sz w:val="16"/>
                <w:szCs w:val="16"/>
              </w:rPr>
              <w:t>ктябрьское</w:t>
            </w:r>
            <w:proofErr w:type="spellEnd"/>
            <w:r w:rsidRPr="005E70B0">
              <w:rPr>
                <w:bCs/>
                <w:sz w:val="16"/>
                <w:szCs w:val="16"/>
              </w:rPr>
              <w:t xml:space="preserve">                Карасуский район</w:t>
            </w:r>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крс-15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09/U2 - 0017 - 11.05.2010</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недействующий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12</w:t>
            </w:r>
          </w:p>
        </w:tc>
        <w:tc>
          <w:tcPr>
            <w:tcW w:w="1615"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ПК СПК "Амангельды-2016"</w:t>
            </w:r>
          </w:p>
        </w:tc>
        <w:tc>
          <w:tcPr>
            <w:tcW w:w="2354"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Белорусский с/о</w:t>
            </w:r>
            <w:r w:rsidRPr="005E70B0">
              <w:rPr>
                <w:bCs/>
                <w:color w:val="000000"/>
                <w:sz w:val="16"/>
                <w:szCs w:val="16"/>
              </w:rPr>
              <w:br/>
              <w:t>Карасуский район</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КРС- 5 голов</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09/U3 -</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w:t>
            </w:r>
            <w:r>
              <w:rPr>
                <w:bCs/>
                <w:sz w:val="16"/>
                <w:szCs w:val="16"/>
              </w:rPr>
              <w:t>3</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К/Х "</w:t>
            </w:r>
            <w:proofErr w:type="spellStart"/>
            <w:r w:rsidRPr="005E70B0">
              <w:rPr>
                <w:bCs/>
                <w:sz w:val="16"/>
                <w:szCs w:val="16"/>
              </w:rPr>
              <w:t>Байжан</w:t>
            </w:r>
            <w:proofErr w:type="spellEnd"/>
            <w:r w:rsidRPr="005E70B0">
              <w:rPr>
                <w:bCs/>
                <w:sz w:val="16"/>
                <w:szCs w:val="16"/>
              </w:rPr>
              <w:t>"</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.Ч</w:t>
            </w:r>
            <w:proofErr w:type="gramEnd"/>
            <w:r w:rsidRPr="005E70B0">
              <w:rPr>
                <w:bCs/>
                <w:sz w:val="16"/>
                <w:szCs w:val="16"/>
              </w:rPr>
              <w:t>елгаши</w:t>
            </w:r>
            <w:proofErr w:type="spellEnd"/>
            <w:r w:rsidRPr="005E70B0">
              <w:rPr>
                <w:bCs/>
                <w:sz w:val="16"/>
                <w:szCs w:val="16"/>
              </w:rPr>
              <w:t xml:space="preserve">                       Карасуский район</w:t>
            </w:r>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крс-15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09/U2 - 0027 - 03.07.2012</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недействующий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Костанайский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w:t>
            </w:r>
            <w:r>
              <w:rPr>
                <w:bCs/>
                <w:sz w:val="16"/>
                <w:szCs w:val="16"/>
              </w:rPr>
              <w:t>4</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Альтенгоф</w:t>
            </w:r>
            <w:proofErr w:type="spellEnd"/>
            <w:r w:rsidRPr="005E70B0">
              <w:rPr>
                <w:bCs/>
                <w:sz w:val="16"/>
                <w:szCs w:val="16"/>
              </w:rPr>
              <w:t xml:space="preserve"> А</w:t>
            </w:r>
            <w:proofErr w:type="gramStart"/>
            <w:r w:rsidRPr="005E70B0">
              <w:rPr>
                <w:bCs/>
                <w:sz w:val="16"/>
                <w:szCs w:val="16"/>
              </w:rPr>
              <w:t>,К</w:t>
            </w:r>
            <w:proofErr w:type="gramEnd"/>
            <w:r w:rsidRPr="005E70B0">
              <w:rPr>
                <w:bCs/>
                <w:sz w:val="16"/>
                <w:szCs w:val="16"/>
              </w:rPr>
              <w:t>."</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Костанайский район </w:t>
            </w:r>
            <w:proofErr w:type="spellStart"/>
            <w:r w:rsidRPr="005E70B0">
              <w:rPr>
                <w:bCs/>
                <w:sz w:val="16"/>
                <w:szCs w:val="16"/>
              </w:rPr>
              <w:t>п</w:t>
            </w:r>
            <w:proofErr w:type="gramStart"/>
            <w:r w:rsidRPr="005E70B0">
              <w:rPr>
                <w:bCs/>
                <w:sz w:val="16"/>
                <w:szCs w:val="16"/>
              </w:rPr>
              <w:t>.З</w:t>
            </w:r>
            <w:proofErr w:type="gramEnd"/>
            <w:r w:rsidRPr="005E70B0">
              <w:rPr>
                <w:bCs/>
                <w:sz w:val="16"/>
                <w:szCs w:val="16"/>
              </w:rPr>
              <w:t>атобольск</w:t>
            </w:r>
            <w:proofErr w:type="spellEnd"/>
            <w:r w:rsidRPr="005E70B0">
              <w:rPr>
                <w:bCs/>
                <w:sz w:val="16"/>
                <w:szCs w:val="16"/>
              </w:rPr>
              <w:t xml:space="preserve"> ул. Семина 30/2                                                     т.8-71455-2-59-08    сот:87772398375</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- 40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с</w:t>
            </w:r>
            <w:proofErr w:type="gramEnd"/>
            <w:r w:rsidRPr="005E70B0">
              <w:rPr>
                <w:bCs/>
                <w:color w:val="000000"/>
                <w:sz w:val="16"/>
                <w:szCs w:val="16"/>
              </w:rPr>
              <w:t>виньи -30 гол.        лошади - 5 гол.             МРС -30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10/U2 - 0011 - 04.03.2010</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лицензия №15004202 02,03,2015 г</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w:t>
            </w:r>
            <w:r>
              <w:rPr>
                <w:bCs/>
                <w:sz w:val="16"/>
                <w:szCs w:val="16"/>
              </w:rPr>
              <w:t>5</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"BEEFSTREAM"</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Костанайский район </w:t>
            </w:r>
            <w:proofErr w:type="spellStart"/>
            <w:r w:rsidRPr="005E70B0">
              <w:rPr>
                <w:bCs/>
                <w:sz w:val="16"/>
                <w:szCs w:val="16"/>
              </w:rPr>
              <w:t>п</w:t>
            </w:r>
            <w:proofErr w:type="gramStart"/>
            <w:r w:rsidRPr="005E70B0">
              <w:rPr>
                <w:bCs/>
                <w:sz w:val="16"/>
                <w:szCs w:val="16"/>
              </w:rPr>
              <w:t>.З</w:t>
            </w:r>
            <w:proofErr w:type="gramEnd"/>
            <w:r w:rsidRPr="005E70B0">
              <w:rPr>
                <w:bCs/>
                <w:sz w:val="16"/>
                <w:szCs w:val="16"/>
              </w:rPr>
              <w:t>атобольск</w:t>
            </w:r>
            <w:proofErr w:type="spellEnd"/>
            <w:r w:rsidRPr="005E70B0">
              <w:rPr>
                <w:bCs/>
                <w:sz w:val="16"/>
                <w:szCs w:val="16"/>
              </w:rPr>
              <w:t xml:space="preserve"> 4 км. </w:t>
            </w:r>
            <w:proofErr w:type="spellStart"/>
            <w:r w:rsidRPr="005E70B0">
              <w:rPr>
                <w:bCs/>
                <w:sz w:val="16"/>
                <w:szCs w:val="16"/>
              </w:rPr>
              <w:t>Аулиекольской</w:t>
            </w:r>
            <w:proofErr w:type="spellEnd"/>
            <w:r w:rsidRPr="005E70B0">
              <w:rPr>
                <w:bCs/>
                <w:sz w:val="16"/>
                <w:szCs w:val="16"/>
              </w:rPr>
              <w:t xml:space="preserve"> трассы                              т.  8-7142-22-61-33</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- 50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с</w:t>
            </w:r>
            <w:proofErr w:type="gramEnd"/>
            <w:r w:rsidRPr="005E70B0">
              <w:rPr>
                <w:bCs/>
                <w:color w:val="000000"/>
                <w:sz w:val="16"/>
                <w:szCs w:val="16"/>
              </w:rPr>
              <w:t>виньи -50 гол.                        лошади - 10 гол.             МРС -80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10/U2 - 0033Е - 02.11.2015</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лицензия №15004606 02.03.2015 г</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w:t>
            </w:r>
            <w:r>
              <w:rPr>
                <w:bCs/>
                <w:sz w:val="16"/>
                <w:szCs w:val="16"/>
              </w:rPr>
              <w:t>6</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"Бурачков С.А."</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Костанайский район </w:t>
            </w:r>
            <w:proofErr w:type="spellStart"/>
            <w:r w:rsidRPr="005E70B0">
              <w:rPr>
                <w:bCs/>
                <w:sz w:val="16"/>
                <w:szCs w:val="16"/>
              </w:rPr>
              <w:t>п</w:t>
            </w:r>
            <w:proofErr w:type="gramStart"/>
            <w:r w:rsidRPr="005E70B0">
              <w:rPr>
                <w:bCs/>
                <w:sz w:val="16"/>
                <w:szCs w:val="16"/>
              </w:rPr>
              <w:t>.З</w:t>
            </w:r>
            <w:proofErr w:type="gramEnd"/>
            <w:r w:rsidRPr="005E70B0">
              <w:rPr>
                <w:bCs/>
                <w:sz w:val="16"/>
                <w:szCs w:val="16"/>
              </w:rPr>
              <w:t>атобольск</w:t>
            </w:r>
            <w:proofErr w:type="spellEnd"/>
            <w:r w:rsidRPr="005E70B0">
              <w:rPr>
                <w:bCs/>
                <w:sz w:val="16"/>
                <w:szCs w:val="16"/>
              </w:rPr>
              <w:t xml:space="preserve">  </w:t>
            </w:r>
            <w:proofErr w:type="spellStart"/>
            <w:r w:rsidRPr="005E70B0">
              <w:rPr>
                <w:bCs/>
                <w:sz w:val="16"/>
                <w:szCs w:val="16"/>
              </w:rPr>
              <w:t>ул.Джамбула</w:t>
            </w:r>
            <w:proofErr w:type="spellEnd"/>
            <w:r w:rsidRPr="005E70B0">
              <w:rPr>
                <w:bCs/>
                <w:sz w:val="16"/>
                <w:szCs w:val="16"/>
              </w:rPr>
              <w:t xml:space="preserve"> 39               т 8-714-55-2-26-94</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- 5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с</w:t>
            </w:r>
            <w:proofErr w:type="gramEnd"/>
            <w:r w:rsidRPr="005E70B0">
              <w:rPr>
                <w:bCs/>
                <w:color w:val="000000"/>
                <w:sz w:val="16"/>
                <w:szCs w:val="16"/>
              </w:rPr>
              <w:t>виньи -10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10/U2 - 0009 12.02.2010 г</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РГП "РВЛ"             </w:t>
            </w:r>
            <w:proofErr w:type="spellStart"/>
            <w:r w:rsidRPr="005E70B0">
              <w:rPr>
                <w:bCs/>
                <w:sz w:val="16"/>
                <w:szCs w:val="16"/>
              </w:rPr>
              <w:t>Рябичева</w:t>
            </w:r>
            <w:proofErr w:type="spellEnd"/>
            <w:r w:rsidRPr="005E70B0">
              <w:rPr>
                <w:bCs/>
                <w:sz w:val="16"/>
                <w:szCs w:val="16"/>
              </w:rPr>
              <w:t xml:space="preserve"> Е.А.</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w:t>
            </w:r>
            <w:r>
              <w:rPr>
                <w:bCs/>
                <w:sz w:val="16"/>
                <w:szCs w:val="16"/>
              </w:rPr>
              <w:t>7</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 Аверьянов И.В.</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Костанайский район </w:t>
            </w:r>
            <w:proofErr w:type="spellStart"/>
            <w:r w:rsidRPr="005E70B0">
              <w:rPr>
                <w:bCs/>
                <w:sz w:val="16"/>
                <w:szCs w:val="16"/>
              </w:rPr>
              <w:t>п</w:t>
            </w:r>
            <w:proofErr w:type="gramStart"/>
            <w:r w:rsidRPr="005E70B0">
              <w:rPr>
                <w:bCs/>
                <w:sz w:val="16"/>
                <w:szCs w:val="16"/>
              </w:rPr>
              <w:t>.З</w:t>
            </w:r>
            <w:proofErr w:type="gramEnd"/>
            <w:r w:rsidRPr="005E70B0">
              <w:rPr>
                <w:bCs/>
                <w:sz w:val="16"/>
                <w:szCs w:val="16"/>
              </w:rPr>
              <w:t>атобольск</w:t>
            </w:r>
            <w:proofErr w:type="spellEnd"/>
            <w:r w:rsidRPr="005E70B0">
              <w:rPr>
                <w:bCs/>
                <w:sz w:val="16"/>
                <w:szCs w:val="16"/>
              </w:rPr>
              <w:t xml:space="preserve"> ул. 25 лет Целины 7/1 т.8 714(55) 2 17 97</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- 15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с</w:t>
            </w:r>
            <w:proofErr w:type="gramEnd"/>
            <w:r w:rsidRPr="005E70B0">
              <w:rPr>
                <w:bCs/>
                <w:color w:val="000000"/>
                <w:sz w:val="16"/>
                <w:szCs w:val="16"/>
              </w:rPr>
              <w:t>виньи -20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10/U2 - 00010 04.03.2010 г</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РГП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1</w:t>
            </w:r>
            <w:r>
              <w:rPr>
                <w:bCs/>
                <w:sz w:val="16"/>
                <w:szCs w:val="16"/>
              </w:rPr>
              <w:t>8</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 Гусейнов Д.С."</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Костанайский район                    </w:t>
            </w:r>
            <w:proofErr w:type="spellStart"/>
            <w:r w:rsidRPr="005E70B0">
              <w:rPr>
                <w:bCs/>
                <w:sz w:val="16"/>
                <w:szCs w:val="16"/>
              </w:rPr>
              <w:t>с</w:t>
            </w:r>
            <w:proofErr w:type="gramStart"/>
            <w:r w:rsidRPr="005E70B0">
              <w:rPr>
                <w:bCs/>
                <w:sz w:val="16"/>
                <w:szCs w:val="16"/>
              </w:rPr>
              <w:t>.З</w:t>
            </w:r>
            <w:proofErr w:type="gramEnd"/>
            <w:r w:rsidRPr="005E70B0">
              <w:rPr>
                <w:bCs/>
                <w:sz w:val="16"/>
                <w:szCs w:val="16"/>
              </w:rPr>
              <w:t>аречный</w:t>
            </w:r>
            <w:proofErr w:type="spellEnd"/>
            <w:r w:rsidRPr="005E70B0">
              <w:rPr>
                <w:bCs/>
                <w:sz w:val="16"/>
                <w:szCs w:val="16"/>
              </w:rPr>
              <w:t xml:space="preserve"> 10 км. </w:t>
            </w:r>
            <w:proofErr w:type="spellStart"/>
            <w:r w:rsidRPr="005E70B0">
              <w:rPr>
                <w:bCs/>
                <w:sz w:val="16"/>
                <w:szCs w:val="16"/>
              </w:rPr>
              <w:t>Мендыкаринской</w:t>
            </w:r>
            <w:proofErr w:type="spellEnd"/>
            <w:r w:rsidRPr="005E70B0">
              <w:rPr>
                <w:bCs/>
                <w:sz w:val="16"/>
                <w:szCs w:val="16"/>
              </w:rPr>
              <w:t xml:space="preserve"> трассы                                   т.71455-3-78-20</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- 30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л</w:t>
            </w:r>
            <w:proofErr w:type="gramEnd"/>
            <w:r w:rsidRPr="005E70B0">
              <w:rPr>
                <w:bCs/>
                <w:color w:val="000000"/>
                <w:sz w:val="16"/>
                <w:szCs w:val="16"/>
              </w:rPr>
              <w:t>ошади - 5 гол.             МРС -30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10/U2 - 0004 02.02.2010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Шаки</w:t>
            </w:r>
            <w:proofErr w:type="spellEnd"/>
            <w:r w:rsidRPr="005E70B0">
              <w:rPr>
                <w:bCs/>
                <w:sz w:val="16"/>
                <w:szCs w:val="16"/>
              </w:rPr>
              <w:t xml:space="preserve"> К.К.</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Сарыкольский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19</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Янковой</w:t>
            </w:r>
            <w:proofErr w:type="spellEnd"/>
            <w:r w:rsidRPr="005E70B0">
              <w:rPr>
                <w:bCs/>
                <w:sz w:val="16"/>
                <w:szCs w:val="16"/>
              </w:rPr>
              <w:t xml:space="preserve"> И.М.</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п</w:t>
            </w:r>
            <w:proofErr w:type="gramStart"/>
            <w:r w:rsidRPr="005E70B0">
              <w:rPr>
                <w:bCs/>
                <w:sz w:val="16"/>
                <w:szCs w:val="16"/>
              </w:rPr>
              <w:t>.С</w:t>
            </w:r>
            <w:proofErr w:type="gramEnd"/>
            <w:r w:rsidRPr="005E70B0">
              <w:rPr>
                <w:bCs/>
                <w:sz w:val="16"/>
                <w:szCs w:val="16"/>
              </w:rPr>
              <w:t>арыколь</w:t>
            </w:r>
            <w:proofErr w:type="spellEnd"/>
            <w:r w:rsidRPr="005E70B0">
              <w:rPr>
                <w:bCs/>
                <w:sz w:val="16"/>
                <w:szCs w:val="16"/>
              </w:rPr>
              <w:t xml:space="preserve"> 87776490406</w:t>
            </w:r>
          </w:p>
        </w:tc>
        <w:tc>
          <w:tcPr>
            <w:tcW w:w="1559" w:type="dxa"/>
            <w:shd w:val="clear" w:color="auto" w:fill="auto"/>
            <w:vAlign w:val="center"/>
            <w:hideMark/>
          </w:tcPr>
          <w:p w:rsidR="00C63F74" w:rsidRPr="005E70B0" w:rsidRDefault="00C63F74" w:rsidP="00C63F74">
            <w:pPr>
              <w:jc w:val="center"/>
              <w:rPr>
                <w:color w:val="000000"/>
                <w:sz w:val="16"/>
                <w:szCs w:val="16"/>
              </w:rPr>
            </w:pPr>
            <w:r w:rsidRPr="005E70B0">
              <w:rPr>
                <w:color w:val="000000"/>
                <w:sz w:val="16"/>
                <w:szCs w:val="16"/>
              </w:rPr>
              <w:t>25 голов КРС 15 голов МРС 5 лошадей</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13/U2 - 0025    11.08.2016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Сарыкольская</w:t>
            </w:r>
            <w:proofErr w:type="spellEnd"/>
            <w:r w:rsidRPr="005E70B0">
              <w:rPr>
                <w:bCs/>
                <w:sz w:val="16"/>
                <w:szCs w:val="16"/>
              </w:rPr>
              <w:t xml:space="preserve">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2</w:t>
            </w:r>
            <w:r>
              <w:rPr>
                <w:bCs/>
                <w:sz w:val="16"/>
                <w:szCs w:val="16"/>
              </w:rPr>
              <w:t>0</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"Тищенко Ю.А."</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.Б</w:t>
            </w:r>
            <w:proofErr w:type="gramEnd"/>
            <w:r w:rsidRPr="005E70B0">
              <w:rPr>
                <w:bCs/>
                <w:sz w:val="16"/>
                <w:szCs w:val="16"/>
              </w:rPr>
              <w:t>арвиновка</w:t>
            </w:r>
            <w:proofErr w:type="spellEnd"/>
            <w:r w:rsidRPr="005E70B0">
              <w:rPr>
                <w:bCs/>
                <w:sz w:val="16"/>
                <w:szCs w:val="16"/>
              </w:rPr>
              <w:t xml:space="preserve"> Сарыкольский район 87054561051</w:t>
            </w:r>
          </w:p>
        </w:tc>
        <w:tc>
          <w:tcPr>
            <w:tcW w:w="1559" w:type="dxa"/>
            <w:shd w:val="clear" w:color="auto" w:fill="auto"/>
            <w:vAlign w:val="center"/>
            <w:hideMark/>
          </w:tcPr>
          <w:p w:rsidR="00C63F74" w:rsidRPr="005E70B0" w:rsidRDefault="00C63F74" w:rsidP="00C63F74">
            <w:pPr>
              <w:jc w:val="center"/>
              <w:rPr>
                <w:color w:val="000000"/>
                <w:sz w:val="16"/>
                <w:szCs w:val="16"/>
              </w:rPr>
            </w:pPr>
            <w:r w:rsidRPr="005E70B0">
              <w:rPr>
                <w:color w:val="000000"/>
                <w:sz w:val="16"/>
                <w:szCs w:val="16"/>
              </w:rPr>
              <w:t>15 го</w:t>
            </w:r>
            <w:proofErr w:type="gramStart"/>
            <w:r w:rsidRPr="005E70B0">
              <w:rPr>
                <w:color w:val="000000"/>
                <w:sz w:val="16"/>
                <w:szCs w:val="16"/>
              </w:rPr>
              <w:t>л-</w:t>
            </w:r>
            <w:proofErr w:type="gramEnd"/>
            <w:r w:rsidRPr="005E70B0">
              <w:rPr>
                <w:color w:val="000000"/>
                <w:sz w:val="16"/>
                <w:szCs w:val="16"/>
              </w:rPr>
              <w:t xml:space="preserve"> КРС 10 гол- МРС 25 гол- свиней 3гол- лошадей</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13/U2 - 0037</w:t>
            </w:r>
            <w:proofErr w:type="gramStart"/>
            <w:r w:rsidRPr="005E70B0">
              <w:rPr>
                <w:bCs/>
                <w:sz w:val="16"/>
                <w:szCs w:val="16"/>
              </w:rPr>
              <w:t>/Е</w:t>
            </w:r>
            <w:proofErr w:type="gramEnd"/>
            <w:r w:rsidRPr="005E70B0">
              <w:rPr>
                <w:bCs/>
                <w:sz w:val="16"/>
                <w:szCs w:val="16"/>
              </w:rPr>
              <w:t xml:space="preserve">  05.05.2016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Сарыкольская</w:t>
            </w:r>
            <w:proofErr w:type="spellEnd"/>
            <w:r w:rsidRPr="005E70B0">
              <w:rPr>
                <w:bCs/>
                <w:sz w:val="16"/>
                <w:szCs w:val="16"/>
              </w:rPr>
              <w:t xml:space="preserve">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2</w:t>
            </w:r>
            <w:r>
              <w:rPr>
                <w:bCs/>
                <w:sz w:val="16"/>
                <w:szCs w:val="16"/>
              </w:rPr>
              <w:t>1</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Дандыбаев</w:t>
            </w:r>
            <w:proofErr w:type="spellEnd"/>
            <w:r w:rsidRPr="005E70B0">
              <w:rPr>
                <w:bCs/>
                <w:sz w:val="16"/>
                <w:szCs w:val="16"/>
              </w:rPr>
              <w:t xml:space="preserve"> Е.А."</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п</w:t>
            </w:r>
            <w:proofErr w:type="gramStart"/>
            <w:r w:rsidRPr="005E70B0">
              <w:rPr>
                <w:bCs/>
                <w:sz w:val="16"/>
                <w:szCs w:val="16"/>
              </w:rPr>
              <w:t>.С</w:t>
            </w:r>
            <w:proofErr w:type="gramEnd"/>
            <w:r w:rsidRPr="005E70B0">
              <w:rPr>
                <w:bCs/>
                <w:sz w:val="16"/>
                <w:szCs w:val="16"/>
              </w:rPr>
              <w:t>арыколь</w:t>
            </w:r>
            <w:proofErr w:type="spellEnd"/>
            <w:r w:rsidRPr="005E70B0">
              <w:rPr>
                <w:bCs/>
                <w:sz w:val="16"/>
                <w:szCs w:val="16"/>
              </w:rPr>
              <w:t xml:space="preserve"> 87145193193</w:t>
            </w:r>
          </w:p>
        </w:tc>
        <w:tc>
          <w:tcPr>
            <w:tcW w:w="1559" w:type="dxa"/>
            <w:shd w:val="clear" w:color="auto" w:fill="auto"/>
            <w:vAlign w:val="center"/>
            <w:hideMark/>
          </w:tcPr>
          <w:p w:rsidR="00C63F74" w:rsidRPr="005E70B0" w:rsidRDefault="00C63F74" w:rsidP="00C63F74">
            <w:pPr>
              <w:jc w:val="center"/>
              <w:rPr>
                <w:color w:val="000000"/>
                <w:sz w:val="16"/>
                <w:szCs w:val="16"/>
              </w:rPr>
            </w:pPr>
            <w:r w:rsidRPr="005E70B0">
              <w:rPr>
                <w:color w:val="000000"/>
                <w:sz w:val="16"/>
                <w:szCs w:val="16"/>
              </w:rPr>
              <w:t>15 голов КРС 15 голов МРС 2 головы лошадей</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13/U2 - 0021        24.12.2010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Сарыкольская</w:t>
            </w:r>
            <w:proofErr w:type="spellEnd"/>
            <w:r w:rsidRPr="005E70B0">
              <w:rPr>
                <w:bCs/>
                <w:sz w:val="16"/>
                <w:szCs w:val="16"/>
              </w:rPr>
              <w:t xml:space="preserve">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г.Костанай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2</w:t>
            </w:r>
            <w:r>
              <w:rPr>
                <w:bCs/>
                <w:sz w:val="16"/>
                <w:szCs w:val="16"/>
              </w:rPr>
              <w:t>2</w:t>
            </w:r>
          </w:p>
        </w:tc>
        <w:tc>
          <w:tcPr>
            <w:tcW w:w="1615"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ИП Поздняков И.А.</w:t>
            </w:r>
          </w:p>
        </w:tc>
        <w:tc>
          <w:tcPr>
            <w:tcW w:w="2354"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г.Костанай п. Амангельды ул. Карла Маркса, 49/1  25-90-86</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- 40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с</w:t>
            </w:r>
            <w:proofErr w:type="gramEnd"/>
            <w:r w:rsidRPr="005E70B0">
              <w:rPr>
                <w:bCs/>
                <w:color w:val="000000"/>
                <w:sz w:val="16"/>
                <w:szCs w:val="16"/>
              </w:rPr>
              <w:t>виньи -50 гол.        лошади - 20 гол.             МРС -100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17/U2 - 0006 12.02.2010 г</w:t>
            </w:r>
          </w:p>
        </w:tc>
        <w:tc>
          <w:tcPr>
            <w:tcW w:w="1398"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ТОО "</w:t>
            </w:r>
            <w:proofErr w:type="spellStart"/>
            <w:r w:rsidRPr="005E70B0">
              <w:rPr>
                <w:bCs/>
                <w:color w:val="000000"/>
                <w:sz w:val="16"/>
                <w:szCs w:val="16"/>
              </w:rPr>
              <w:t>Кыпкер</w:t>
            </w:r>
            <w:proofErr w:type="spellEnd"/>
            <w:r w:rsidRPr="005E70B0">
              <w:rPr>
                <w:bCs/>
                <w:color w:val="000000"/>
                <w:sz w:val="16"/>
                <w:szCs w:val="16"/>
              </w:rPr>
              <w:t>" № 0005151 серия ВСЭ от 04.05.2006года</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2</w:t>
            </w:r>
            <w:r>
              <w:rPr>
                <w:bCs/>
                <w:sz w:val="16"/>
                <w:szCs w:val="16"/>
              </w:rPr>
              <w:t>3</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ТОО " </w:t>
            </w:r>
            <w:proofErr w:type="spellStart"/>
            <w:r w:rsidRPr="005E70B0">
              <w:rPr>
                <w:bCs/>
                <w:sz w:val="16"/>
                <w:szCs w:val="16"/>
              </w:rPr>
              <w:t>Аскос</w:t>
            </w:r>
            <w:proofErr w:type="spellEnd"/>
            <w:r w:rsidRPr="005E70B0">
              <w:rPr>
                <w:bCs/>
                <w:sz w:val="16"/>
                <w:szCs w:val="16"/>
              </w:rPr>
              <w:t xml:space="preserve"> и</w:t>
            </w:r>
            <w:proofErr w:type="gramStart"/>
            <w:r w:rsidRPr="005E70B0">
              <w:rPr>
                <w:bCs/>
                <w:sz w:val="16"/>
                <w:szCs w:val="16"/>
              </w:rPr>
              <w:t xml:space="preserve"> К</w:t>
            </w:r>
            <w:proofErr w:type="gramEnd"/>
            <w:r w:rsidRPr="005E70B0">
              <w:rPr>
                <w:bCs/>
                <w:sz w:val="16"/>
                <w:szCs w:val="16"/>
              </w:rPr>
              <w:t>"                      ТОО"SТЕАК-2016"</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г.Костанай ул. Оржоникидзе 54</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- 50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17/U2 - 00014 08.04.2010 г</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КОФ РГП "РВЛ"</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tcPr>
          <w:p w:rsidR="00C63F74" w:rsidRPr="005E70B0" w:rsidRDefault="00C63F74" w:rsidP="00C63F74">
            <w:pPr>
              <w:jc w:val="center"/>
              <w:rPr>
                <w:bCs/>
                <w:sz w:val="16"/>
                <w:szCs w:val="16"/>
              </w:rPr>
            </w:pPr>
            <w:r w:rsidRPr="005E70B0">
              <w:rPr>
                <w:bCs/>
                <w:sz w:val="16"/>
                <w:szCs w:val="16"/>
              </w:rPr>
              <w:t>2</w:t>
            </w:r>
            <w:r>
              <w:rPr>
                <w:bCs/>
                <w:sz w:val="16"/>
                <w:szCs w:val="16"/>
              </w:rPr>
              <w:t>4</w:t>
            </w:r>
          </w:p>
        </w:tc>
        <w:tc>
          <w:tcPr>
            <w:tcW w:w="1615" w:type="dxa"/>
            <w:shd w:val="clear" w:color="auto" w:fill="auto"/>
            <w:vAlign w:val="center"/>
          </w:tcPr>
          <w:p w:rsidR="00C63F74" w:rsidRPr="005E70B0" w:rsidRDefault="00C63F74" w:rsidP="00C63F74">
            <w:pPr>
              <w:jc w:val="center"/>
              <w:rPr>
                <w:bCs/>
                <w:sz w:val="16"/>
                <w:szCs w:val="16"/>
              </w:rPr>
            </w:pPr>
            <w:r w:rsidRPr="005E70B0">
              <w:rPr>
                <w:bCs/>
                <w:sz w:val="16"/>
                <w:szCs w:val="16"/>
              </w:rPr>
              <w:t>ТОО</w:t>
            </w:r>
            <w:r>
              <w:rPr>
                <w:bCs/>
                <w:sz w:val="16"/>
                <w:szCs w:val="16"/>
              </w:rPr>
              <w:t xml:space="preserve"> </w:t>
            </w:r>
            <w:r w:rsidRPr="005E70B0">
              <w:rPr>
                <w:bCs/>
                <w:sz w:val="16"/>
                <w:szCs w:val="16"/>
              </w:rPr>
              <w:t>"Костанай-Агро-Продукт"</w:t>
            </w:r>
          </w:p>
        </w:tc>
        <w:tc>
          <w:tcPr>
            <w:tcW w:w="2354" w:type="dxa"/>
            <w:shd w:val="clear" w:color="auto" w:fill="auto"/>
            <w:vAlign w:val="center"/>
          </w:tcPr>
          <w:p w:rsidR="00C63F74" w:rsidRPr="005E70B0" w:rsidRDefault="00C63F74" w:rsidP="00C63F74">
            <w:pPr>
              <w:jc w:val="center"/>
              <w:rPr>
                <w:bCs/>
                <w:sz w:val="16"/>
                <w:szCs w:val="16"/>
              </w:rPr>
            </w:pPr>
            <w:r w:rsidRPr="005E70B0">
              <w:rPr>
                <w:bCs/>
                <w:sz w:val="16"/>
                <w:szCs w:val="16"/>
              </w:rPr>
              <w:t xml:space="preserve">г.Костанай                                           Трасса   Екатеринбург - Алматы  543 км, строение 1                           рук. </w:t>
            </w:r>
            <w:proofErr w:type="spellStart"/>
            <w:r w:rsidRPr="005E70B0">
              <w:rPr>
                <w:bCs/>
                <w:sz w:val="16"/>
                <w:szCs w:val="16"/>
              </w:rPr>
              <w:t>Аймакенов</w:t>
            </w:r>
            <w:proofErr w:type="spellEnd"/>
            <w:r w:rsidRPr="005E70B0">
              <w:rPr>
                <w:bCs/>
                <w:sz w:val="16"/>
                <w:szCs w:val="16"/>
              </w:rPr>
              <w:t xml:space="preserve"> Канат </w:t>
            </w:r>
            <w:r w:rsidRPr="005E70B0">
              <w:rPr>
                <w:bCs/>
                <w:sz w:val="16"/>
                <w:szCs w:val="16"/>
              </w:rPr>
              <w:lastRenderedPageBreak/>
              <w:t>Маратович</w:t>
            </w:r>
          </w:p>
        </w:tc>
        <w:tc>
          <w:tcPr>
            <w:tcW w:w="1559" w:type="dxa"/>
            <w:shd w:val="clear" w:color="auto" w:fill="auto"/>
            <w:vAlign w:val="center"/>
          </w:tcPr>
          <w:p w:rsidR="00C63F74" w:rsidRPr="005E70B0" w:rsidRDefault="00C63F74" w:rsidP="00C63F74">
            <w:pPr>
              <w:jc w:val="center"/>
              <w:rPr>
                <w:bCs/>
                <w:color w:val="000000"/>
                <w:sz w:val="16"/>
                <w:szCs w:val="16"/>
              </w:rPr>
            </w:pPr>
            <w:r w:rsidRPr="005E70B0">
              <w:rPr>
                <w:bCs/>
                <w:color w:val="000000"/>
                <w:sz w:val="16"/>
                <w:szCs w:val="16"/>
              </w:rPr>
              <w:lastRenderedPageBreak/>
              <w:t>КРС - 50 гол.     МРС-40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л</w:t>
            </w:r>
            <w:proofErr w:type="gramEnd"/>
            <w:r w:rsidRPr="005E70B0">
              <w:rPr>
                <w:bCs/>
                <w:color w:val="000000"/>
                <w:sz w:val="16"/>
                <w:szCs w:val="16"/>
              </w:rPr>
              <w:t>ошади - 10 гол.</w:t>
            </w:r>
          </w:p>
        </w:tc>
        <w:tc>
          <w:tcPr>
            <w:tcW w:w="1135" w:type="dxa"/>
            <w:shd w:val="clear" w:color="auto" w:fill="auto"/>
            <w:vAlign w:val="center"/>
          </w:tcPr>
          <w:p w:rsidR="00C63F74" w:rsidRPr="005E70B0" w:rsidRDefault="00C63F74" w:rsidP="00C63F74">
            <w:pPr>
              <w:jc w:val="center"/>
              <w:rPr>
                <w:bCs/>
                <w:sz w:val="16"/>
                <w:szCs w:val="16"/>
              </w:rPr>
            </w:pPr>
            <w:r w:rsidRPr="005E70B0">
              <w:rPr>
                <w:bCs/>
                <w:sz w:val="16"/>
                <w:szCs w:val="16"/>
              </w:rPr>
              <w:t>KZ Р 17/U2 - 0034  28.01.2016 г</w:t>
            </w:r>
          </w:p>
        </w:tc>
        <w:tc>
          <w:tcPr>
            <w:tcW w:w="1398" w:type="dxa"/>
            <w:shd w:val="clear" w:color="auto" w:fill="auto"/>
            <w:vAlign w:val="center"/>
          </w:tcPr>
          <w:p w:rsidR="00C63F74" w:rsidRPr="005E70B0" w:rsidRDefault="00C63F74" w:rsidP="00C63F74">
            <w:pPr>
              <w:jc w:val="center"/>
              <w:rPr>
                <w:bCs/>
                <w:sz w:val="16"/>
                <w:szCs w:val="16"/>
              </w:rPr>
            </w:pPr>
            <w:r w:rsidRPr="005E70B0">
              <w:rPr>
                <w:bCs/>
                <w:sz w:val="16"/>
                <w:szCs w:val="16"/>
              </w:rPr>
              <w:t>ТОО  "</w:t>
            </w:r>
            <w:proofErr w:type="spellStart"/>
            <w:r w:rsidRPr="005E70B0">
              <w:rPr>
                <w:bCs/>
                <w:sz w:val="16"/>
                <w:szCs w:val="16"/>
              </w:rPr>
              <w:t>ВетЛюкс</w:t>
            </w:r>
            <w:proofErr w:type="spellEnd"/>
            <w:r w:rsidRPr="005E70B0">
              <w:rPr>
                <w:bCs/>
                <w:sz w:val="16"/>
                <w:szCs w:val="16"/>
              </w:rPr>
              <w:t>" №01 от 20.10.2016 года</w:t>
            </w:r>
          </w:p>
        </w:tc>
        <w:tc>
          <w:tcPr>
            <w:tcW w:w="1436" w:type="dxa"/>
            <w:shd w:val="clear" w:color="auto" w:fill="auto"/>
            <w:noWrap/>
            <w:vAlign w:val="center"/>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proofErr w:type="spellStart"/>
            <w:r>
              <w:rPr>
                <w:color w:val="000000"/>
                <w:sz w:val="16"/>
                <w:szCs w:val="16"/>
              </w:rPr>
              <w:lastRenderedPageBreak/>
              <w:t>г</w:t>
            </w:r>
            <w:proofErr w:type="gramStart"/>
            <w:r>
              <w:rPr>
                <w:color w:val="000000"/>
                <w:sz w:val="16"/>
                <w:szCs w:val="16"/>
              </w:rPr>
              <w:t>.А</w:t>
            </w:r>
            <w:proofErr w:type="gramEnd"/>
            <w:r>
              <w:rPr>
                <w:color w:val="000000"/>
                <w:sz w:val="16"/>
                <w:szCs w:val="16"/>
              </w:rPr>
              <w:t>ркалык</w:t>
            </w:r>
            <w:proofErr w:type="spellEnd"/>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2</w:t>
            </w:r>
            <w:r>
              <w:rPr>
                <w:bCs/>
                <w:sz w:val="16"/>
                <w:szCs w:val="16"/>
              </w:rPr>
              <w:t>5</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w:t>
            </w:r>
            <w:proofErr w:type="spellStart"/>
            <w:r w:rsidRPr="005E70B0">
              <w:rPr>
                <w:bCs/>
                <w:sz w:val="16"/>
                <w:szCs w:val="16"/>
              </w:rPr>
              <w:t>Умут</w:t>
            </w:r>
            <w:proofErr w:type="spellEnd"/>
            <w:r w:rsidRPr="005E70B0">
              <w:rPr>
                <w:bCs/>
                <w:sz w:val="16"/>
                <w:szCs w:val="16"/>
              </w:rPr>
              <w:t>"</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г</w:t>
            </w:r>
            <w:proofErr w:type="gramStart"/>
            <w:r w:rsidRPr="005E70B0">
              <w:rPr>
                <w:bCs/>
                <w:sz w:val="16"/>
                <w:szCs w:val="16"/>
              </w:rPr>
              <w:t>.А</w:t>
            </w:r>
            <w:proofErr w:type="gramEnd"/>
            <w:r w:rsidRPr="005E70B0">
              <w:rPr>
                <w:bCs/>
                <w:sz w:val="16"/>
                <w:szCs w:val="16"/>
              </w:rPr>
              <w:t>ркалык</w:t>
            </w:r>
            <w:proofErr w:type="spellEnd"/>
            <w:r w:rsidRPr="005E70B0">
              <w:rPr>
                <w:bCs/>
                <w:sz w:val="16"/>
                <w:szCs w:val="16"/>
              </w:rPr>
              <w:t xml:space="preserve"> </w:t>
            </w:r>
            <w:proofErr w:type="spellStart"/>
            <w:r w:rsidRPr="005E70B0">
              <w:rPr>
                <w:bCs/>
                <w:sz w:val="16"/>
                <w:szCs w:val="16"/>
              </w:rPr>
              <w:t>Промбаза</w:t>
            </w:r>
            <w:proofErr w:type="spellEnd"/>
            <w:r w:rsidRPr="005E70B0">
              <w:rPr>
                <w:bCs/>
                <w:sz w:val="16"/>
                <w:szCs w:val="16"/>
              </w:rPr>
              <w:t xml:space="preserve"> (</w:t>
            </w:r>
            <w:proofErr w:type="spellStart"/>
            <w:r w:rsidRPr="005E70B0">
              <w:rPr>
                <w:bCs/>
                <w:sz w:val="16"/>
                <w:szCs w:val="16"/>
              </w:rPr>
              <w:t>Болепова</w:t>
            </w:r>
            <w:proofErr w:type="spellEnd"/>
            <w:r w:rsidRPr="005E70B0">
              <w:rPr>
                <w:bCs/>
                <w:sz w:val="16"/>
                <w:szCs w:val="16"/>
              </w:rPr>
              <w:t xml:space="preserve"> Б.А.)</w:t>
            </w:r>
          </w:p>
        </w:tc>
        <w:tc>
          <w:tcPr>
            <w:tcW w:w="1559" w:type="dxa"/>
            <w:shd w:val="clear" w:color="auto" w:fill="auto"/>
            <w:vAlign w:val="center"/>
            <w:hideMark/>
          </w:tcPr>
          <w:p w:rsidR="00C63F74" w:rsidRPr="005E70B0" w:rsidRDefault="00C63F74" w:rsidP="00C63F74">
            <w:pPr>
              <w:jc w:val="center"/>
              <w:rPr>
                <w:bCs/>
                <w:color w:val="000000"/>
                <w:sz w:val="16"/>
                <w:szCs w:val="16"/>
              </w:rPr>
            </w:pP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18/U2 - 0040           27.07.2016 г</w:t>
            </w:r>
          </w:p>
        </w:tc>
        <w:tc>
          <w:tcPr>
            <w:tcW w:w="1398" w:type="dxa"/>
            <w:shd w:val="clear" w:color="auto" w:fill="auto"/>
            <w:vAlign w:val="center"/>
            <w:hideMark/>
          </w:tcPr>
          <w:p w:rsidR="00C63F74" w:rsidRPr="005E70B0" w:rsidRDefault="00C63F74" w:rsidP="00C63F74">
            <w:pPr>
              <w:jc w:val="center"/>
              <w:rPr>
                <w:bCs/>
                <w:sz w:val="16"/>
                <w:szCs w:val="16"/>
              </w:rPr>
            </w:pP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недействующий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26</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ТОО </w:t>
            </w:r>
            <w:proofErr w:type="spellStart"/>
            <w:r w:rsidRPr="005E70B0">
              <w:rPr>
                <w:bCs/>
                <w:sz w:val="16"/>
                <w:szCs w:val="16"/>
              </w:rPr>
              <w:t>Торгай-Ет</w:t>
            </w:r>
            <w:proofErr w:type="spellEnd"/>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г.  Аркалык </w:t>
            </w:r>
            <w:proofErr w:type="spellStart"/>
            <w:r w:rsidRPr="005E70B0">
              <w:rPr>
                <w:bCs/>
                <w:sz w:val="16"/>
                <w:szCs w:val="16"/>
              </w:rPr>
              <w:t>промбаза</w:t>
            </w:r>
            <w:proofErr w:type="spellEnd"/>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- 50 гол.     МРС-40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л</w:t>
            </w:r>
            <w:proofErr w:type="gramEnd"/>
            <w:r w:rsidRPr="005E70B0">
              <w:rPr>
                <w:bCs/>
                <w:color w:val="000000"/>
                <w:sz w:val="16"/>
                <w:szCs w:val="16"/>
              </w:rPr>
              <w:t>ошади - 10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09/U2-0067 от 13.11.2018 г</w:t>
            </w:r>
          </w:p>
        </w:tc>
        <w:tc>
          <w:tcPr>
            <w:tcW w:w="1398" w:type="dxa"/>
            <w:shd w:val="clear" w:color="auto" w:fill="auto"/>
            <w:vAlign w:val="center"/>
            <w:hideMark/>
          </w:tcPr>
          <w:p w:rsidR="00C63F74" w:rsidRPr="005E70B0" w:rsidRDefault="00C63F74" w:rsidP="00C63F74">
            <w:pPr>
              <w:jc w:val="center"/>
              <w:rPr>
                <w:bCs/>
                <w:sz w:val="16"/>
                <w:szCs w:val="16"/>
              </w:rPr>
            </w:pP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27</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Тугайбаева</w:t>
            </w:r>
            <w:proofErr w:type="spellEnd"/>
            <w:r w:rsidRPr="005E70B0">
              <w:rPr>
                <w:bCs/>
                <w:sz w:val="16"/>
                <w:szCs w:val="16"/>
              </w:rPr>
              <w:t xml:space="preserve"> Р"</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г</w:t>
            </w:r>
            <w:proofErr w:type="gramStart"/>
            <w:r w:rsidRPr="005E70B0">
              <w:rPr>
                <w:bCs/>
                <w:sz w:val="16"/>
                <w:szCs w:val="16"/>
              </w:rPr>
              <w:t>.А</w:t>
            </w:r>
            <w:proofErr w:type="gramEnd"/>
            <w:r w:rsidRPr="005E70B0">
              <w:rPr>
                <w:bCs/>
                <w:sz w:val="16"/>
                <w:szCs w:val="16"/>
              </w:rPr>
              <w:t>ркалык</w:t>
            </w:r>
            <w:proofErr w:type="spellEnd"/>
            <w:r w:rsidRPr="005E70B0">
              <w:rPr>
                <w:bCs/>
                <w:sz w:val="16"/>
                <w:szCs w:val="16"/>
              </w:rPr>
              <w:t xml:space="preserve"> </w:t>
            </w:r>
            <w:proofErr w:type="spellStart"/>
            <w:r w:rsidRPr="005E70B0">
              <w:rPr>
                <w:bCs/>
                <w:sz w:val="16"/>
                <w:szCs w:val="16"/>
              </w:rPr>
              <w:t>п.Северный</w:t>
            </w:r>
            <w:proofErr w:type="spellEnd"/>
            <w:r w:rsidRPr="005E70B0">
              <w:rPr>
                <w:bCs/>
                <w:sz w:val="16"/>
                <w:szCs w:val="16"/>
              </w:rPr>
              <w:t xml:space="preserve"> 87012490630</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- 3 гол</w:t>
            </w:r>
            <w:proofErr w:type="gramStart"/>
            <w:r w:rsidRPr="005E70B0">
              <w:rPr>
                <w:bCs/>
                <w:color w:val="000000"/>
                <w:sz w:val="16"/>
                <w:szCs w:val="16"/>
              </w:rPr>
              <w:t>.</w:t>
            </w:r>
            <w:proofErr w:type="gramEnd"/>
            <w:r w:rsidRPr="005E70B0">
              <w:rPr>
                <w:bCs/>
                <w:color w:val="000000"/>
                <w:sz w:val="16"/>
                <w:szCs w:val="16"/>
              </w:rPr>
              <w:t xml:space="preserve">     </w:t>
            </w:r>
            <w:proofErr w:type="gramStart"/>
            <w:r w:rsidRPr="005E70B0">
              <w:rPr>
                <w:bCs/>
                <w:color w:val="000000"/>
                <w:sz w:val="16"/>
                <w:szCs w:val="16"/>
              </w:rPr>
              <w:t>с</w:t>
            </w:r>
            <w:proofErr w:type="gramEnd"/>
            <w:r w:rsidRPr="005E70B0">
              <w:rPr>
                <w:bCs/>
                <w:color w:val="000000"/>
                <w:sz w:val="16"/>
                <w:szCs w:val="16"/>
              </w:rPr>
              <w:t>виньи -2 гол.        лошади - 2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18/U2 - 0026 14.05.2012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Аркалыкская</w:t>
            </w:r>
            <w:proofErr w:type="spellEnd"/>
            <w:r w:rsidRPr="005E70B0">
              <w:rPr>
                <w:bCs/>
                <w:sz w:val="16"/>
                <w:szCs w:val="16"/>
              </w:rPr>
              <w:t xml:space="preserve"> городская ветлаборатория</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proofErr w:type="spellStart"/>
            <w:r>
              <w:rPr>
                <w:color w:val="000000"/>
                <w:sz w:val="16"/>
                <w:szCs w:val="16"/>
              </w:rPr>
              <w:t>г</w:t>
            </w:r>
            <w:proofErr w:type="gramStart"/>
            <w:r>
              <w:rPr>
                <w:color w:val="000000"/>
                <w:sz w:val="16"/>
                <w:szCs w:val="16"/>
              </w:rPr>
              <w:t>.Р</w:t>
            </w:r>
            <w:proofErr w:type="gramEnd"/>
            <w:r>
              <w:rPr>
                <w:color w:val="000000"/>
                <w:sz w:val="16"/>
                <w:szCs w:val="16"/>
              </w:rPr>
              <w:t>удный</w:t>
            </w:r>
            <w:proofErr w:type="spellEnd"/>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28</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ИП </w:t>
            </w:r>
            <w:proofErr w:type="spellStart"/>
            <w:r w:rsidRPr="005E70B0">
              <w:rPr>
                <w:bCs/>
                <w:sz w:val="16"/>
                <w:szCs w:val="16"/>
              </w:rPr>
              <w:t>Коныртаев</w:t>
            </w:r>
            <w:proofErr w:type="spellEnd"/>
            <w:r w:rsidRPr="005E70B0">
              <w:rPr>
                <w:bCs/>
                <w:sz w:val="16"/>
                <w:szCs w:val="16"/>
              </w:rPr>
              <w:t xml:space="preserve"> Н.Е.</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г</w:t>
            </w:r>
            <w:proofErr w:type="gramStart"/>
            <w:r w:rsidRPr="005E70B0">
              <w:rPr>
                <w:bCs/>
                <w:sz w:val="16"/>
                <w:szCs w:val="16"/>
              </w:rPr>
              <w:t>.Р</w:t>
            </w:r>
            <w:proofErr w:type="gramEnd"/>
            <w:r w:rsidRPr="005E70B0">
              <w:rPr>
                <w:bCs/>
                <w:sz w:val="16"/>
                <w:szCs w:val="16"/>
              </w:rPr>
              <w:t>удный</w:t>
            </w:r>
            <w:proofErr w:type="spellEnd"/>
            <w:r w:rsidRPr="005E70B0">
              <w:rPr>
                <w:bCs/>
                <w:sz w:val="16"/>
                <w:szCs w:val="16"/>
              </w:rPr>
              <w:t xml:space="preserve"> </w:t>
            </w:r>
            <w:proofErr w:type="spellStart"/>
            <w:r w:rsidRPr="005E70B0">
              <w:rPr>
                <w:bCs/>
                <w:sz w:val="16"/>
                <w:szCs w:val="16"/>
              </w:rPr>
              <w:t>Промзона</w:t>
            </w:r>
            <w:proofErr w:type="spellEnd"/>
            <w:r w:rsidRPr="005E70B0">
              <w:rPr>
                <w:bCs/>
                <w:sz w:val="16"/>
                <w:szCs w:val="16"/>
              </w:rPr>
              <w:t xml:space="preserve"> строение 1991</w:t>
            </w:r>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20/U2 - 0064</w:t>
            </w:r>
            <w:proofErr w:type="gramStart"/>
            <w:r w:rsidRPr="005E70B0">
              <w:rPr>
                <w:bCs/>
                <w:sz w:val="16"/>
                <w:szCs w:val="16"/>
              </w:rPr>
              <w:t>/Е</w:t>
            </w:r>
            <w:proofErr w:type="gramEnd"/>
            <w:r w:rsidRPr="005E70B0">
              <w:rPr>
                <w:bCs/>
                <w:sz w:val="16"/>
                <w:szCs w:val="16"/>
              </w:rPr>
              <w:t xml:space="preserve"> 13.07.2018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Жармухамбетов</w:t>
            </w:r>
            <w:proofErr w:type="spellEnd"/>
            <w:r w:rsidRPr="005E70B0">
              <w:rPr>
                <w:bCs/>
                <w:sz w:val="16"/>
                <w:szCs w:val="16"/>
              </w:rPr>
              <w:t xml:space="preserve"> Б.А.</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29</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"Жас-Канат-2006"</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г</w:t>
            </w:r>
            <w:proofErr w:type="gramStart"/>
            <w:r w:rsidRPr="005E70B0">
              <w:rPr>
                <w:bCs/>
                <w:sz w:val="16"/>
                <w:szCs w:val="16"/>
              </w:rPr>
              <w:t>.Р</w:t>
            </w:r>
            <w:proofErr w:type="gramEnd"/>
            <w:r w:rsidRPr="005E70B0">
              <w:rPr>
                <w:bCs/>
                <w:sz w:val="16"/>
                <w:szCs w:val="16"/>
              </w:rPr>
              <w:t>удный</w:t>
            </w:r>
            <w:proofErr w:type="spellEnd"/>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птица</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20/U4 - 0007Е 13.12.2016 г</w:t>
            </w:r>
          </w:p>
        </w:tc>
        <w:tc>
          <w:tcPr>
            <w:tcW w:w="1398" w:type="dxa"/>
            <w:shd w:val="clear" w:color="auto" w:fill="auto"/>
            <w:noWrap/>
            <w:vAlign w:val="center"/>
            <w:hideMark/>
          </w:tcPr>
          <w:p w:rsidR="00C63F74" w:rsidRPr="005E70B0" w:rsidRDefault="00C63F74" w:rsidP="00C63F74">
            <w:pPr>
              <w:jc w:val="center"/>
              <w:rPr>
                <w:color w:val="000000"/>
                <w:sz w:val="16"/>
                <w:szCs w:val="16"/>
              </w:rPr>
            </w:pPr>
          </w:p>
        </w:tc>
        <w:tc>
          <w:tcPr>
            <w:tcW w:w="1436" w:type="dxa"/>
            <w:shd w:val="clear" w:color="auto" w:fill="auto"/>
            <w:noWrap/>
            <w:vAlign w:val="center"/>
            <w:hideMark/>
          </w:tcPr>
          <w:p w:rsidR="00C63F74" w:rsidRPr="005E70B0" w:rsidRDefault="00C63F74" w:rsidP="00C63F74">
            <w:pPr>
              <w:jc w:val="center"/>
              <w:rPr>
                <w:color w:val="000000"/>
                <w:sz w:val="16"/>
                <w:szCs w:val="16"/>
              </w:rPr>
            </w:pP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Узункольский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3</w:t>
            </w:r>
            <w:r>
              <w:rPr>
                <w:bCs/>
                <w:sz w:val="16"/>
                <w:szCs w:val="16"/>
              </w:rPr>
              <w:t>0</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ИП "Каратал"</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.У</w:t>
            </w:r>
            <w:proofErr w:type="gramEnd"/>
            <w:r w:rsidRPr="005E70B0">
              <w:rPr>
                <w:bCs/>
                <w:sz w:val="16"/>
                <w:szCs w:val="16"/>
              </w:rPr>
              <w:t>зунколь</w:t>
            </w:r>
            <w:proofErr w:type="spellEnd"/>
          </w:p>
        </w:tc>
        <w:tc>
          <w:tcPr>
            <w:tcW w:w="1559" w:type="dxa"/>
            <w:shd w:val="clear" w:color="auto" w:fill="auto"/>
            <w:vAlign w:val="center"/>
            <w:hideMark/>
          </w:tcPr>
          <w:p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15/U2 - 00015  03.12.2017 г</w:t>
            </w:r>
          </w:p>
        </w:tc>
        <w:tc>
          <w:tcPr>
            <w:tcW w:w="1398" w:type="dxa"/>
            <w:shd w:val="clear" w:color="auto" w:fill="auto"/>
            <w:noWrap/>
            <w:vAlign w:val="center"/>
            <w:hideMark/>
          </w:tcPr>
          <w:p w:rsidR="00C63F74" w:rsidRPr="005E70B0" w:rsidRDefault="00C63F74" w:rsidP="00C63F74">
            <w:pPr>
              <w:jc w:val="center"/>
              <w:rPr>
                <w:bCs/>
                <w:color w:val="000000"/>
                <w:sz w:val="16"/>
                <w:szCs w:val="16"/>
              </w:rPr>
            </w:pPr>
            <w:r w:rsidRPr="005E70B0">
              <w:rPr>
                <w:bCs/>
                <w:color w:val="000000"/>
                <w:sz w:val="16"/>
                <w:szCs w:val="16"/>
              </w:rPr>
              <w:t>РВЛ</w:t>
            </w:r>
          </w:p>
        </w:tc>
        <w:tc>
          <w:tcPr>
            <w:tcW w:w="1436" w:type="dxa"/>
            <w:shd w:val="clear" w:color="auto" w:fill="auto"/>
            <w:vAlign w:val="center"/>
            <w:hideMark/>
          </w:tcPr>
          <w:p w:rsidR="00C63F74" w:rsidRPr="005E70B0" w:rsidRDefault="00C63F74" w:rsidP="00C63F74">
            <w:pPr>
              <w:jc w:val="center"/>
              <w:rPr>
                <w:sz w:val="16"/>
                <w:szCs w:val="16"/>
              </w:rPr>
            </w:pPr>
            <w:r w:rsidRPr="005E70B0">
              <w:rPr>
                <w:sz w:val="16"/>
                <w:szCs w:val="16"/>
              </w:rPr>
              <w:t>Временно приостановлен</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Мендыкаринский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31</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ТОО "Пик"</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.Б</w:t>
            </w:r>
            <w:proofErr w:type="gramEnd"/>
            <w:r w:rsidRPr="005E70B0">
              <w:rPr>
                <w:bCs/>
                <w:sz w:val="16"/>
                <w:szCs w:val="16"/>
              </w:rPr>
              <w:t>оровское</w:t>
            </w:r>
            <w:proofErr w:type="spellEnd"/>
            <w:r w:rsidRPr="005E70B0">
              <w:rPr>
                <w:bCs/>
                <w:sz w:val="16"/>
                <w:szCs w:val="16"/>
              </w:rPr>
              <w:t xml:space="preserve"> </w:t>
            </w:r>
            <w:proofErr w:type="spellStart"/>
            <w:r w:rsidRPr="005E70B0">
              <w:rPr>
                <w:bCs/>
                <w:sz w:val="16"/>
                <w:szCs w:val="16"/>
              </w:rPr>
              <w:t>ул.Женіс</w:t>
            </w:r>
            <w:proofErr w:type="spellEnd"/>
            <w:r w:rsidRPr="005E70B0">
              <w:rPr>
                <w:bCs/>
                <w:sz w:val="16"/>
                <w:szCs w:val="16"/>
              </w:rPr>
              <w:t xml:space="preserve"> 130     8714432-15-33 8(71443)3-20-27</w:t>
            </w:r>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 xml:space="preserve">КРС - 4 гол             МРС - 2 гол                       </w:t>
            </w:r>
            <w:proofErr w:type="spellStart"/>
            <w:r w:rsidRPr="005E70B0">
              <w:rPr>
                <w:bCs/>
                <w:color w:val="000000"/>
                <w:sz w:val="16"/>
                <w:szCs w:val="16"/>
              </w:rPr>
              <w:t>лош</w:t>
            </w:r>
            <w:proofErr w:type="spellEnd"/>
            <w:r w:rsidRPr="005E70B0">
              <w:rPr>
                <w:bCs/>
                <w:color w:val="000000"/>
                <w:sz w:val="16"/>
                <w:szCs w:val="16"/>
              </w:rPr>
              <w:t xml:space="preserve"> - 3 гол          свиньи - 6 гол</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11/U2 - 0018                    2511.04.2016 г</w:t>
            </w:r>
          </w:p>
        </w:tc>
        <w:tc>
          <w:tcPr>
            <w:tcW w:w="1398"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РГП на ПХВ </w:t>
            </w:r>
            <w:proofErr w:type="spellStart"/>
            <w:r w:rsidRPr="005E70B0">
              <w:rPr>
                <w:bCs/>
                <w:sz w:val="16"/>
                <w:szCs w:val="16"/>
              </w:rPr>
              <w:t>Мендыкаринская</w:t>
            </w:r>
            <w:proofErr w:type="spellEnd"/>
            <w:r w:rsidRPr="005E70B0">
              <w:rPr>
                <w:bCs/>
                <w:sz w:val="16"/>
                <w:szCs w:val="16"/>
              </w:rPr>
              <w:t xml:space="preserve"> РВЛ КВК и Н МСХ РК</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Тарановский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32</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ТОО "им </w:t>
            </w:r>
            <w:proofErr w:type="spellStart"/>
            <w:r w:rsidRPr="005E70B0">
              <w:rPr>
                <w:bCs/>
                <w:sz w:val="16"/>
                <w:szCs w:val="16"/>
              </w:rPr>
              <w:t>Майлина</w:t>
            </w:r>
            <w:proofErr w:type="spellEnd"/>
            <w:r w:rsidRPr="005E70B0">
              <w:rPr>
                <w:bCs/>
                <w:sz w:val="16"/>
                <w:szCs w:val="16"/>
              </w:rPr>
              <w:t>"</w:t>
            </w:r>
          </w:p>
        </w:tc>
        <w:tc>
          <w:tcPr>
            <w:tcW w:w="2354"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с</w:t>
            </w:r>
            <w:proofErr w:type="gramStart"/>
            <w:r w:rsidRPr="005E70B0">
              <w:rPr>
                <w:bCs/>
                <w:sz w:val="16"/>
                <w:szCs w:val="16"/>
              </w:rPr>
              <w:t>.А</w:t>
            </w:r>
            <w:proofErr w:type="gramEnd"/>
            <w:r w:rsidRPr="005E70B0">
              <w:rPr>
                <w:bCs/>
                <w:sz w:val="16"/>
                <w:szCs w:val="16"/>
              </w:rPr>
              <w:t>сенкритовское</w:t>
            </w:r>
            <w:proofErr w:type="spellEnd"/>
            <w:r w:rsidRPr="005E70B0">
              <w:rPr>
                <w:bCs/>
                <w:sz w:val="16"/>
                <w:szCs w:val="16"/>
              </w:rPr>
              <w:t xml:space="preserve">                  Тарановский район</w:t>
            </w:r>
          </w:p>
        </w:tc>
        <w:tc>
          <w:tcPr>
            <w:tcW w:w="1559"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крс</w:t>
            </w:r>
            <w:proofErr w:type="spellEnd"/>
            <w:r w:rsidRPr="005E70B0">
              <w:rPr>
                <w:bCs/>
                <w:sz w:val="16"/>
                <w:szCs w:val="16"/>
              </w:rPr>
              <w:t>- 5 г.   Убой для нужд ТОО</w:t>
            </w:r>
          </w:p>
        </w:tc>
        <w:tc>
          <w:tcPr>
            <w:tcW w:w="1135" w:type="dxa"/>
            <w:shd w:val="clear" w:color="auto" w:fill="auto"/>
            <w:vAlign w:val="center"/>
            <w:hideMark/>
          </w:tcPr>
          <w:p w:rsidR="00C63F74" w:rsidRPr="005E70B0" w:rsidRDefault="00C63F74" w:rsidP="00C63F74">
            <w:pPr>
              <w:jc w:val="center"/>
              <w:rPr>
                <w:bCs/>
                <w:color w:val="262626"/>
                <w:sz w:val="16"/>
                <w:szCs w:val="16"/>
              </w:rPr>
            </w:pPr>
            <w:r w:rsidRPr="005E70B0">
              <w:rPr>
                <w:bCs/>
                <w:color w:val="262626"/>
                <w:sz w:val="16"/>
                <w:szCs w:val="16"/>
              </w:rPr>
              <w:t>KZ Р 14/U2 - 0012 18.03.2010 г</w:t>
            </w:r>
          </w:p>
        </w:tc>
        <w:tc>
          <w:tcPr>
            <w:tcW w:w="1398" w:type="dxa"/>
            <w:shd w:val="clear" w:color="auto" w:fill="auto"/>
            <w:vAlign w:val="center"/>
            <w:hideMark/>
          </w:tcPr>
          <w:p w:rsidR="00C63F74" w:rsidRPr="005E70B0" w:rsidRDefault="00C63F74" w:rsidP="00C63F74">
            <w:pPr>
              <w:jc w:val="center"/>
              <w:rPr>
                <w:bCs/>
                <w:sz w:val="16"/>
                <w:szCs w:val="16"/>
              </w:rPr>
            </w:pPr>
            <w:proofErr w:type="spellStart"/>
            <w:r w:rsidRPr="005E70B0">
              <w:rPr>
                <w:bCs/>
                <w:sz w:val="16"/>
                <w:szCs w:val="16"/>
              </w:rPr>
              <w:t>Тарановская</w:t>
            </w:r>
            <w:proofErr w:type="spellEnd"/>
            <w:r w:rsidRPr="005E70B0">
              <w:rPr>
                <w:bCs/>
                <w:sz w:val="16"/>
                <w:szCs w:val="16"/>
              </w:rPr>
              <w:t xml:space="preserve"> РВЛ</w:t>
            </w:r>
          </w:p>
        </w:tc>
        <w:tc>
          <w:tcPr>
            <w:tcW w:w="1436"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действующий </w:t>
            </w:r>
            <w:r w:rsidRPr="005E70B0">
              <w:rPr>
                <w:sz w:val="16"/>
                <w:szCs w:val="16"/>
              </w:rPr>
              <w:t>(убой только для нужд ТОО (</w:t>
            </w:r>
            <w:proofErr w:type="spellStart"/>
            <w:r w:rsidRPr="005E70B0">
              <w:rPr>
                <w:sz w:val="16"/>
                <w:szCs w:val="16"/>
              </w:rPr>
              <w:t>спецубой</w:t>
            </w:r>
            <w:proofErr w:type="spellEnd"/>
            <w:r w:rsidRPr="005E70B0">
              <w:rPr>
                <w:sz w:val="16"/>
                <w:szCs w:val="16"/>
              </w:rPr>
              <w:t xml:space="preserve"> для общепита))</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Pr>
                <w:bCs/>
                <w:sz w:val="16"/>
                <w:szCs w:val="16"/>
              </w:rPr>
              <w:t>33</w:t>
            </w:r>
          </w:p>
        </w:tc>
        <w:tc>
          <w:tcPr>
            <w:tcW w:w="1615" w:type="dxa"/>
            <w:shd w:val="clear" w:color="auto" w:fill="auto"/>
            <w:vAlign w:val="center"/>
            <w:hideMark/>
          </w:tcPr>
          <w:p w:rsidR="00C63F74" w:rsidRPr="005E70B0" w:rsidRDefault="00C63F74" w:rsidP="00C63F74">
            <w:pPr>
              <w:jc w:val="center"/>
              <w:rPr>
                <w:sz w:val="16"/>
                <w:szCs w:val="16"/>
              </w:rPr>
            </w:pPr>
            <w:r w:rsidRPr="005E70B0">
              <w:rPr>
                <w:sz w:val="16"/>
                <w:szCs w:val="16"/>
              </w:rPr>
              <w:t>АО "Север Птица"</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Тарановский район          </w:t>
            </w:r>
            <w:proofErr w:type="spellStart"/>
            <w:r w:rsidRPr="005E70B0">
              <w:rPr>
                <w:bCs/>
                <w:sz w:val="16"/>
                <w:szCs w:val="16"/>
              </w:rPr>
              <w:t>с</w:t>
            </w:r>
            <w:proofErr w:type="gramStart"/>
            <w:r w:rsidRPr="005E70B0">
              <w:rPr>
                <w:bCs/>
                <w:sz w:val="16"/>
                <w:szCs w:val="16"/>
              </w:rPr>
              <w:t>.М</w:t>
            </w:r>
            <w:proofErr w:type="gramEnd"/>
            <w:r w:rsidRPr="005E70B0">
              <w:rPr>
                <w:bCs/>
                <w:sz w:val="16"/>
                <w:szCs w:val="16"/>
              </w:rPr>
              <w:t>айское</w:t>
            </w:r>
            <w:proofErr w:type="spellEnd"/>
            <w:r w:rsidRPr="005E70B0">
              <w:rPr>
                <w:bCs/>
                <w:sz w:val="16"/>
                <w:szCs w:val="16"/>
              </w:rPr>
              <w:t xml:space="preserve"> (</w:t>
            </w:r>
            <w:proofErr w:type="spellStart"/>
            <w:r w:rsidRPr="005E70B0">
              <w:rPr>
                <w:bCs/>
                <w:sz w:val="16"/>
                <w:szCs w:val="16"/>
              </w:rPr>
              <w:t>Мякотин</w:t>
            </w:r>
            <w:proofErr w:type="spellEnd"/>
            <w:r w:rsidRPr="005E70B0">
              <w:rPr>
                <w:bCs/>
                <w:sz w:val="16"/>
                <w:szCs w:val="16"/>
              </w:rPr>
              <w:t xml:space="preserve"> К.В.)</w:t>
            </w:r>
          </w:p>
        </w:tc>
        <w:tc>
          <w:tcPr>
            <w:tcW w:w="1559" w:type="dxa"/>
            <w:shd w:val="clear" w:color="auto" w:fill="auto"/>
            <w:vAlign w:val="center"/>
            <w:hideMark/>
          </w:tcPr>
          <w:p w:rsidR="00C63F74" w:rsidRPr="005E70B0" w:rsidRDefault="00C63F74" w:rsidP="00C63F74">
            <w:pPr>
              <w:jc w:val="center"/>
              <w:rPr>
                <w:bCs/>
                <w:sz w:val="16"/>
                <w:szCs w:val="16"/>
              </w:rPr>
            </w:pP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P.14/U2-0003      12.02.2010</w:t>
            </w:r>
          </w:p>
        </w:tc>
        <w:tc>
          <w:tcPr>
            <w:tcW w:w="1398" w:type="dxa"/>
            <w:shd w:val="clear" w:color="auto" w:fill="auto"/>
            <w:vAlign w:val="center"/>
            <w:hideMark/>
          </w:tcPr>
          <w:p w:rsidR="00C63F74" w:rsidRPr="005E70B0" w:rsidRDefault="00C63F74" w:rsidP="00C63F74">
            <w:pPr>
              <w:jc w:val="center"/>
              <w:rPr>
                <w:bCs/>
                <w:sz w:val="16"/>
                <w:szCs w:val="16"/>
              </w:rPr>
            </w:pPr>
          </w:p>
        </w:tc>
        <w:tc>
          <w:tcPr>
            <w:tcW w:w="1436"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недействующий </w:t>
            </w:r>
            <w:r w:rsidRPr="005E70B0">
              <w:rPr>
                <w:sz w:val="16"/>
                <w:szCs w:val="16"/>
              </w:rPr>
              <w:t>(производство полностью остановлено)</w:t>
            </w:r>
          </w:p>
        </w:tc>
      </w:tr>
      <w:tr w:rsidR="00C63F74" w:rsidRPr="005E70B0" w:rsidTr="00C63F74">
        <w:trPr>
          <w:trHeight w:val="20"/>
        </w:trPr>
        <w:tc>
          <w:tcPr>
            <w:tcW w:w="441" w:type="dxa"/>
            <w:shd w:val="clear" w:color="auto" w:fill="auto"/>
            <w:vAlign w:val="center"/>
          </w:tcPr>
          <w:p w:rsidR="00C63F74" w:rsidRPr="005E70B0" w:rsidRDefault="00C63F74" w:rsidP="00C63F74">
            <w:pPr>
              <w:jc w:val="center"/>
              <w:rPr>
                <w:bCs/>
                <w:sz w:val="16"/>
                <w:szCs w:val="16"/>
              </w:rPr>
            </w:pPr>
            <w:r>
              <w:rPr>
                <w:bCs/>
                <w:sz w:val="16"/>
                <w:szCs w:val="16"/>
              </w:rPr>
              <w:t>34</w:t>
            </w:r>
          </w:p>
        </w:tc>
        <w:tc>
          <w:tcPr>
            <w:tcW w:w="1615" w:type="dxa"/>
            <w:shd w:val="clear" w:color="auto" w:fill="auto"/>
            <w:vAlign w:val="center"/>
          </w:tcPr>
          <w:p w:rsidR="00C63F74" w:rsidRPr="005E70B0" w:rsidRDefault="00C63F74" w:rsidP="00C63F74">
            <w:pPr>
              <w:jc w:val="center"/>
              <w:rPr>
                <w:bCs/>
                <w:sz w:val="16"/>
                <w:szCs w:val="16"/>
              </w:rPr>
            </w:pPr>
            <w:r w:rsidRPr="005E70B0">
              <w:rPr>
                <w:bCs/>
                <w:sz w:val="16"/>
                <w:szCs w:val="16"/>
              </w:rPr>
              <w:t>ИП "</w:t>
            </w:r>
            <w:proofErr w:type="spellStart"/>
            <w:r w:rsidRPr="005E70B0">
              <w:rPr>
                <w:bCs/>
                <w:sz w:val="16"/>
                <w:szCs w:val="16"/>
              </w:rPr>
              <w:t>Тобылбаев</w:t>
            </w:r>
            <w:proofErr w:type="spellEnd"/>
            <w:r w:rsidRPr="005E70B0">
              <w:rPr>
                <w:bCs/>
                <w:sz w:val="16"/>
                <w:szCs w:val="16"/>
              </w:rPr>
              <w:t xml:space="preserve"> И.Ж."</w:t>
            </w:r>
          </w:p>
        </w:tc>
        <w:tc>
          <w:tcPr>
            <w:tcW w:w="2354" w:type="dxa"/>
            <w:shd w:val="clear" w:color="auto" w:fill="auto"/>
            <w:vAlign w:val="center"/>
          </w:tcPr>
          <w:p w:rsidR="00C63F74" w:rsidRPr="005E70B0" w:rsidRDefault="00C63F74" w:rsidP="00C63F74">
            <w:pPr>
              <w:jc w:val="center"/>
              <w:rPr>
                <w:bCs/>
                <w:sz w:val="16"/>
                <w:szCs w:val="16"/>
              </w:rPr>
            </w:pPr>
            <w:r w:rsidRPr="005E70B0">
              <w:rPr>
                <w:bCs/>
                <w:sz w:val="16"/>
                <w:szCs w:val="16"/>
              </w:rPr>
              <w:t xml:space="preserve">Тарановский район </w:t>
            </w:r>
            <w:proofErr w:type="spellStart"/>
            <w:r w:rsidRPr="005E70B0">
              <w:rPr>
                <w:bCs/>
                <w:sz w:val="16"/>
                <w:szCs w:val="16"/>
              </w:rPr>
              <w:t>с</w:t>
            </w:r>
            <w:proofErr w:type="gramStart"/>
            <w:r w:rsidRPr="005E70B0">
              <w:rPr>
                <w:bCs/>
                <w:sz w:val="16"/>
                <w:szCs w:val="16"/>
              </w:rPr>
              <w:t>.Т</w:t>
            </w:r>
            <w:proofErr w:type="gramEnd"/>
            <w:r w:rsidRPr="005E70B0">
              <w:rPr>
                <w:bCs/>
                <w:sz w:val="16"/>
                <w:szCs w:val="16"/>
              </w:rPr>
              <w:t>арановское</w:t>
            </w:r>
            <w:proofErr w:type="spellEnd"/>
            <w:r w:rsidRPr="005E70B0">
              <w:rPr>
                <w:bCs/>
                <w:sz w:val="16"/>
                <w:szCs w:val="16"/>
              </w:rPr>
              <w:t xml:space="preserve"> </w:t>
            </w:r>
            <w:proofErr w:type="spellStart"/>
            <w:r w:rsidRPr="005E70B0">
              <w:rPr>
                <w:bCs/>
                <w:sz w:val="16"/>
                <w:szCs w:val="16"/>
              </w:rPr>
              <w:t>ул.Западная</w:t>
            </w:r>
            <w:proofErr w:type="spellEnd"/>
            <w:r w:rsidRPr="005E70B0">
              <w:rPr>
                <w:bCs/>
                <w:sz w:val="16"/>
                <w:szCs w:val="16"/>
              </w:rPr>
              <w:t xml:space="preserve"> 3</w:t>
            </w:r>
          </w:p>
        </w:tc>
        <w:tc>
          <w:tcPr>
            <w:tcW w:w="1559" w:type="dxa"/>
            <w:shd w:val="clear" w:color="auto" w:fill="auto"/>
            <w:vAlign w:val="center"/>
          </w:tcPr>
          <w:p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tcPr>
          <w:p w:rsidR="00C63F74" w:rsidRPr="005E70B0" w:rsidRDefault="00C63F74" w:rsidP="00C63F74">
            <w:pPr>
              <w:jc w:val="center"/>
              <w:rPr>
                <w:bCs/>
                <w:sz w:val="16"/>
                <w:szCs w:val="16"/>
              </w:rPr>
            </w:pPr>
            <w:r w:rsidRPr="005E70B0">
              <w:rPr>
                <w:bCs/>
                <w:sz w:val="16"/>
                <w:szCs w:val="16"/>
              </w:rPr>
              <w:t>KZ Р 14/U1 - 0004 14.01.2013 г</w:t>
            </w:r>
          </w:p>
        </w:tc>
        <w:tc>
          <w:tcPr>
            <w:tcW w:w="1398" w:type="dxa"/>
            <w:shd w:val="clear" w:color="auto" w:fill="auto"/>
            <w:vAlign w:val="center"/>
          </w:tcPr>
          <w:p w:rsidR="00C63F74" w:rsidRPr="005E70B0" w:rsidRDefault="00C63F74" w:rsidP="00C63F74">
            <w:pPr>
              <w:jc w:val="center"/>
              <w:rPr>
                <w:bCs/>
                <w:sz w:val="16"/>
                <w:szCs w:val="16"/>
              </w:rPr>
            </w:pPr>
            <w:proofErr w:type="spellStart"/>
            <w:r w:rsidRPr="005E70B0">
              <w:rPr>
                <w:bCs/>
                <w:sz w:val="16"/>
                <w:szCs w:val="16"/>
              </w:rPr>
              <w:t>Тарановская</w:t>
            </w:r>
            <w:proofErr w:type="spellEnd"/>
            <w:r w:rsidRPr="005E70B0">
              <w:rPr>
                <w:bCs/>
                <w:sz w:val="16"/>
                <w:szCs w:val="16"/>
              </w:rPr>
              <w:t xml:space="preserve"> РВЛ</w:t>
            </w:r>
          </w:p>
        </w:tc>
        <w:tc>
          <w:tcPr>
            <w:tcW w:w="1436" w:type="dxa"/>
            <w:shd w:val="clear" w:color="auto" w:fill="auto"/>
            <w:vAlign w:val="center"/>
          </w:tcPr>
          <w:p w:rsidR="00C63F74" w:rsidRPr="005E70B0" w:rsidRDefault="00C63F74" w:rsidP="00C63F74">
            <w:pPr>
              <w:jc w:val="center"/>
              <w:rPr>
                <w:bCs/>
                <w:sz w:val="16"/>
                <w:szCs w:val="16"/>
              </w:rPr>
            </w:pPr>
            <w:r w:rsidRPr="005E70B0">
              <w:rPr>
                <w:bCs/>
                <w:sz w:val="16"/>
                <w:szCs w:val="16"/>
              </w:rPr>
              <w:t xml:space="preserve">недействующий </w:t>
            </w:r>
            <w:r w:rsidRPr="005E70B0">
              <w:rPr>
                <w:sz w:val="16"/>
                <w:szCs w:val="16"/>
              </w:rPr>
              <w:t>(производство полностью остановлено)</w:t>
            </w:r>
          </w:p>
        </w:tc>
      </w:tr>
      <w:tr w:rsidR="00C63F74" w:rsidRPr="005E70B0" w:rsidTr="00C63F74">
        <w:trPr>
          <w:trHeight w:val="20"/>
        </w:trPr>
        <w:tc>
          <w:tcPr>
            <w:tcW w:w="9938" w:type="dxa"/>
            <w:gridSpan w:val="7"/>
            <w:shd w:val="clear" w:color="auto" w:fill="D5DCE4" w:themeFill="text2" w:themeFillTint="33"/>
            <w:vAlign w:val="center"/>
          </w:tcPr>
          <w:p w:rsidR="00C63F74" w:rsidRPr="005E70B0" w:rsidRDefault="00C63F74" w:rsidP="00C63F74">
            <w:pPr>
              <w:jc w:val="center"/>
              <w:rPr>
                <w:color w:val="000000"/>
                <w:sz w:val="16"/>
                <w:szCs w:val="16"/>
              </w:rPr>
            </w:pPr>
            <w:r>
              <w:rPr>
                <w:color w:val="000000"/>
                <w:sz w:val="16"/>
                <w:szCs w:val="16"/>
              </w:rPr>
              <w:t>Карабалыкский район</w:t>
            </w:r>
          </w:p>
        </w:tc>
      </w:tr>
      <w:tr w:rsidR="00C63F74" w:rsidRPr="005E70B0" w:rsidTr="00C63F74">
        <w:trPr>
          <w:trHeight w:val="20"/>
        </w:trPr>
        <w:tc>
          <w:tcPr>
            <w:tcW w:w="441" w:type="dxa"/>
            <w:shd w:val="clear" w:color="auto" w:fill="auto"/>
            <w:vAlign w:val="center"/>
            <w:hideMark/>
          </w:tcPr>
          <w:p w:rsidR="00C63F74" w:rsidRPr="005E70B0" w:rsidRDefault="00C63F74" w:rsidP="00C63F74">
            <w:pPr>
              <w:jc w:val="center"/>
              <w:rPr>
                <w:bCs/>
                <w:sz w:val="16"/>
                <w:szCs w:val="16"/>
              </w:rPr>
            </w:pPr>
            <w:r w:rsidRPr="005E70B0">
              <w:rPr>
                <w:bCs/>
                <w:sz w:val="16"/>
                <w:szCs w:val="16"/>
              </w:rPr>
              <w:t>3</w:t>
            </w:r>
            <w:r>
              <w:rPr>
                <w:bCs/>
                <w:sz w:val="16"/>
                <w:szCs w:val="16"/>
              </w:rPr>
              <w:t>5</w:t>
            </w:r>
          </w:p>
        </w:tc>
        <w:tc>
          <w:tcPr>
            <w:tcW w:w="1615" w:type="dxa"/>
            <w:shd w:val="clear" w:color="auto" w:fill="auto"/>
            <w:vAlign w:val="center"/>
            <w:hideMark/>
          </w:tcPr>
          <w:p w:rsidR="00C63F74" w:rsidRPr="005E70B0" w:rsidRDefault="00C63F74" w:rsidP="00C63F74">
            <w:pPr>
              <w:jc w:val="center"/>
              <w:rPr>
                <w:bCs/>
                <w:sz w:val="16"/>
                <w:szCs w:val="16"/>
              </w:rPr>
            </w:pPr>
            <w:r w:rsidRPr="005E70B0">
              <w:rPr>
                <w:bCs/>
                <w:sz w:val="16"/>
                <w:szCs w:val="16"/>
              </w:rPr>
              <w:t>СПК</w:t>
            </w:r>
            <w:r>
              <w:rPr>
                <w:bCs/>
                <w:sz w:val="16"/>
                <w:szCs w:val="16"/>
              </w:rPr>
              <w:t xml:space="preserve"> </w:t>
            </w:r>
            <w:r w:rsidRPr="005E70B0">
              <w:rPr>
                <w:bCs/>
                <w:sz w:val="16"/>
                <w:szCs w:val="16"/>
              </w:rPr>
              <w:t>"</w:t>
            </w:r>
            <w:proofErr w:type="spellStart"/>
            <w:r w:rsidRPr="005E70B0">
              <w:rPr>
                <w:bCs/>
                <w:sz w:val="16"/>
                <w:szCs w:val="16"/>
              </w:rPr>
              <w:t>Кособа</w:t>
            </w:r>
            <w:proofErr w:type="spellEnd"/>
            <w:r w:rsidRPr="005E70B0">
              <w:rPr>
                <w:bCs/>
                <w:sz w:val="16"/>
                <w:szCs w:val="16"/>
              </w:rPr>
              <w:t xml:space="preserve"> 2017"</w:t>
            </w:r>
          </w:p>
        </w:tc>
        <w:tc>
          <w:tcPr>
            <w:tcW w:w="2354" w:type="dxa"/>
            <w:shd w:val="clear" w:color="auto" w:fill="auto"/>
            <w:vAlign w:val="center"/>
            <w:hideMark/>
          </w:tcPr>
          <w:p w:rsidR="00C63F74" w:rsidRPr="005E70B0" w:rsidRDefault="00C63F74" w:rsidP="00C63F74">
            <w:pPr>
              <w:jc w:val="center"/>
              <w:rPr>
                <w:bCs/>
                <w:sz w:val="16"/>
                <w:szCs w:val="16"/>
              </w:rPr>
            </w:pPr>
            <w:r w:rsidRPr="005E70B0">
              <w:rPr>
                <w:bCs/>
                <w:sz w:val="16"/>
                <w:szCs w:val="16"/>
              </w:rPr>
              <w:t xml:space="preserve">Карабалыкский район </w:t>
            </w:r>
            <w:proofErr w:type="spellStart"/>
            <w:r w:rsidRPr="005E70B0">
              <w:rPr>
                <w:bCs/>
                <w:sz w:val="16"/>
                <w:szCs w:val="16"/>
              </w:rPr>
              <w:t>с</w:t>
            </w:r>
            <w:proofErr w:type="gramStart"/>
            <w:r w:rsidRPr="005E70B0">
              <w:rPr>
                <w:bCs/>
                <w:sz w:val="16"/>
                <w:szCs w:val="16"/>
              </w:rPr>
              <w:t>.К</w:t>
            </w:r>
            <w:proofErr w:type="gramEnd"/>
            <w:r w:rsidRPr="005E70B0">
              <w:rPr>
                <w:bCs/>
                <w:sz w:val="16"/>
                <w:szCs w:val="16"/>
              </w:rPr>
              <w:t>особа</w:t>
            </w:r>
            <w:proofErr w:type="spellEnd"/>
          </w:p>
        </w:tc>
        <w:tc>
          <w:tcPr>
            <w:tcW w:w="1559" w:type="dxa"/>
            <w:shd w:val="clear" w:color="auto" w:fill="auto"/>
            <w:vAlign w:val="center"/>
            <w:hideMark/>
          </w:tcPr>
          <w:p w:rsidR="00C63F74" w:rsidRPr="005E70B0" w:rsidRDefault="00C63F74" w:rsidP="00C63F74">
            <w:pPr>
              <w:jc w:val="center"/>
              <w:rPr>
                <w:bCs/>
                <w:color w:val="000000"/>
                <w:sz w:val="16"/>
                <w:szCs w:val="16"/>
              </w:rPr>
            </w:pPr>
            <w:r w:rsidRPr="005E70B0">
              <w:rPr>
                <w:bCs/>
                <w:color w:val="000000"/>
                <w:sz w:val="16"/>
                <w:szCs w:val="16"/>
              </w:rPr>
              <w:t>КРС- 5 голов</w:t>
            </w:r>
          </w:p>
        </w:tc>
        <w:tc>
          <w:tcPr>
            <w:tcW w:w="1135" w:type="dxa"/>
            <w:shd w:val="clear" w:color="auto" w:fill="auto"/>
            <w:vAlign w:val="center"/>
            <w:hideMark/>
          </w:tcPr>
          <w:p w:rsidR="00C63F74" w:rsidRPr="005E70B0" w:rsidRDefault="00C63F74" w:rsidP="00C63F74">
            <w:pPr>
              <w:jc w:val="center"/>
              <w:rPr>
                <w:bCs/>
                <w:sz w:val="16"/>
                <w:szCs w:val="16"/>
              </w:rPr>
            </w:pPr>
            <w:r w:rsidRPr="005E70B0">
              <w:rPr>
                <w:bCs/>
                <w:sz w:val="16"/>
                <w:szCs w:val="16"/>
              </w:rPr>
              <w:t>KZ Р 08/U2 - 0050  от 15.12.2017 г</w:t>
            </w:r>
          </w:p>
        </w:tc>
        <w:tc>
          <w:tcPr>
            <w:tcW w:w="1398" w:type="dxa"/>
            <w:shd w:val="clear" w:color="auto" w:fill="auto"/>
            <w:vAlign w:val="center"/>
            <w:hideMark/>
          </w:tcPr>
          <w:p w:rsidR="00C63F74" w:rsidRPr="005E70B0" w:rsidRDefault="00C63F74" w:rsidP="00C63F74">
            <w:pPr>
              <w:jc w:val="center"/>
              <w:rPr>
                <w:bCs/>
                <w:sz w:val="16"/>
                <w:szCs w:val="16"/>
              </w:rPr>
            </w:pPr>
            <w:proofErr w:type="gramStart"/>
            <w:r w:rsidRPr="005E70B0">
              <w:rPr>
                <w:bCs/>
                <w:sz w:val="16"/>
                <w:szCs w:val="16"/>
              </w:rPr>
              <w:t>В</w:t>
            </w:r>
            <w:proofErr w:type="gramEnd"/>
            <w:r w:rsidRPr="005E70B0">
              <w:rPr>
                <w:bCs/>
                <w:sz w:val="16"/>
                <w:szCs w:val="16"/>
              </w:rPr>
              <w:t>/в ППК Ковалев Э.В.</w:t>
            </w:r>
          </w:p>
        </w:tc>
        <w:tc>
          <w:tcPr>
            <w:tcW w:w="1436" w:type="dxa"/>
            <w:shd w:val="clear" w:color="auto" w:fill="auto"/>
            <w:noWrap/>
            <w:vAlign w:val="center"/>
            <w:hideMark/>
          </w:tcPr>
          <w:p w:rsidR="00C63F74" w:rsidRPr="005E70B0" w:rsidRDefault="00C63F74" w:rsidP="00C63F74">
            <w:pPr>
              <w:jc w:val="center"/>
              <w:rPr>
                <w:color w:val="000000"/>
                <w:sz w:val="16"/>
                <w:szCs w:val="16"/>
              </w:rPr>
            </w:pPr>
            <w:r w:rsidRPr="005E70B0">
              <w:rPr>
                <w:color w:val="000000"/>
                <w:sz w:val="16"/>
                <w:szCs w:val="16"/>
              </w:rPr>
              <w:t>действующий</w:t>
            </w:r>
          </w:p>
        </w:tc>
      </w:tr>
    </w:tbl>
    <w:p w:rsidR="00C63F74" w:rsidRPr="00C63F74" w:rsidRDefault="00C63F74" w:rsidP="00C63F74">
      <w:pPr>
        <w:jc w:val="both"/>
        <w:rPr>
          <w:sz w:val="28"/>
          <w:szCs w:val="28"/>
        </w:rPr>
      </w:pPr>
    </w:p>
    <w:p w:rsidR="00C63F74" w:rsidRPr="00C63F74" w:rsidRDefault="00C63F74" w:rsidP="00C63F74">
      <w:pPr>
        <w:jc w:val="both"/>
        <w:rPr>
          <w:sz w:val="28"/>
          <w:szCs w:val="28"/>
        </w:rPr>
      </w:pPr>
      <w:r w:rsidRPr="00C63F74">
        <w:rPr>
          <w:sz w:val="28"/>
          <w:szCs w:val="28"/>
        </w:rPr>
        <w:t xml:space="preserve">Федоровский район географически граничит с Тарановским, </w:t>
      </w:r>
      <w:proofErr w:type="spellStart"/>
      <w:r w:rsidRPr="00C63F74">
        <w:rPr>
          <w:sz w:val="28"/>
          <w:szCs w:val="28"/>
        </w:rPr>
        <w:t>Карабалыкским</w:t>
      </w:r>
      <w:proofErr w:type="spellEnd"/>
      <w:r w:rsidRPr="00C63F74">
        <w:rPr>
          <w:sz w:val="28"/>
          <w:szCs w:val="28"/>
        </w:rPr>
        <w:t xml:space="preserve">, </w:t>
      </w:r>
      <w:proofErr w:type="spellStart"/>
      <w:r w:rsidRPr="00C63F74">
        <w:rPr>
          <w:sz w:val="28"/>
          <w:szCs w:val="28"/>
        </w:rPr>
        <w:t>Мендыкаринским</w:t>
      </w:r>
      <w:proofErr w:type="spellEnd"/>
      <w:r w:rsidRPr="00C63F74">
        <w:rPr>
          <w:sz w:val="28"/>
          <w:szCs w:val="28"/>
        </w:rPr>
        <w:t xml:space="preserve"> и Костанайским районами. Согласно полученной информации в Федоровском и Тарановском районах действующих убойных пунктов нет вообще. В </w:t>
      </w:r>
      <w:proofErr w:type="spellStart"/>
      <w:r w:rsidRPr="00C63F74">
        <w:rPr>
          <w:sz w:val="28"/>
          <w:szCs w:val="28"/>
        </w:rPr>
        <w:t>Карабалыкском</w:t>
      </w:r>
      <w:proofErr w:type="spellEnd"/>
      <w:r w:rsidRPr="00C63F74">
        <w:rPr>
          <w:sz w:val="28"/>
          <w:szCs w:val="28"/>
        </w:rPr>
        <w:t xml:space="preserve"> и </w:t>
      </w:r>
      <w:proofErr w:type="spellStart"/>
      <w:r w:rsidRPr="00C63F74">
        <w:rPr>
          <w:sz w:val="28"/>
          <w:szCs w:val="28"/>
        </w:rPr>
        <w:t>Мендыкаринском</w:t>
      </w:r>
      <w:proofErr w:type="spellEnd"/>
      <w:r w:rsidRPr="00C63F74">
        <w:rPr>
          <w:sz w:val="28"/>
          <w:szCs w:val="28"/>
        </w:rPr>
        <w:t xml:space="preserve"> районах имеются по одному убойному пункту, которые на самом деле являются убойными площадками, на которых отсутствует всё необходимое оборудование, где можно было бы осуществлять забой скота в соответствии с соблюдением всех норм и требований законодательства РК. </w:t>
      </w:r>
    </w:p>
    <w:p w:rsidR="00C63F74" w:rsidRPr="00C63F74" w:rsidRDefault="00C63F74" w:rsidP="00C63F74">
      <w:pPr>
        <w:jc w:val="both"/>
        <w:rPr>
          <w:sz w:val="28"/>
          <w:szCs w:val="28"/>
        </w:rPr>
      </w:pPr>
      <w:r w:rsidRPr="00C63F74">
        <w:rPr>
          <w:sz w:val="28"/>
          <w:szCs w:val="28"/>
        </w:rPr>
        <w:t xml:space="preserve">Основная часть закупа будет производиться у населения, так как в Костанайской области более 50% поголовья крупного рогатого скота сосредоточено в личных подворьях населения. Кроме того закуп скота будет производиться в крестьянских хозяйствах и ТОО </w:t>
      </w:r>
    </w:p>
    <w:p w:rsidR="00C63F74" w:rsidRPr="00C63F74" w:rsidRDefault="00C63F74" w:rsidP="00C63F74">
      <w:pPr>
        <w:jc w:val="both"/>
        <w:rPr>
          <w:sz w:val="28"/>
          <w:szCs w:val="28"/>
        </w:rPr>
      </w:pP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t>голов</w:t>
      </w:r>
    </w:p>
    <w:tbl>
      <w:tblPr>
        <w:tblW w:w="996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1701"/>
        <w:gridCol w:w="1701"/>
        <w:gridCol w:w="2268"/>
        <w:gridCol w:w="1843"/>
      </w:tblGrid>
      <w:tr w:rsidR="00C63F74" w:rsidRPr="00ED641E" w:rsidTr="00C63F74">
        <w:trPr>
          <w:cantSplit/>
          <w:trHeight w:val="85"/>
        </w:trPr>
        <w:tc>
          <w:tcPr>
            <w:tcW w:w="2452" w:type="dxa"/>
            <w:vAlign w:val="center"/>
          </w:tcPr>
          <w:p w:rsidR="00C63F74" w:rsidRPr="00ED641E" w:rsidRDefault="00C63F74" w:rsidP="00C63F74">
            <w:pPr>
              <w:jc w:val="center"/>
              <w:rPr>
                <w:noProof/>
                <w:sz w:val="20"/>
                <w:szCs w:val="20"/>
              </w:rPr>
            </w:pPr>
          </w:p>
        </w:tc>
        <w:tc>
          <w:tcPr>
            <w:tcW w:w="1701" w:type="dxa"/>
            <w:vAlign w:val="center"/>
          </w:tcPr>
          <w:p w:rsidR="00C63F74" w:rsidRPr="00ED641E" w:rsidRDefault="00C63F74" w:rsidP="00C63F74">
            <w:pPr>
              <w:ind w:left="-57" w:right="-113"/>
              <w:jc w:val="center"/>
              <w:rPr>
                <w:noProof/>
                <w:sz w:val="20"/>
                <w:szCs w:val="20"/>
                <w:lang w:val="kk-KZ"/>
              </w:rPr>
            </w:pPr>
            <w:r w:rsidRPr="00ED641E">
              <w:rPr>
                <w:noProof/>
                <w:sz w:val="20"/>
                <w:szCs w:val="20"/>
              </w:rPr>
              <w:t>Все категории хозяйств</w:t>
            </w:r>
          </w:p>
        </w:tc>
        <w:tc>
          <w:tcPr>
            <w:tcW w:w="1701" w:type="dxa"/>
            <w:vAlign w:val="center"/>
          </w:tcPr>
          <w:p w:rsidR="00C63F74" w:rsidRPr="00ED641E" w:rsidRDefault="00C63F74" w:rsidP="00C63F74">
            <w:pPr>
              <w:jc w:val="center"/>
              <w:rPr>
                <w:noProof/>
                <w:snapToGrid w:val="0"/>
                <w:sz w:val="20"/>
                <w:szCs w:val="20"/>
              </w:rPr>
            </w:pPr>
            <w:r w:rsidRPr="00ED641E">
              <w:rPr>
                <w:noProof/>
                <w:snapToGrid w:val="0"/>
                <w:sz w:val="20"/>
                <w:szCs w:val="20"/>
              </w:rPr>
              <w:t>Сельско</w:t>
            </w:r>
            <w:r w:rsidRPr="00ED641E">
              <w:rPr>
                <w:noProof/>
                <w:snapToGrid w:val="0"/>
                <w:sz w:val="20"/>
                <w:szCs w:val="20"/>
                <w:lang w:val="kk-KZ"/>
              </w:rPr>
              <w:t>х</w:t>
            </w:r>
            <w:r w:rsidRPr="00ED641E">
              <w:rPr>
                <w:noProof/>
                <w:snapToGrid w:val="0"/>
                <w:sz w:val="20"/>
                <w:szCs w:val="20"/>
              </w:rPr>
              <w:t>озяйственные предприятия</w:t>
            </w:r>
          </w:p>
        </w:tc>
        <w:tc>
          <w:tcPr>
            <w:tcW w:w="2268" w:type="dxa"/>
            <w:vAlign w:val="center"/>
          </w:tcPr>
          <w:p w:rsidR="00C63F74" w:rsidRPr="00ED641E" w:rsidRDefault="00C63F74" w:rsidP="00C63F74">
            <w:pPr>
              <w:jc w:val="center"/>
              <w:rPr>
                <w:noProof/>
                <w:snapToGrid w:val="0"/>
                <w:sz w:val="20"/>
                <w:szCs w:val="20"/>
              </w:rPr>
            </w:pPr>
            <w:r w:rsidRPr="00ED641E">
              <w:rPr>
                <w:noProof/>
                <w:snapToGrid w:val="0"/>
                <w:sz w:val="20"/>
                <w:szCs w:val="20"/>
              </w:rPr>
              <w:t>Индивидуальные предприниматели и крестьянские или фермерские хозяйства</w:t>
            </w:r>
          </w:p>
        </w:tc>
        <w:tc>
          <w:tcPr>
            <w:tcW w:w="1843" w:type="dxa"/>
            <w:vAlign w:val="center"/>
          </w:tcPr>
          <w:p w:rsidR="00C63F74" w:rsidRPr="00ED641E" w:rsidRDefault="00C63F74" w:rsidP="00C63F74">
            <w:pPr>
              <w:jc w:val="center"/>
              <w:rPr>
                <w:noProof/>
                <w:snapToGrid w:val="0"/>
                <w:sz w:val="20"/>
                <w:szCs w:val="20"/>
              </w:rPr>
            </w:pPr>
            <w:r w:rsidRPr="00ED641E">
              <w:rPr>
                <w:noProof/>
                <w:snapToGrid w:val="0"/>
                <w:sz w:val="20"/>
                <w:szCs w:val="20"/>
              </w:rPr>
              <w:t>Хозяйства населения</w:t>
            </w:r>
          </w:p>
        </w:tc>
      </w:tr>
      <w:tr w:rsidR="00C63F74" w:rsidRPr="00ED641E" w:rsidTr="00C63F74">
        <w:trPr>
          <w:trHeight w:val="62"/>
        </w:trPr>
        <w:tc>
          <w:tcPr>
            <w:tcW w:w="2452" w:type="dxa"/>
            <w:vAlign w:val="center"/>
          </w:tcPr>
          <w:p w:rsidR="00C63F74" w:rsidRPr="00ED641E" w:rsidRDefault="00C63F74" w:rsidP="00C63F74">
            <w:pPr>
              <w:rPr>
                <w:b/>
                <w:noProof/>
                <w:sz w:val="20"/>
                <w:szCs w:val="20"/>
              </w:rPr>
            </w:pPr>
            <w:r w:rsidRPr="00ED641E">
              <w:rPr>
                <w:b/>
                <w:noProof/>
                <w:sz w:val="20"/>
                <w:szCs w:val="20"/>
              </w:rPr>
              <w:t>Қостанай облысы</w:t>
            </w:r>
          </w:p>
        </w:tc>
        <w:tc>
          <w:tcPr>
            <w:tcW w:w="1701" w:type="dxa"/>
            <w:vAlign w:val="center"/>
          </w:tcPr>
          <w:p w:rsidR="00C63F74" w:rsidRPr="00ED641E" w:rsidRDefault="00C63F74" w:rsidP="00C63F74">
            <w:pPr>
              <w:spacing w:line="160" w:lineRule="exact"/>
              <w:jc w:val="center"/>
              <w:rPr>
                <w:sz w:val="20"/>
                <w:szCs w:val="20"/>
              </w:rPr>
            </w:pPr>
            <w:r w:rsidRPr="00ED641E">
              <w:rPr>
                <w:sz w:val="20"/>
                <w:szCs w:val="20"/>
              </w:rPr>
              <w:t>471 801</w:t>
            </w:r>
          </w:p>
        </w:tc>
        <w:tc>
          <w:tcPr>
            <w:tcW w:w="1701" w:type="dxa"/>
            <w:vAlign w:val="center"/>
          </w:tcPr>
          <w:p w:rsidR="00C63F74" w:rsidRPr="00ED641E" w:rsidRDefault="00C63F74" w:rsidP="00C63F74">
            <w:pPr>
              <w:spacing w:line="160" w:lineRule="exact"/>
              <w:jc w:val="center"/>
              <w:rPr>
                <w:sz w:val="20"/>
                <w:szCs w:val="20"/>
              </w:rPr>
            </w:pPr>
            <w:r w:rsidRPr="00ED641E">
              <w:rPr>
                <w:sz w:val="20"/>
                <w:szCs w:val="20"/>
              </w:rPr>
              <w:t>127 370</w:t>
            </w:r>
          </w:p>
        </w:tc>
        <w:tc>
          <w:tcPr>
            <w:tcW w:w="2268" w:type="dxa"/>
            <w:vAlign w:val="center"/>
          </w:tcPr>
          <w:p w:rsidR="00C63F74" w:rsidRPr="00ED641E" w:rsidRDefault="00C63F74" w:rsidP="00C63F74">
            <w:pPr>
              <w:spacing w:line="160" w:lineRule="exact"/>
              <w:jc w:val="center"/>
              <w:rPr>
                <w:sz w:val="20"/>
                <w:szCs w:val="20"/>
              </w:rPr>
            </w:pPr>
            <w:r w:rsidRPr="00ED641E">
              <w:rPr>
                <w:sz w:val="20"/>
                <w:szCs w:val="20"/>
              </w:rPr>
              <w:t>86 385</w:t>
            </w:r>
          </w:p>
        </w:tc>
        <w:tc>
          <w:tcPr>
            <w:tcW w:w="1843" w:type="dxa"/>
            <w:vAlign w:val="center"/>
          </w:tcPr>
          <w:p w:rsidR="00C63F74" w:rsidRPr="00ED641E" w:rsidRDefault="00C63F74" w:rsidP="00C63F74">
            <w:pPr>
              <w:spacing w:line="160" w:lineRule="exact"/>
              <w:jc w:val="center"/>
              <w:rPr>
                <w:sz w:val="20"/>
                <w:szCs w:val="20"/>
              </w:rPr>
            </w:pPr>
            <w:r w:rsidRPr="00ED641E">
              <w:rPr>
                <w:sz w:val="20"/>
                <w:szCs w:val="20"/>
              </w:rPr>
              <w:t>258 046</w:t>
            </w:r>
          </w:p>
        </w:tc>
      </w:tr>
      <w:tr w:rsidR="00C63F74" w:rsidRPr="00ED641E" w:rsidTr="00C63F74">
        <w:trPr>
          <w:trHeight w:val="72"/>
        </w:trPr>
        <w:tc>
          <w:tcPr>
            <w:tcW w:w="2452" w:type="dxa"/>
            <w:vAlign w:val="center"/>
          </w:tcPr>
          <w:p w:rsidR="00C63F74" w:rsidRPr="00ED641E" w:rsidRDefault="00C63F74" w:rsidP="00C63F74">
            <w:pPr>
              <w:rPr>
                <w:noProof/>
                <w:sz w:val="20"/>
                <w:szCs w:val="20"/>
              </w:rPr>
            </w:pPr>
            <w:r w:rsidRPr="00ED641E">
              <w:rPr>
                <w:noProof/>
                <w:sz w:val="20"/>
                <w:szCs w:val="20"/>
              </w:rPr>
              <w:t>Қарабалық</w:t>
            </w:r>
          </w:p>
        </w:tc>
        <w:tc>
          <w:tcPr>
            <w:tcW w:w="1701" w:type="dxa"/>
            <w:vAlign w:val="center"/>
          </w:tcPr>
          <w:p w:rsidR="00C63F74" w:rsidRPr="00ED641E" w:rsidRDefault="00C63F74" w:rsidP="00C63F74">
            <w:pPr>
              <w:spacing w:line="160" w:lineRule="exact"/>
              <w:jc w:val="center"/>
              <w:rPr>
                <w:sz w:val="20"/>
                <w:szCs w:val="20"/>
              </w:rPr>
            </w:pPr>
            <w:r w:rsidRPr="00ED641E">
              <w:rPr>
                <w:sz w:val="20"/>
                <w:szCs w:val="20"/>
              </w:rPr>
              <w:t>36 213</w:t>
            </w:r>
          </w:p>
        </w:tc>
        <w:tc>
          <w:tcPr>
            <w:tcW w:w="1701" w:type="dxa"/>
            <w:vAlign w:val="center"/>
          </w:tcPr>
          <w:p w:rsidR="00C63F74" w:rsidRPr="00ED641E" w:rsidRDefault="00C63F74" w:rsidP="00C63F74">
            <w:pPr>
              <w:spacing w:line="160" w:lineRule="exact"/>
              <w:jc w:val="center"/>
              <w:rPr>
                <w:sz w:val="20"/>
                <w:szCs w:val="20"/>
              </w:rPr>
            </w:pPr>
            <w:r w:rsidRPr="00ED641E">
              <w:rPr>
                <w:sz w:val="20"/>
                <w:szCs w:val="20"/>
              </w:rPr>
              <w:t>21 533</w:t>
            </w:r>
          </w:p>
        </w:tc>
        <w:tc>
          <w:tcPr>
            <w:tcW w:w="2268" w:type="dxa"/>
            <w:vAlign w:val="center"/>
          </w:tcPr>
          <w:p w:rsidR="00C63F74" w:rsidRPr="00ED641E" w:rsidRDefault="00C63F74" w:rsidP="00C63F74">
            <w:pPr>
              <w:spacing w:line="160" w:lineRule="exact"/>
              <w:jc w:val="center"/>
              <w:rPr>
                <w:sz w:val="20"/>
                <w:szCs w:val="20"/>
              </w:rPr>
            </w:pPr>
            <w:r w:rsidRPr="00ED641E">
              <w:rPr>
                <w:sz w:val="20"/>
                <w:szCs w:val="20"/>
              </w:rPr>
              <w:t>2 368</w:t>
            </w:r>
          </w:p>
        </w:tc>
        <w:tc>
          <w:tcPr>
            <w:tcW w:w="1843" w:type="dxa"/>
            <w:vAlign w:val="center"/>
          </w:tcPr>
          <w:p w:rsidR="00C63F74" w:rsidRPr="00ED641E" w:rsidRDefault="00C63F74" w:rsidP="00C63F74">
            <w:pPr>
              <w:spacing w:line="160" w:lineRule="exact"/>
              <w:jc w:val="center"/>
              <w:rPr>
                <w:sz w:val="20"/>
                <w:szCs w:val="20"/>
              </w:rPr>
            </w:pPr>
            <w:r w:rsidRPr="00ED641E">
              <w:rPr>
                <w:sz w:val="20"/>
                <w:szCs w:val="20"/>
              </w:rPr>
              <w:t>12 312</w:t>
            </w:r>
          </w:p>
        </w:tc>
      </w:tr>
      <w:tr w:rsidR="00C63F74" w:rsidRPr="00ED641E" w:rsidTr="00C63F74">
        <w:trPr>
          <w:trHeight w:val="72"/>
        </w:trPr>
        <w:tc>
          <w:tcPr>
            <w:tcW w:w="2452" w:type="dxa"/>
            <w:vAlign w:val="center"/>
          </w:tcPr>
          <w:p w:rsidR="00C63F74" w:rsidRPr="00ED641E" w:rsidRDefault="00C63F74" w:rsidP="00C63F74">
            <w:pPr>
              <w:rPr>
                <w:noProof/>
                <w:sz w:val="20"/>
                <w:szCs w:val="20"/>
              </w:rPr>
            </w:pPr>
            <w:r w:rsidRPr="00ED641E">
              <w:rPr>
                <w:noProof/>
                <w:sz w:val="20"/>
                <w:szCs w:val="20"/>
              </w:rPr>
              <w:t>Федоров</w:t>
            </w:r>
          </w:p>
        </w:tc>
        <w:tc>
          <w:tcPr>
            <w:tcW w:w="1701" w:type="dxa"/>
            <w:vAlign w:val="center"/>
          </w:tcPr>
          <w:p w:rsidR="00C63F74" w:rsidRPr="00ED641E" w:rsidRDefault="00C63F74" w:rsidP="00C63F74">
            <w:pPr>
              <w:spacing w:line="160" w:lineRule="exact"/>
              <w:jc w:val="center"/>
              <w:rPr>
                <w:sz w:val="20"/>
                <w:szCs w:val="20"/>
              </w:rPr>
            </w:pPr>
            <w:r w:rsidRPr="00ED641E">
              <w:rPr>
                <w:sz w:val="20"/>
                <w:szCs w:val="20"/>
              </w:rPr>
              <w:t>27 359</w:t>
            </w:r>
          </w:p>
        </w:tc>
        <w:tc>
          <w:tcPr>
            <w:tcW w:w="1701" w:type="dxa"/>
            <w:vAlign w:val="center"/>
          </w:tcPr>
          <w:p w:rsidR="00C63F74" w:rsidRPr="00ED641E" w:rsidRDefault="00C63F74" w:rsidP="00C63F74">
            <w:pPr>
              <w:spacing w:line="160" w:lineRule="exact"/>
              <w:jc w:val="center"/>
              <w:rPr>
                <w:sz w:val="20"/>
                <w:szCs w:val="20"/>
              </w:rPr>
            </w:pPr>
            <w:r w:rsidRPr="00ED641E">
              <w:rPr>
                <w:sz w:val="20"/>
                <w:szCs w:val="20"/>
              </w:rPr>
              <w:t>8 609</w:t>
            </w:r>
          </w:p>
        </w:tc>
        <w:tc>
          <w:tcPr>
            <w:tcW w:w="2268" w:type="dxa"/>
            <w:vAlign w:val="center"/>
          </w:tcPr>
          <w:p w:rsidR="00C63F74" w:rsidRPr="00ED641E" w:rsidRDefault="00C63F74" w:rsidP="00C63F74">
            <w:pPr>
              <w:spacing w:line="160" w:lineRule="exact"/>
              <w:jc w:val="center"/>
              <w:rPr>
                <w:sz w:val="20"/>
                <w:szCs w:val="20"/>
              </w:rPr>
            </w:pPr>
            <w:r w:rsidRPr="00ED641E">
              <w:rPr>
                <w:sz w:val="20"/>
                <w:szCs w:val="20"/>
              </w:rPr>
              <w:t>4 260</w:t>
            </w:r>
          </w:p>
        </w:tc>
        <w:tc>
          <w:tcPr>
            <w:tcW w:w="1843" w:type="dxa"/>
            <w:vAlign w:val="center"/>
          </w:tcPr>
          <w:p w:rsidR="00C63F74" w:rsidRPr="00ED641E" w:rsidRDefault="00C63F74" w:rsidP="00C63F74">
            <w:pPr>
              <w:spacing w:line="160" w:lineRule="exact"/>
              <w:jc w:val="center"/>
              <w:rPr>
                <w:sz w:val="20"/>
                <w:szCs w:val="20"/>
              </w:rPr>
            </w:pPr>
            <w:r w:rsidRPr="00ED641E">
              <w:rPr>
                <w:sz w:val="20"/>
                <w:szCs w:val="20"/>
              </w:rPr>
              <w:t>14 490</w:t>
            </w:r>
          </w:p>
        </w:tc>
      </w:tr>
    </w:tbl>
    <w:p w:rsidR="00C63F74" w:rsidRDefault="00C63F74" w:rsidP="00C63F74">
      <w:pPr>
        <w:rPr>
          <w:b/>
          <w:bCs/>
        </w:rPr>
      </w:pPr>
    </w:p>
    <w:p w:rsidR="00C63F74" w:rsidRDefault="00C63F74" w:rsidP="00C63F74">
      <w:pPr>
        <w:rPr>
          <w:b/>
          <w:bCs/>
        </w:rPr>
      </w:pPr>
    </w:p>
    <w:p w:rsidR="00C63F74" w:rsidRPr="004C4268" w:rsidRDefault="00C63F74" w:rsidP="00C63F74">
      <w:pPr>
        <w:rPr>
          <w:b/>
          <w:bCs/>
        </w:rPr>
      </w:pPr>
      <w:r w:rsidRPr="004C4268">
        <w:rPr>
          <w:b/>
          <w:bCs/>
        </w:rPr>
        <w:t>Забито в хозяйстве или реализовано на убой скота и птицы во всех категориях хозяйств</w:t>
      </w:r>
      <w:r>
        <w:rPr>
          <w:b/>
          <w:bCs/>
        </w:rPr>
        <w:t xml:space="preserve"> в 2018 г</w:t>
      </w:r>
      <w:r w:rsidRPr="004C4268">
        <w:rPr>
          <w:b/>
          <w:bCs/>
        </w:rPr>
        <w:t xml:space="preserve"> </w:t>
      </w:r>
    </w:p>
    <w:p w:rsidR="00C63F74" w:rsidRPr="004C4268" w:rsidRDefault="00C63F74" w:rsidP="00C63F74">
      <w:pPr>
        <w:jc w:val="right"/>
        <w:rPr>
          <w:bCs/>
        </w:rPr>
      </w:pPr>
      <w:r w:rsidRPr="004C4268">
        <w:rPr>
          <w:bCs/>
        </w:rPr>
        <w:t>в живом весе, тонн</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2549"/>
        <w:gridCol w:w="2979"/>
      </w:tblGrid>
      <w:tr w:rsidR="00C63F74" w:rsidRPr="00ED641E" w:rsidTr="00C63F74">
        <w:trPr>
          <w:trHeight w:val="255"/>
        </w:trPr>
        <w:tc>
          <w:tcPr>
            <w:tcW w:w="4410" w:type="dxa"/>
            <w:vMerge w:val="restart"/>
            <w:vAlign w:val="center"/>
            <w:hideMark/>
          </w:tcPr>
          <w:p w:rsidR="00C63F74" w:rsidRPr="00ED641E" w:rsidRDefault="00C63F74" w:rsidP="00C63F74">
            <w:pPr>
              <w:rPr>
                <w:sz w:val="20"/>
                <w:szCs w:val="20"/>
              </w:rPr>
            </w:pPr>
          </w:p>
        </w:tc>
        <w:tc>
          <w:tcPr>
            <w:tcW w:w="2549" w:type="dxa"/>
            <w:vMerge w:val="restart"/>
            <w:shd w:val="clear" w:color="auto" w:fill="auto"/>
            <w:vAlign w:val="center"/>
            <w:hideMark/>
          </w:tcPr>
          <w:p w:rsidR="00C63F74" w:rsidRPr="00ED641E" w:rsidRDefault="00C63F74" w:rsidP="00C63F74">
            <w:pPr>
              <w:jc w:val="center"/>
              <w:rPr>
                <w:sz w:val="20"/>
                <w:szCs w:val="20"/>
              </w:rPr>
            </w:pPr>
            <w:r w:rsidRPr="00ED641E">
              <w:rPr>
                <w:sz w:val="20"/>
                <w:szCs w:val="20"/>
              </w:rPr>
              <w:t xml:space="preserve"> Скот и птица</w:t>
            </w:r>
            <w:r w:rsidRPr="00ED641E">
              <w:rPr>
                <w:sz w:val="20"/>
                <w:szCs w:val="20"/>
              </w:rPr>
              <w:br/>
              <w:t xml:space="preserve"> всех видов</w:t>
            </w:r>
          </w:p>
        </w:tc>
        <w:tc>
          <w:tcPr>
            <w:tcW w:w="2979" w:type="dxa"/>
            <w:shd w:val="clear" w:color="auto" w:fill="auto"/>
            <w:noWrap/>
            <w:vAlign w:val="bottom"/>
            <w:hideMark/>
          </w:tcPr>
          <w:p w:rsidR="00C63F74" w:rsidRPr="00ED641E" w:rsidRDefault="00C63F74" w:rsidP="00C63F74">
            <w:pPr>
              <w:jc w:val="center"/>
              <w:rPr>
                <w:sz w:val="20"/>
                <w:szCs w:val="20"/>
              </w:rPr>
            </w:pPr>
            <w:r w:rsidRPr="00ED641E">
              <w:rPr>
                <w:sz w:val="20"/>
                <w:szCs w:val="20"/>
              </w:rPr>
              <w:t>В том числе</w:t>
            </w:r>
          </w:p>
        </w:tc>
      </w:tr>
      <w:tr w:rsidR="00C63F74" w:rsidRPr="00ED641E" w:rsidTr="00C63F74">
        <w:trPr>
          <w:trHeight w:val="255"/>
        </w:trPr>
        <w:tc>
          <w:tcPr>
            <w:tcW w:w="4410" w:type="dxa"/>
            <w:vMerge/>
            <w:vAlign w:val="center"/>
            <w:hideMark/>
          </w:tcPr>
          <w:p w:rsidR="00C63F74" w:rsidRPr="00ED641E" w:rsidRDefault="00C63F74" w:rsidP="00C63F74">
            <w:pPr>
              <w:rPr>
                <w:sz w:val="20"/>
                <w:szCs w:val="20"/>
              </w:rPr>
            </w:pPr>
          </w:p>
        </w:tc>
        <w:tc>
          <w:tcPr>
            <w:tcW w:w="2549" w:type="dxa"/>
            <w:vMerge/>
            <w:vAlign w:val="center"/>
            <w:hideMark/>
          </w:tcPr>
          <w:p w:rsidR="00C63F74" w:rsidRPr="00ED641E" w:rsidRDefault="00C63F74" w:rsidP="00C63F74">
            <w:pPr>
              <w:rPr>
                <w:sz w:val="20"/>
                <w:szCs w:val="20"/>
              </w:rPr>
            </w:pPr>
          </w:p>
        </w:tc>
        <w:tc>
          <w:tcPr>
            <w:tcW w:w="2979" w:type="dxa"/>
            <w:vMerge w:val="restart"/>
            <w:shd w:val="clear" w:color="auto" w:fill="auto"/>
            <w:vAlign w:val="center"/>
            <w:hideMark/>
          </w:tcPr>
          <w:p w:rsidR="00C63F74" w:rsidRPr="00ED641E" w:rsidRDefault="00C63F74" w:rsidP="00C63F74">
            <w:pPr>
              <w:jc w:val="center"/>
              <w:rPr>
                <w:sz w:val="20"/>
                <w:szCs w:val="20"/>
              </w:rPr>
            </w:pPr>
            <w:r w:rsidRPr="00ED641E">
              <w:rPr>
                <w:sz w:val="20"/>
                <w:szCs w:val="20"/>
              </w:rPr>
              <w:t>крупный рогатый скот</w:t>
            </w:r>
          </w:p>
        </w:tc>
      </w:tr>
      <w:tr w:rsidR="00C63F74" w:rsidRPr="00ED641E" w:rsidTr="00C63F74">
        <w:trPr>
          <w:trHeight w:val="230"/>
        </w:trPr>
        <w:tc>
          <w:tcPr>
            <w:tcW w:w="4410" w:type="dxa"/>
            <w:vMerge/>
            <w:vAlign w:val="center"/>
            <w:hideMark/>
          </w:tcPr>
          <w:p w:rsidR="00C63F74" w:rsidRPr="00ED641E" w:rsidRDefault="00C63F74" w:rsidP="00C63F74">
            <w:pPr>
              <w:rPr>
                <w:sz w:val="20"/>
                <w:szCs w:val="20"/>
              </w:rPr>
            </w:pPr>
          </w:p>
        </w:tc>
        <w:tc>
          <w:tcPr>
            <w:tcW w:w="2549" w:type="dxa"/>
            <w:vMerge/>
            <w:vAlign w:val="center"/>
            <w:hideMark/>
          </w:tcPr>
          <w:p w:rsidR="00C63F74" w:rsidRPr="00ED641E" w:rsidRDefault="00C63F74" w:rsidP="00C63F74">
            <w:pPr>
              <w:rPr>
                <w:sz w:val="20"/>
                <w:szCs w:val="20"/>
              </w:rPr>
            </w:pPr>
          </w:p>
        </w:tc>
        <w:tc>
          <w:tcPr>
            <w:tcW w:w="2979" w:type="dxa"/>
            <w:vMerge/>
            <w:vAlign w:val="center"/>
            <w:hideMark/>
          </w:tcPr>
          <w:p w:rsidR="00C63F74" w:rsidRPr="00ED641E" w:rsidRDefault="00C63F74" w:rsidP="00C63F74">
            <w:pPr>
              <w:rPr>
                <w:sz w:val="20"/>
                <w:szCs w:val="20"/>
              </w:rPr>
            </w:pPr>
          </w:p>
        </w:tc>
      </w:tr>
      <w:tr w:rsidR="00C63F74" w:rsidRPr="00ED641E" w:rsidTr="00C63F74">
        <w:trPr>
          <w:trHeight w:val="225"/>
        </w:trPr>
        <w:tc>
          <w:tcPr>
            <w:tcW w:w="4410" w:type="dxa"/>
            <w:shd w:val="clear" w:color="auto" w:fill="auto"/>
            <w:vAlign w:val="bottom"/>
            <w:hideMark/>
          </w:tcPr>
          <w:p w:rsidR="00C63F74" w:rsidRPr="00ED641E" w:rsidRDefault="00C63F74" w:rsidP="00C63F74">
            <w:pPr>
              <w:rPr>
                <w:b/>
                <w:bCs/>
                <w:sz w:val="20"/>
                <w:szCs w:val="20"/>
              </w:rPr>
            </w:pPr>
            <w:r w:rsidRPr="00ED641E">
              <w:rPr>
                <w:b/>
                <w:bCs/>
                <w:sz w:val="20"/>
                <w:szCs w:val="20"/>
              </w:rPr>
              <w:t xml:space="preserve">Қостанай </w:t>
            </w:r>
            <w:proofErr w:type="spellStart"/>
            <w:r w:rsidRPr="00ED641E">
              <w:rPr>
                <w:b/>
                <w:bCs/>
                <w:sz w:val="20"/>
                <w:szCs w:val="20"/>
              </w:rPr>
              <w:t>облысы</w:t>
            </w:r>
            <w:proofErr w:type="spellEnd"/>
          </w:p>
        </w:tc>
        <w:tc>
          <w:tcPr>
            <w:tcW w:w="2549" w:type="dxa"/>
            <w:shd w:val="clear" w:color="auto" w:fill="auto"/>
            <w:noWrap/>
            <w:vAlign w:val="bottom"/>
            <w:hideMark/>
          </w:tcPr>
          <w:p w:rsidR="00C63F74" w:rsidRPr="00ED641E" w:rsidRDefault="00C63F74" w:rsidP="00C63F74">
            <w:pPr>
              <w:jc w:val="right"/>
              <w:rPr>
                <w:sz w:val="20"/>
                <w:szCs w:val="20"/>
              </w:rPr>
            </w:pPr>
            <w:r w:rsidRPr="00ED641E">
              <w:rPr>
                <w:sz w:val="20"/>
                <w:szCs w:val="20"/>
              </w:rPr>
              <w:t>96 801,0</w:t>
            </w:r>
          </w:p>
        </w:tc>
        <w:tc>
          <w:tcPr>
            <w:tcW w:w="2979" w:type="dxa"/>
            <w:shd w:val="clear" w:color="auto" w:fill="auto"/>
            <w:noWrap/>
            <w:vAlign w:val="bottom"/>
            <w:hideMark/>
          </w:tcPr>
          <w:p w:rsidR="00C63F74" w:rsidRPr="00ED641E" w:rsidRDefault="00C63F74" w:rsidP="00C63F74">
            <w:pPr>
              <w:jc w:val="right"/>
              <w:rPr>
                <w:sz w:val="20"/>
                <w:szCs w:val="20"/>
              </w:rPr>
            </w:pPr>
            <w:r w:rsidRPr="00ED641E">
              <w:rPr>
                <w:sz w:val="20"/>
                <w:szCs w:val="20"/>
              </w:rPr>
              <w:t>54 352,1</w:t>
            </w:r>
          </w:p>
        </w:tc>
      </w:tr>
      <w:tr w:rsidR="00C63F74" w:rsidRPr="00ED641E" w:rsidTr="00C63F74">
        <w:trPr>
          <w:trHeight w:val="225"/>
        </w:trPr>
        <w:tc>
          <w:tcPr>
            <w:tcW w:w="4410" w:type="dxa"/>
            <w:shd w:val="clear" w:color="auto" w:fill="auto"/>
            <w:vAlign w:val="bottom"/>
            <w:hideMark/>
          </w:tcPr>
          <w:p w:rsidR="00C63F74" w:rsidRPr="00ED641E" w:rsidRDefault="00C63F74" w:rsidP="00C63F74">
            <w:pPr>
              <w:rPr>
                <w:sz w:val="20"/>
                <w:szCs w:val="20"/>
              </w:rPr>
            </w:pPr>
            <w:proofErr w:type="spellStart"/>
            <w:r w:rsidRPr="00ED641E">
              <w:rPr>
                <w:sz w:val="20"/>
                <w:szCs w:val="20"/>
              </w:rPr>
              <w:t>Қарабалық</w:t>
            </w:r>
            <w:proofErr w:type="spellEnd"/>
          </w:p>
        </w:tc>
        <w:tc>
          <w:tcPr>
            <w:tcW w:w="2549" w:type="dxa"/>
            <w:shd w:val="clear" w:color="auto" w:fill="auto"/>
            <w:noWrap/>
            <w:vAlign w:val="bottom"/>
            <w:hideMark/>
          </w:tcPr>
          <w:p w:rsidR="00C63F74" w:rsidRPr="00ED641E" w:rsidRDefault="00C63F74" w:rsidP="00C63F74">
            <w:pPr>
              <w:jc w:val="right"/>
              <w:rPr>
                <w:sz w:val="20"/>
                <w:szCs w:val="20"/>
              </w:rPr>
            </w:pPr>
            <w:r w:rsidRPr="00ED641E">
              <w:rPr>
                <w:sz w:val="20"/>
                <w:szCs w:val="20"/>
              </w:rPr>
              <w:t>6 687,9</w:t>
            </w:r>
          </w:p>
        </w:tc>
        <w:tc>
          <w:tcPr>
            <w:tcW w:w="2979" w:type="dxa"/>
            <w:shd w:val="clear" w:color="auto" w:fill="auto"/>
            <w:noWrap/>
            <w:vAlign w:val="bottom"/>
            <w:hideMark/>
          </w:tcPr>
          <w:p w:rsidR="00C63F74" w:rsidRPr="00ED641E" w:rsidRDefault="00C63F74" w:rsidP="00C63F74">
            <w:pPr>
              <w:jc w:val="right"/>
              <w:rPr>
                <w:sz w:val="20"/>
                <w:szCs w:val="20"/>
              </w:rPr>
            </w:pPr>
            <w:r w:rsidRPr="00ED641E">
              <w:rPr>
                <w:sz w:val="20"/>
                <w:szCs w:val="20"/>
              </w:rPr>
              <w:t>5 397,4</w:t>
            </w:r>
          </w:p>
        </w:tc>
      </w:tr>
      <w:tr w:rsidR="00C63F74" w:rsidRPr="00ED641E" w:rsidTr="00C63F74">
        <w:trPr>
          <w:trHeight w:val="225"/>
        </w:trPr>
        <w:tc>
          <w:tcPr>
            <w:tcW w:w="4410" w:type="dxa"/>
            <w:shd w:val="clear" w:color="auto" w:fill="auto"/>
            <w:vAlign w:val="bottom"/>
            <w:hideMark/>
          </w:tcPr>
          <w:p w:rsidR="00C63F74" w:rsidRPr="00ED641E" w:rsidRDefault="00C63F74" w:rsidP="00C63F74">
            <w:pPr>
              <w:rPr>
                <w:sz w:val="20"/>
                <w:szCs w:val="20"/>
              </w:rPr>
            </w:pPr>
            <w:r w:rsidRPr="00ED641E">
              <w:rPr>
                <w:sz w:val="20"/>
                <w:szCs w:val="20"/>
              </w:rPr>
              <w:t>Федоров</w:t>
            </w:r>
          </w:p>
        </w:tc>
        <w:tc>
          <w:tcPr>
            <w:tcW w:w="2549" w:type="dxa"/>
            <w:shd w:val="clear" w:color="auto" w:fill="auto"/>
            <w:noWrap/>
            <w:vAlign w:val="bottom"/>
            <w:hideMark/>
          </w:tcPr>
          <w:p w:rsidR="00C63F74" w:rsidRPr="00ED641E" w:rsidRDefault="00C63F74" w:rsidP="00C63F74">
            <w:pPr>
              <w:jc w:val="right"/>
              <w:rPr>
                <w:sz w:val="20"/>
                <w:szCs w:val="20"/>
              </w:rPr>
            </w:pPr>
            <w:r w:rsidRPr="00ED641E">
              <w:rPr>
                <w:sz w:val="20"/>
                <w:szCs w:val="20"/>
              </w:rPr>
              <w:t>5 229,4</w:t>
            </w:r>
          </w:p>
        </w:tc>
        <w:tc>
          <w:tcPr>
            <w:tcW w:w="2979" w:type="dxa"/>
            <w:shd w:val="clear" w:color="auto" w:fill="auto"/>
            <w:noWrap/>
            <w:vAlign w:val="bottom"/>
            <w:hideMark/>
          </w:tcPr>
          <w:p w:rsidR="00C63F74" w:rsidRPr="00ED641E" w:rsidRDefault="00C63F74" w:rsidP="00C63F74">
            <w:pPr>
              <w:jc w:val="right"/>
              <w:rPr>
                <w:sz w:val="20"/>
                <w:szCs w:val="20"/>
              </w:rPr>
            </w:pPr>
            <w:r w:rsidRPr="00ED641E">
              <w:rPr>
                <w:sz w:val="20"/>
                <w:szCs w:val="20"/>
              </w:rPr>
              <w:t>2 791,5</w:t>
            </w:r>
          </w:p>
        </w:tc>
      </w:tr>
    </w:tbl>
    <w:p w:rsidR="00C63F74" w:rsidRDefault="00C63F74" w:rsidP="00C63F74"/>
    <w:p w:rsidR="00C63F74" w:rsidRPr="00C63F74" w:rsidRDefault="00C63F74" w:rsidP="00C63F74">
      <w:pPr>
        <w:shd w:val="clear" w:color="auto" w:fill="FFFFFF"/>
        <w:spacing w:after="240"/>
        <w:jc w:val="both"/>
        <w:rPr>
          <w:color w:val="000000" w:themeColor="text1"/>
          <w:sz w:val="28"/>
          <w:szCs w:val="28"/>
        </w:rPr>
      </w:pPr>
      <w:r w:rsidRPr="00C63F74">
        <w:rPr>
          <w:sz w:val="28"/>
          <w:szCs w:val="28"/>
        </w:rPr>
        <w:t>Согласно статистическим данным в 2018 году только в двух районах было забито 8 189 тонн КРС в живом весе, что при 50% выходе составит 4 094 тонн мяса (или более 20 000 голов КРС). При максимальной производительности убойного пункта 30 голов в смену убойный пункт сможет произвести убой всего 7 000 голов КРС в год. Что покрывает только одну треть от необходимой потребности двух районов.</w:t>
      </w:r>
    </w:p>
    <w:p w:rsidR="001D5447" w:rsidRPr="00D87C07" w:rsidRDefault="001D5447" w:rsidP="00437BFE">
      <w:pPr>
        <w:shd w:val="clear" w:color="auto" w:fill="FFFFFF"/>
        <w:spacing w:after="240"/>
        <w:jc w:val="center"/>
        <w:rPr>
          <w:color w:val="000000" w:themeColor="text1"/>
          <w:sz w:val="28"/>
          <w:szCs w:val="28"/>
        </w:rPr>
      </w:pPr>
      <w:r w:rsidRPr="001D5447">
        <w:rPr>
          <w:color w:val="000000" w:themeColor="text1"/>
          <w:sz w:val="28"/>
          <w:szCs w:val="28"/>
        </w:rPr>
        <w:t>Численность скота и птицы во всех категориях хозяйств</w:t>
      </w:r>
      <w:r w:rsidR="00A456E9">
        <w:rPr>
          <w:color w:val="000000" w:themeColor="text1"/>
          <w:sz w:val="28"/>
          <w:szCs w:val="28"/>
        </w:rPr>
        <w:t xml:space="preserve"> на 1 января</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993"/>
        <w:gridCol w:w="992"/>
        <w:gridCol w:w="1134"/>
        <w:gridCol w:w="951"/>
        <w:gridCol w:w="992"/>
        <w:gridCol w:w="1154"/>
        <w:gridCol w:w="1140"/>
      </w:tblGrid>
      <w:tr w:rsidR="00A456E9" w:rsidRPr="00D25BD4" w:rsidTr="00437BFE">
        <w:trPr>
          <w:trHeight w:val="255"/>
        </w:trPr>
        <w:tc>
          <w:tcPr>
            <w:tcW w:w="2405" w:type="dxa"/>
            <w:vMerge w:val="restart"/>
            <w:vAlign w:val="center"/>
            <w:hideMark/>
          </w:tcPr>
          <w:p w:rsidR="00A456E9" w:rsidRPr="00D25BD4" w:rsidRDefault="00A456E9" w:rsidP="001D5447">
            <w:pPr>
              <w:rPr>
                <w:b/>
                <w:sz w:val="20"/>
                <w:szCs w:val="20"/>
              </w:rPr>
            </w:pPr>
            <w:bookmarkStart w:id="29" w:name="_Toc425165452"/>
          </w:p>
        </w:tc>
        <w:tc>
          <w:tcPr>
            <w:tcW w:w="3119" w:type="dxa"/>
            <w:gridSpan w:val="3"/>
            <w:vMerge w:val="restart"/>
            <w:shd w:val="clear" w:color="auto" w:fill="auto"/>
            <w:noWrap/>
            <w:vAlign w:val="center"/>
            <w:hideMark/>
          </w:tcPr>
          <w:p w:rsidR="00A456E9" w:rsidRPr="00D25BD4" w:rsidRDefault="00A456E9" w:rsidP="001D5447">
            <w:pPr>
              <w:jc w:val="center"/>
              <w:rPr>
                <w:b/>
                <w:sz w:val="20"/>
                <w:szCs w:val="20"/>
              </w:rPr>
            </w:pPr>
            <w:r w:rsidRPr="00D25BD4">
              <w:rPr>
                <w:b/>
                <w:sz w:val="20"/>
                <w:szCs w:val="20"/>
              </w:rPr>
              <w:t xml:space="preserve">Крупный рогатый скот </w:t>
            </w:r>
          </w:p>
        </w:tc>
        <w:tc>
          <w:tcPr>
            <w:tcW w:w="4237" w:type="dxa"/>
            <w:gridSpan w:val="4"/>
            <w:shd w:val="clear" w:color="auto" w:fill="auto"/>
            <w:vAlign w:val="center"/>
            <w:hideMark/>
          </w:tcPr>
          <w:p w:rsidR="00A456E9" w:rsidRPr="00D25BD4" w:rsidRDefault="00A456E9" w:rsidP="001D5447">
            <w:pPr>
              <w:jc w:val="center"/>
              <w:rPr>
                <w:b/>
                <w:sz w:val="20"/>
                <w:szCs w:val="20"/>
              </w:rPr>
            </w:pPr>
            <w:r w:rsidRPr="00D25BD4">
              <w:rPr>
                <w:b/>
                <w:sz w:val="20"/>
                <w:szCs w:val="20"/>
              </w:rPr>
              <w:t xml:space="preserve">Из них </w:t>
            </w:r>
          </w:p>
        </w:tc>
      </w:tr>
      <w:tr w:rsidR="00A456E9" w:rsidRPr="00D25BD4" w:rsidTr="00437BFE">
        <w:trPr>
          <w:trHeight w:val="309"/>
        </w:trPr>
        <w:tc>
          <w:tcPr>
            <w:tcW w:w="2405" w:type="dxa"/>
            <w:vMerge/>
            <w:vAlign w:val="center"/>
            <w:hideMark/>
          </w:tcPr>
          <w:p w:rsidR="00A456E9" w:rsidRPr="00D25BD4" w:rsidRDefault="00A456E9" w:rsidP="001D5447">
            <w:pPr>
              <w:rPr>
                <w:b/>
                <w:sz w:val="20"/>
                <w:szCs w:val="20"/>
              </w:rPr>
            </w:pPr>
          </w:p>
        </w:tc>
        <w:tc>
          <w:tcPr>
            <w:tcW w:w="3119" w:type="dxa"/>
            <w:gridSpan w:val="3"/>
            <w:vMerge/>
            <w:vAlign w:val="center"/>
            <w:hideMark/>
          </w:tcPr>
          <w:p w:rsidR="00A456E9" w:rsidRPr="00D25BD4" w:rsidRDefault="00A456E9" w:rsidP="001D5447">
            <w:pPr>
              <w:rPr>
                <w:b/>
                <w:sz w:val="20"/>
                <w:szCs w:val="20"/>
              </w:rPr>
            </w:pPr>
          </w:p>
        </w:tc>
        <w:tc>
          <w:tcPr>
            <w:tcW w:w="3097" w:type="dxa"/>
            <w:gridSpan w:val="3"/>
            <w:shd w:val="clear" w:color="auto" w:fill="auto"/>
            <w:vAlign w:val="center"/>
            <w:hideMark/>
          </w:tcPr>
          <w:p w:rsidR="00A456E9" w:rsidRPr="00D25BD4" w:rsidRDefault="00A456E9" w:rsidP="001D5447">
            <w:pPr>
              <w:jc w:val="center"/>
              <w:rPr>
                <w:b/>
                <w:sz w:val="20"/>
                <w:szCs w:val="20"/>
              </w:rPr>
            </w:pPr>
            <w:r w:rsidRPr="00D25BD4">
              <w:rPr>
                <w:b/>
                <w:sz w:val="20"/>
                <w:szCs w:val="20"/>
              </w:rPr>
              <w:t>коровы</w:t>
            </w:r>
          </w:p>
        </w:tc>
        <w:tc>
          <w:tcPr>
            <w:tcW w:w="1140" w:type="dxa"/>
            <w:shd w:val="clear" w:color="auto" w:fill="auto"/>
            <w:vAlign w:val="center"/>
            <w:hideMark/>
          </w:tcPr>
          <w:p w:rsidR="00A456E9" w:rsidRPr="00D25BD4" w:rsidRDefault="00A456E9" w:rsidP="001D5447">
            <w:pPr>
              <w:jc w:val="center"/>
              <w:rPr>
                <w:b/>
                <w:sz w:val="20"/>
                <w:szCs w:val="20"/>
              </w:rPr>
            </w:pPr>
            <w:r w:rsidRPr="00D25BD4">
              <w:rPr>
                <w:b/>
                <w:sz w:val="20"/>
                <w:szCs w:val="20"/>
              </w:rPr>
              <w:t>быки-</w:t>
            </w:r>
            <w:proofErr w:type="spellStart"/>
            <w:r w:rsidRPr="00D25BD4">
              <w:rPr>
                <w:b/>
                <w:sz w:val="20"/>
                <w:szCs w:val="20"/>
              </w:rPr>
              <w:t>произво</w:t>
            </w:r>
            <w:proofErr w:type="spellEnd"/>
            <w:r w:rsidRPr="00D25BD4">
              <w:rPr>
                <w:b/>
                <w:sz w:val="20"/>
                <w:szCs w:val="20"/>
              </w:rPr>
              <w:t>-</w:t>
            </w:r>
            <w:proofErr w:type="spellStart"/>
            <w:r w:rsidRPr="00D25BD4">
              <w:rPr>
                <w:b/>
                <w:sz w:val="20"/>
                <w:szCs w:val="20"/>
              </w:rPr>
              <w:t>дители</w:t>
            </w:r>
            <w:proofErr w:type="spellEnd"/>
          </w:p>
        </w:tc>
      </w:tr>
      <w:tr w:rsidR="00A456E9" w:rsidRPr="00D25BD4" w:rsidTr="00437BFE">
        <w:trPr>
          <w:trHeight w:val="510"/>
        </w:trPr>
        <w:tc>
          <w:tcPr>
            <w:tcW w:w="2405" w:type="dxa"/>
            <w:vMerge/>
            <w:vAlign w:val="center"/>
            <w:hideMark/>
          </w:tcPr>
          <w:p w:rsidR="00A456E9" w:rsidRPr="00D25BD4" w:rsidRDefault="00A456E9" w:rsidP="001D5447">
            <w:pPr>
              <w:rPr>
                <w:b/>
                <w:sz w:val="20"/>
                <w:szCs w:val="20"/>
              </w:rPr>
            </w:pPr>
          </w:p>
        </w:tc>
        <w:tc>
          <w:tcPr>
            <w:tcW w:w="993" w:type="dxa"/>
            <w:shd w:val="clear" w:color="auto" w:fill="auto"/>
            <w:vAlign w:val="center"/>
            <w:hideMark/>
          </w:tcPr>
          <w:p w:rsidR="00A456E9" w:rsidRPr="00D25BD4" w:rsidRDefault="00A456E9" w:rsidP="001D5447">
            <w:pPr>
              <w:jc w:val="center"/>
              <w:rPr>
                <w:b/>
                <w:sz w:val="20"/>
                <w:szCs w:val="20"/>
              </w:rPr>
            </w:pPr>
            <w:r w:rsidRPr="00D25BD4">
              <w:rPr>
                <w:b/>
                <w:sz w:val="20"/>
                <w:szCs w:val="20"/>
              </w:rPr>
              <w:t>2019г.</w:t>
            </w:r>
          </w:p>
        </w:tc>
        <w:tc>
          <w:tcPr>
            <w:tcW w:w="992" w:type="dxa"/>
            <w:shd w:val="clear" w:color="auto" w:fill="auto"/>
            <w:vAlign w:val="center"/>
            <w:hideMark/>
          </w:tcPr>
          <w:p w:rsidR="00A456E9" w:rsidRPr="00D25BD4" w:rsidRDefault="00A456E9" w:rsidP="001D5447">
            <w:pPr>
              <w:jc w:val="center"/>
              <w:rPr>
                <w:b/>
                <w:sz w:val="20"/>
                <w:szCs w:val="20"/>
              </w:rPr>
            </w:pPr>
            <w:r w:rsidRPr="00D25BD4">
              <w:rPr>
                <w:b/>
                <w:sz w:val="20"/>
                <w:szCs w:val="20"/>
              </w:rPr>
              <w:t>2018г.</w:t>
            </w:r>
          </w:p>
        </w:tc>
        <w:tc>
          <w:tcPr>
            <w:tcW w:w="1134" w:type="dxa"/>
            <w:shd w:val="clear" w:color="auto" w:fill="auto"/>
            <w:vAlign w:val="center"/>
            <w:hideMark/>
          </w:tcPr>
          <w:p w:rsidR="00A456E9" w:rsidRPr="00D25BD4" w:rsidRDefault="00A456E9" w:rsidP="00A456E9">
            <w:pPr>
              <w:jc w:val="center"/>
              <w:rPr>
                <w:b/>
                <w:sz w:val="20"/>
                <w:szCs w:val="20"/>
              </w:rPr>
            </w:pPr>
            <w:r w:rsidRPr="00D25BD4">
              <w:rPr>
                <w:b/>
                <w:sz w:val="20"/>
                <w:szCs w:val="20"/>
              </w:rPr>
              <w:t>2019г. в % к</w:t>
            </w:r>
            <w:r w:rsidRPr="00D25BD4">
              <w:rPr>
                <w:b/>
                <w:sz w:val="20"/>
                <w:szCs w:val="20"/>
              </w:rPr>
              <w:br/>
              <w:t xml:space="preserve"> 2018г.</w:t>
            </w:r>
          </w:p>
        </w:tc>
        <w:tc>
          <w:tcPr>
            <w:tcW w:w="951" w:type="dxa"/>
            <w:shd w:val="clear" w:color="auto" w:fill="auto"/>
            <w:vAlign w:val="center"/>
            <w:hideMark/>
          </w:tcPr>
          <w:p w:rsidR="00A456E9" w:rsidRPr="00D25BD4" w:rsidRDefault="00A456E9" w:rsidP="001D5447">
            <w:pPr>
              <w:jc w:val="center"/>
              <w:rPr>
                <w:b/>
                <w:sz w:val="20"/>
                <w:szCs w:val="20"/>
              </w:rPr>
            </w:pPr>
            <w:r w:rsidRPr="00D25BD4">
              <w:rPr>
                <w:b/>
                <w:sz w:val="20"/>
                <w:szCs w:val="20"/>
              </w:rPr>
              <w:t>2019г.</w:t>
            </w:r>
          </w:p>
        </w:tc>
        <w:tc>
          <w:tcPr>
            <w:tcW w:w="992" w:type="dxa"/>
            <w:shd w:val="clear" w:color="auto" w:fill="auto"/>
            <w:vAlign w:val="center"/>
            <w:hideMark/>
          </w:tcPr>
          <w:p w:rsidR="00A456E9" w:rsidRPr="00D25BD4" w:rsidRDefault="00A456E9" w:rsidP="001D5447">
            <w:pPr>
              <w:jc w:val="center"/>
              <w:rPr>
                <w:b/>
                <w:sz w:val="20"/>
                <w:szCs w:val="20"/>
              </w:rPr>
            </w:pPr>
            <w:r w:rsidRPr="00D25BD4">
              <w:rPr>
                <w:b/>
                <w:sz w:val="20"/>
                <w:szCs w:val="20"/>
              </w:rPr>
              <w:t>2018г.</w:t>
            </w:r>
          </w:p>
        </w:tc>
        <w:tc>
          <w:tcPr>
            <w:tcW w:w="1154" w:type="dxa"/>
            <w:shd w:val="clear" w:color="auto" w:fill="auto"/>
            <w:vAlign w:val="center"/>
            <w:hideMark/>
          </w:tcPr>
          <w:p w:rsidR="00A456E9" w:rsidRPr="00D25BD4" w:rsidRDefault="00A456E9" w:rsidP="00A456E9">
            <w:pPr>
              <w:jc w:val="center"/>
              <w:rPr>
                <w:b/>
                <w:sz w:val="20"/>
                <w:szCs w:val="20"/>
              </w:rPr>
            </w:pPr>
            <w:r w:rsidRPr="00D25BD4">
              <w:rPr>
                <w:b/>
                <w:sz w:val="20"/>
                <w:szCs w:val="20"/>
              </w:rPr>
              <w:t>2019г. в % к</w:t>
            </w:r>
            <w:r w:rsidRPr="00D25BD4">
              <w:rPr>
                <w:b/>
                <w:sz w:val="20"/>
                <w:szCs w:val="20"/>
              </w:rPr>
              <w:br/>
              <w:t xml:space="preserve"> 2018г.</w:t>
            </w:r>
          </w:p>
        </w:tc>
        <w:tc>
          <w:tcPr>
            <w:tcW w:w="1140" w:type="dxa"/>
            <w:shd w:val="clear" w:color="auto" w:fill="auto"/>
            <w:vAlign w:val="center"/>
            <w:hideMark/>
          </w:tcPr>
          <w:p w:rsidR="00A456E9" w:rsidRPr="00D25BD4" w:rsidRDefault="00A456E9" w:rsidP="001D5447">
            <w:pPr>
              <w:jc w:val="center"/>
              <w:rPr>
                <w:b/>
                <w:sz w:val="20"/>
                <w:szCs w:val="20"/>
              </w:rPr>
            </w:pPr>
            <w:r w:rsidRPr="00D25BD4">
              <w:rPr>
                <w:b/>
                <w:sz w:val="20"/>
                <w:szCs w:val="20"/>
              </w:rPr>
              <w:t>2019г.</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b/>
                <w:bCs/>
                <w:sz w:val="20"/>
                <w:szCs w:val="20"/>
              </w:rPr>
            </w:pPr>
            <w:r w:rsidRPr="00D25BD4">
              <w:rPr>
                <w:b/>
                <w:bCs/>
                <w:sz w:val="20"/>
                <w:szCs w:val="20"/>
              </w:rPr>
              <w:t xml:space="preserve">Қостанай </w:t>
            </w:r>
            <w:proofErr w:type="spellStart"/>
            <w:r w:rsidRPr="00D25BD4">
              <w:rPr>
                <w:b/>
                <w:bCs/>
                <w:sz w:val="20"/>
                <w:szCs w:val="20"/>
              </w:rPr>
              <w:t>облысы</w:t>
            </w:r>
            <w:proofErr w:type="spellEnd"/>
          </w:p>
        </w:tc>
        <w:tc>
          <w:tcPr>
            <w:tcW w:w="993"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 xml:space="preserve">   455 166</w:t>
            </w:r>
          </w:p>
        </w:tc>
        <w:tc>
          <w:tcPr>
            <w:tcW w:w="992"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 xml:space="preserve">   440 720</w:t>
            </w:r>
          </w:p>
        </w:tc>
        <w:tc>
          <w:tcPr>
            <w:tcW w:w="1134"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 xml:space="preserve">    103,3</w:t>
            </w:r>
          </w:p>
        </w:tc>
        <w:tc>
          <w:tcPr>
            <w:tcW w:w="951"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 xml:space="preserve">   209 458</w:t>
            </w:r>
          </w:p>
        </w:tc>
        <w:tc>
          <w:tcPr>
            <w:tcW w:w="992"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 xml:space="preserve">   206 924</w:t>
            </w:r>
          </w:p>
        </w:tc>
        <w:tc>
          <w:tcPr>
            <w:tcW w:w="1154"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 xml:space="preserve">    101,2</w:t>
            </w:r>
          </w:p>
        </w:tc>
        <w:tc>
          <w:tcPr>
            <w:tcW w:w="1140" w:type="dxa"/>
            <w:shd w:val="clear" w:color="auto" w:fill="auto"/>
            <w:noWrap/>
            <w:vAlign w:val="bottom"/>
            <w:hideMark/>
          </w:tcPr>
          <w:p w:rsidR="00A456E9" w:rsidRPr="00D25BD4" w:rsidRDefault="00A456E9" w:rsidP="00460EB4">
            <w:pPr>
              <w:ind w:left="-113"/>
              <w:jc w:val="right"/>
              <w:rPr>
                <w:b/>
                <w:sz w:val="20"/>
                <w:szCs w:val="20"/>
              </w:rPr>
            </w:pPr>
            <w:r w:rsidRPr="00D25BD4">
              <w:rPr>
                <w:b/>
                <w:sz w:val="20"/>
                <w:szCs w:val="20"/>
              </w:rPr>
              <w:t>7 440</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r w:rsidRPr="00D25BD4">
              <w:rPr>
                <w:sz w:val="20"/>
                <w:szCs w:val="20"/>
              </w:rPr>
              <w:t xml:space="preserve">Қостанай </w:t>
            </w:r>
            <w:proofErr w:type="spellStart"/>
            <w:r w:rsidRPr="00D25BD4">
              <w:rPr>
                <w:sz w:val="20"/>
                <w:szCs w:val="20"/>
              </w:rPr>
              <w:t>қаласы</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2 537</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2 439</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104,0</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1 360</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1 281</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106,2</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172</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Арқ</w:t>
            </w:r>
            <w:proofErr w:type="gramStart"/>
            <w:r w:rsidRPr="00D25BD4">
              <w:rPr>
                <w:sz w:val="20"/>
                <w:szCs w:val="20"/>
              </w:rPr>
              <w:t>алы</w:t>
            </w:r>
            <w:proofErr w:type="gramEnd"/>
            <w:r w:rsidRPr="00D25BD4">
              <w:rPr>
                <w:sz w:val="20"/>
                <w:szCs w:val="20"/>
              </w:rPr>
              <w:t>қ</w:t>
            </w:r>
            <w:proofErr w:type="spellEnd"/>
            <w:r w:rsidRPr="00D25BD4">
              <w:rPr>
                <w:sz w:val="20"/>
                <w:szCs w:val="20"/>
              </w:rPr>
              <w:t xml:space="preserve"> </w:t>
            </w:r>
            <w:proofErr w:type="spellStart"/>
            <w:r w:rsidRPr="00D25BD4">
              <w:rPr>
                <w:sz w:val="20"/>
                <w:szCs w:val="20"/>
              </w:rPr>
              <w:t>қ.ә</w:t>
            </w:r>
            <w:proofErr w:type="spellEnd"/>
            <w:r w:rsidRPr="00D25BD4">
              <w:rPr>
                <w:sz w:val="20"/>
                <w:szCs w:val="20"/>
              </w:rPr>
              <w:t>.</w:t>
            </w:r>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19 626</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19 159</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102,4</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9 154</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9 015</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101,5</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248</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Лисаков</w:t>
            </w:r>
            <w:proofErr w:type="spellEnd"/>
            <w:r w:rsidRPr="00D25BD4">
              <w:rPr>
                <w:sz w:val="20"/>
                <w:szCs w:val="20"/>
              </w:rPr>
              <w:t xml:space="preserve"> </w:t>
            </w:r>
            <w:proofErr w:type="spellStart"/>
            <w:r w:rsidRPr="00D25BD4">
              <w:rPr>
                <w:sz w:val="20"/>
                <w:szCs w:val="20"/>
              </w:rPr>
              <w:t>қ.ә</w:t>
            </w:r>
            <w:proofErr w:type="spellEnd"/>
            <w:r w:rsidRPr="00D25BD4">
              <w:rPr>
                <w:sz w:val="20"/>
                <w:szCs w:val="20"/>
              </w:rPr>
              <w:t>.</w:t>
            </w:r>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952</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940</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101,3</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408</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398</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102,5</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11</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r w:rsidRPr="00D25BD4">
              <w:rPr>
                <w:sz w:val="20"/>
                <w:szCs w:val="20"/>
              </w:rPr>
              <w:t xml:space="preserve">Рудный </w:t>
            </w:r>
            <w:proofErr w:type="spellStart"/>
            <w:r w:rsidRPr="00D25BD4">
              <w:rPr>
                <w:sz w:val="20"/>
                <w:szCs w:val="20"/>
              </w:rPr>
              <w:t>қ.ә</w:t>
            </w:r>
            <w:proofErr w:type="spellEnd"/>
            <w:r w:rsidRPr="00D25BD4">
              <w:rPr>
                <w:sz w:val="20"/>
                <w:szCs w:val="20"/>
              </w:rPr>
              <w:t>.</w:t>
            </w:r>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1 973</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918</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2,1 </w:t>
            </w:r>
            <w:proofErr w:type="spellStart"/>
            <w:r w:rsidRPr="00D25BD4">
              <w:rPr>
                <w:sz w:val="20"/>
                <w:szCs w:val="20"/>
              </w:rPr>
              <w:t>есе</w:t>
            </w:r>
            <w:proofErr w:type="spellEnd"/>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1 681</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616</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2,7 </w:t>
            </w:r>
            <w:proofErr w:type="spellStart"/>
            <w:r w:rsidRPr="00D25BD4">
              <w:rPr>
                <w:sz w:val="20"/>
                <w:szCs w:val="20"/>
              </w:rPr>
              <w:t>есе</w:t>
            </w:r>
            <w:proofErr w:type="spellEnd"/>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292</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Алтынсарин</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17 373</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17 062</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101,8</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7 463</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7 386</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101,0</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237</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Амангелді</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35 924</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33 706</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106,6</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21 525</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20 063</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107,3</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709</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Әулиекөл</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40 115</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39 193</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102,4</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18 547</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18 545</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100,0</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859</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r w:rsidRPr="00D25BD4">
              <w:rPr>
                <w:sz w:val="20"/>
                <w:szCs w:val="20"/>
              </w:rPr>
              <w:t>Денисов</w:t>
            </w:r>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27 356</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25 699</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106,4</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11 360</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10 795</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105,2</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454</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Жангелдин</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32 464</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31 760</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102,2</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16 424</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15 503</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105,9</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636</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proofErr w:type="gramStart"/>
            <w:r w:rsidRPr="00D25BD4">
              <w:rPr>
                <w:sz w:val="20"/>
                <w:szCs w:val="20"/>
              </w:rPr>
              <w:t>Ж</w:t>
            </w:r>
            <w:proofErr w:type="gramEnd"/>
            <w:r w:rsidRPr="00D25BD4">
              <w:rPr>
                <w:sz w:val="20"/>
                <w:szCs w:val="20"/>
              </w:rPr>
              <w:t>ітіқара</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18 759</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18 704</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100,3</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7 514</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7 100</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105,8</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386</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Қамысты</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18 419</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18 032</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102,1</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6 193</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6 152</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100,7</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109</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Қарабалық</w:t>
            </w:r>
            <w:proofErr w:type="spellEnd"/>
          </w:p>
        </w:tc>
        <w:tc>
          <w:tcPr>
            <w:tcW w:w="993" w:type="dxa"/>
            <w:shd w:val="clear" w:color="auto" w:fill="FFFF00"/>
            <w:noWrap/>
            <w:vAlign w:val="bottom"/>
            <w:hideMark/>
          </w:tcPr>
          <w:p w:rsidR="00A456E9" w:rsidRPr="00D25BD4" w:rsidRDefault="00A456E9" w:rsidP="001D5447">
            <w:pPr>
              <w:jc w:val="right"/>
              <w:rPr>
                <w:sz w:val="20"/>
                <w:szCs w:val="20"/>
              </w:rPr>
            </w:pPr>
            <w:r w:rsidRPr="00D25BD4">
              <w:rPr>
                <w:sz w:val="20"/>
                <w:szCs w:val="20"/>
              </w:rPr>
              <w:t xml:space="preserve">   36 409</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28 802</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126,4</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11 720</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11 417</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102,7</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231</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Қарасу</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23 126</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31 149</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74,2</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10 466</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15 532</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67,4</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688</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r w:rsidRPr="00D25BD4">
              <w:rPr>
                <w:sz w:val="20"/>
                <w:szCs w:val="20"/>
              </w:rPr>
              <w:t>Қостанай</w:t>
            </w:r>
          </w:p>
        </w:tc>
        <w:tc>
          <w:tcPr>
            <w:tcW w:w="993" w:type="dxa"/>
            <w:shd w:val="clear" w:color="auto" w:fill="FFFF00"/>
            <w:noWrap/>
            <w:vAlign w:val="bottom"/>
            <w:hideMark/>
          </w:tcPr>
          <w:p w:rsidR="00A456E9" w:rsidRPr="00D25BD4" w:rsidRDefault="00A456E9" w:rsidP="001D5447">
            <w:pPr>
              <w:jc w:val="right"/>
              <w:rPr>
                <w:sz w:val="20"/>
                <w:szCs w:val="20"/>
                <w:highlight w:val="yellow"/>
              </w:rPr>
            </w:pPr>
            <w:r w:rsidRPr="00D25BD4">
              <w:rPr>
                <w:sz w:val="20"/>
                <w:szCs w:val="20"/>
                <w:highlight w:val="yellow"/>
              </w:rPr>
              <w:t xml:space="preserve">   44 762</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44 762</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100,0</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19 627</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19 627</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100,0</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508</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proofErr w:type="gramStart"/>
            <w:r w:rsidRPr="00D25BD4">
              <w:rPr>
                <w:sz w:val="20"/>
                <w:szCs w:val="20"/>
              </w:rPr>
              <w:t>Меңд</w:t>
            </w:r>
            <w:proofErr w:type="gramEnd"/>
            <w:r w:rsidRPr="00D25BD4">
              <w:rPr>
                <w:sz w:val="20"/>
                <w:szCs w:val="20"/>
              </w:rPr>
              <w:t>іқара</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29 748</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27 003</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110,2</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12 162</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11 416</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106,5</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177</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proofErr w:type="gramStart"/>
            <w:r w:rsidRPr="00D25BD4">
              <w:rPr>
                <w:sz w:val="20"/>
                <w:szCs w:val="20"/>
              </w:rPr>
              <w:t>H</w:t>
            </w:r>
            <w:proofErr w:type="gramEnd"/>
            <w:r w:rsidRPr="00D25BD4">
              <w:rPr>
                <w:sz w:val="20"/>
                <w:szCs w:val="20"/>
              </w:rPr>
              <w:t>ауырзым</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22 782</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21 502</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106,0</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13 481</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12 953</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104,1</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386</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Сарыкөл</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16 108</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15 936</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101,1</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7 813</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7 556</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103,4</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219</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r w:rsidRPr="00D25BD4">
              <w:rPr>
                <w:sz w:val="20"/>
                <w:szCs w:val="20"/>
              </w:rPr>
              <w:t>Таран</w:t>
            </w:r>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24 957</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23 870</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104,6</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12 236</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11 924</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102,6</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149</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proofErr w:type="spellStart"/>
            <w:r w:rsidRPr="00D25BD4">
              <w:rPr>
                <w:sz w:val="20"/>
                <w:szCs w:val="20"/>
              </w:rPr>
              <w:t>Ұзынкөл</w:t>
            </w:r>
            <w:proofErr w:type="spellEnd"/>
          </w:p>
        </w:tc>
        <w:tc>
          <w:tcPr>
            <w:tcW w:w="993"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15 235</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14 497</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105,1</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7 676</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7 373</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104,1</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850</w:t>
            </w:r>
          </w:p>
        </w:tc>
      </w:tr>
      <w:tr w:rsidR="00A456E9" w:rsidRPr="00D25BD4" w:rsidTr="00437BFE">
        <w:trPr>
          <w:trHeight w:val="225"/>
        </w:trPr>
        <w:tc>
          <w:tcPr>
            <w:tcW w:w="2405" w:type="dxa"/>
            <w:shd w:val="clear" w:color="auto" w:fill="auto"/>
            <w:vAlign w:val="bottom"/>
            <w:hideMark/>
          </w:tcPr>
          <w:p w:rsidR="00A456E9" w:rsidRPr="00D25BD4" w:rsidRDefault="00A456E9" w:rsidP="001D5447">
            <w:pPr>
              <w:rPr>
                <w:sz w:val="20"/>
                <w:szCs w:val="20"/>
              </w:rPr>
            </w:pPr>
            <w:r w:rsidRPr="00D25BD4">
              <w:rPr>
                <w:sz w:val="20"/>
                <w:szCs w:val="20"/>
              </w:rPr>
              <w:t>Федоров</w:t>
            </w:r>
          </w:p>
        </w:tc>
        <w:tc>
          <w:tcPr>
            <w:tcW w:w="993" w:type="dxa"/>
            <w:shd w:val="clear" w:color="auto" w:fill="FFFF00"/>
            <w:noWrap/>
            <w:vAlign w:val="bottom"/>
            <w:hideMark/>
          </w:tcPr>
          <w:p w:rsidR="00A456E9" w:rsidRPr="00D25BD4" w:rsidRDefault="00A456E9" w:rsidP="001D5447">
            <w:pPr>
              <w:jc w:val="right"/>
              <w:rPr>
                <w:sz w:val="20"/>
                <w:szCs w:val="20"/>
              </w:rPr>
            </w:pPr>
            <w:r w:rsidRPr="00D25BD4">
              <w:rPr>
                <w:sz w:val="20"/>
                <w:szCs w:val="20"/>
              </w:rPr>
              <w:t xml:space="preserve">   26 541</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25 587</w:t>
            </w:r>
          </w:p>
        </w:tc>
        <w:tc>
          <w:tcPr>
            <w:tcW w:w="113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103,7</w:t>
            </w:r>
          </w:p>
        </w:tc>
        <w:tc>
          <w:tcPr>
            <w:tcW w:w="951"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12 648</w:t>
            </w:r>
          </w:p>
        </w:tc>
        <w:tc>
          <w:tcPr>
            <w:tcW w:w="992"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12 272</w:t>
            </w:r>
          </w:p>
        </w:tc>
        <w:tc>
          <w:tcPr>
            <w:tcW w:w="1154" w:type="dxa"/>
            <w:shd w:val="clear" w:color="auto" w:fill="auto"/>
            <w:noWrap/>
            <w:vAlign w:val="bottom"/>
            <w:hideMark/>
          </w:tcPr>
          <w:p w:rsidR="00A456E9" w:rsidRPr="00D25BD4" w:rsidRDefault="00A456E9" w:rsidP="001D5447">
            <w:pPr>
              <w:jc w:val="right"/>
              <w:rPr>
                <w:sz w:val="20"/>
                <w:szCs w:val="20"/>
              </w:rPr>
            </w:pPr>
            <w:r w:rsidRPr="00D25BD4">
              <w:rPr>
                <w:sz w:val="20"/>
                <w:szCs w:val="20"/>
              </w:rPr>
              <w:t xml:space="preserve">    103,1</w:t>
            </w:r>
          </w:p>
        </w:tc>
        <w:tc>
          <w:tcPr>
            <w:tcW w:w="1140" w:type="dxa"/>
            <w:shd w:val="clear" w:color="auto" w:fill="auto"/>
            <w:noWrap/>
            <w:vAlign w:val="bottom"/>
            <w:hideMark/>
          </w:tcPr>
          <w:p w:rsidR="00A456E9" w:rsidRPr="00D25BD4" w:rsidRDefault="00A456E9" w:rsidP="001D5447">
            <w:pPr>
              <w:jc w:val="right"/>
              <w:rPr>
                <w:sz w:val="20"/>
                <w:szCs w:val="20"/>
              </w:rPr>
            </w:pPr>
            <w:r w:rsidRPr="00D25BD4">
              <w:rPr>
                <w:sz w:val="20"/>
                <w:szCs w:val="20"/>
              </w:rPr>
              <w:t>119</w:t>
            </w:r>
          </w:p>
        </w:tc>
      </w:tr>
    </w:tbl>
    <w:p w:rsidR="00A456E9" w:rsidRDefault="00A456E9" w:rsidP="00437BFE">
      <w:pPr>
        <w:shd w:val="clear" w:color="auto" w:fill="FFFFFF"/>
        <w:jc w:val="both"/>
        <w:rPr>
          <w:color w:val="000000" w:themeColor="text1"/>
          <w:sz w:val="28"/>
          <w:szCs w:val="28"/>
        </w:rPr>
      </w:pPr>
    </w:p>
    <w:p w:rsidR="00D25BD4" w:rsidRPr="00D25BD4" w:rsidRDefault="00D25BD4" w:rsidP="00437BFE">
      <w:pPr>
        <w:shd w:val="clear" w:color="auto" w:fill="FFFFFF"/>
        <w:jc w:val="center"/>
        <w:rPr>
          <w:color w:val="000000" w:themeColor="text1"/>
          <w:sz w:val="28"/>
          <w:szCs w:val="28"/>
        </w:rPr>
      </w:pPr>
      <w:r w:rsidRPr="00D25BD4">
        <w:rPr>
          <w:color w:val="000000" w:themeColor="text1"/>
          <w:sz w:val="28"/>
          <w:szCs w:val="28"/>
        </w:rPr>
        <w:t>Забито в хозяйстве или реализовано на убой скота и птицы во всех категориях хозяйств</w:t>
      </w:r>
    </w:p>
    <w:p w:rsidR="00D25BD4" w:rsidRPr="00D25BD4" w:rsidRDefault="00D25BD4" w:rsidP="00D25BD4">
      <w:pPr>
        <w:jc w:val="right"/>
        <w:rPr>
          <w:sz w:val="20"/>
          <w:szCs w:val="20"/>
        </w:rPr>
      </w:pPr>
      <w:r w:rsidRPr="00D25BD4">
        <w:rPr>
          <w:sz w:val="20"/>
          <w:szCs w:val="20"/>
        </w:rPr>
        <w:t>в живом весе, тонн</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76"/>
        <w:gridCol w:w="1134"/>
        <w:gridCol w:w="992"/>
        <w:gridCol w:w="992"/>
        <w:gridCol w:w="993"/>
        <w:gridCol w:w="1105"/>
        <w:gridCol w:w="992"/>
      </w:tblGrid>
      <w:tr w:rsidR="00D25BD4" w:rsidRPr="00D25BD4" w:rsidTr="00D25BD4">
        <w:trPr>
          <w:trHeight w:val="255"/>
        </w:trPr>
        <w:tc>
          <w:tcPr>
            <w:tcW w:w="2297" w:type="dxa"/>
            <w:vMerge w:val="restart"/>
            <w:vAlign w:val="center"/>
            <w:hideMark/>
          </w:tcPr>
          <w:p w:rsidR="00D25BD4" w:rsidRPr="00D25BD4" w:rsidRDefault="00D25BD4" w:rsidP="009D17EF">
            <w:pPr>
              <w:rPr>
                <w:b/>
                <w:sz w:val="20"/>
                <w:szCs w:val="20"/>
              </w:rPr>
            </w:pPr>
          </w:p>
        </w:tc>
        <w:tc>
          <w:tcPr>
            <w:tcW w:w="1276" w:type="dxa"/>
            <w:vMerge w:val="restart"/>
            <w:shd w:val="clear" w:color="auto" w:fill="auto"/>
            <w:vAlign w:val="center"/>
            <w:hideMark/>
          </w:tcPr>
          <w:p w:rsidR="00D25BD4" w:rsidRPr="00D25BD4" w:rsidRDefault="00D25BD4" w:rsidP="009D17EF">
            <w:pPr>
              <w:jc w:val="center"/>
              <w:rPr>
                <w:b/>
                <w:sz w:val="20"/>
                <w:szCs w:val="20"/>
              </w:rPr>
            </w:pPr>
            <w:r w:rsidRPr="00D25BD4">
              <w:rPr>
                <w:b/>
                <w:sz w:val="20"/>
                <w:szCs w:val="20"/>
              </w:rPr>
              <w:t xml:space="preserve"> Скот и птица</w:t>
            </w:r>
            <w:r w:rsidRPr="00D25BD4">
              <w:rPr>
                <w:b/>
                <w:sz w:val="20"/>
                <w:szCs w:val="20"/>
              </w:rPr>
              <w:br/>
              <w:t xml:space="preserve"> всех видов</w:t>
            </w:r>
          </w:p>
        </w:tc>
        <w:tc>
          <w:tcPr>
            <w:tcW w:w="6208" w:type="dxa"/>
            <w:gridSpan w:val="6"/>
            <w:shd w:val="clear" w:color="auto" w:fill="auto"/>
            <w:noWrap/>
            <w:vAlign w:val="bottom"/>
            <w:hideMark/>
          </w:tcPr>
          <w:p w:rsidR="00D25BD4" w:rsidRPr="00D25BD4" w:rsidRDefault="00D25BD4" w:rsidP="009D17EF">
            <w:pPr>
              <w:jc w:val="center"/>
              <w:rPr>
                <w:b/>
                <w:sz w:val="20"/>
                <w:szCs w:val="20"/>
              </w:rPr>
            </w:pPr>
            <w:r w:rsidRPr="00D25BD4">
              <w:rPr>
                <w:b/>
                <w:sz w:val="20"/>
                <w:szCs w:val="20"/>
              </w:rPr>
              <w:t>В том числе</w:t>
            </w:r>
          </w:p>
        </w:tc>
      </w:tr>
      <w:tr w:rsidR="00D25BD4" w:rsidRPr="00D25BD4" w:rsidTr="00D25BD4">
        <w:trPr>
          <w:trHeight w:val="464"/>
        </w:trPr>
        <w:tc>
          <w:tcPr>
            <w:tcW w:w="2297" w:type="dxa"/>
            <w:vMerge/>
            <w:vAlign w:val="center"/>
            <w:hideMark/>
          </w:tcPr>
          <w:p w:rsidR="00D25BD4" w:rsidRPr="00D25BD4" w:rsidRDefault="00D25BD4" w:rsidP="009D17EF">
            <w:pPr>
              <w:rPr>
                <w:b/>
                <w:sz w:val="20"/>
                <w:szCs w:val="20"/>
              </w:rPr>
            </w:pPr>
          </w:p>
        </w:tc>
        <w:tc>
          <w:tcPr>
            <w:tcW w:w="1276" w:type="dxa"/>
            <w:vMerge/>
            <w:vAlign w:val="center"/>
            <w:hideMark/>
          </w:tcPr>
          <w:p w:rsidR="00D25BD4" w:rsidRPr="00D25BD4" w:rsidRDefault="00D25BD4" w:rsidP="009D17EF">
            <w:pPr>
              <w:rPr>
                <w:b/>
                <w:sz w:val="20"/>
                <w:szCs w:val="20"/>
              </w:rPr>
            </w:pPr>
          </w:p>
        </w:tc>
        <w:tc>
          <w:tcPr>
            <w:tcW w:w="1134" w:type="dxa"/>
            <w:vMerge w:val="restart"/>
            <w:shd w:val="clear" w:color="auto" w:fill="auto"/>
            <w:vAlign w:val="center"/>
            <w:hideMark/>
          </w:tcPr>
          <w:p w:rsidR="00D25BD4" w:rsidRPr="00D25BD4" w:rsidRDefault="00D25BD4" w:rsidP="009D17EF">
            <w:pPr>
              <w:jc w:val="center"/>
              <w:rPr>
                <w:b/>
                <w:sz w:val="20"/>
                <w:szCs w:val="20"/>
              </w:rPr>
            </w:pPr>
            <w:r w:rsidRPr="00D25BD4">
              <w:rPr>
                <w:b/>
                <w:sz w:val="20"/>
                <w:szCs w:val="20"/>
              </w:rPr>
              <w:t xml:space="preserve">крупный рогатый </w:t>
            </w:r>
            <w:r w:rsidRPr="00D25BD4">
              <w:rPr>
                <w:b/>
                <w:sz w:val="20"/>
                <w:szCs w:val="20"/>
              </w:rPr>
              <w:lastRenderedPageBreak/>
              <w:t>скот</w:t>
            </w:r>
          </w:p>
        </w:tc>
        <w:tc>
          <w:tcPr>
            <w:tcW w:w="992" w:type="dxa"/>
            <w:vMerge w:val="restart"/>
            <w:shd w:val="clear" w:color="auto" w:fill="auto"/>
            <w:vAlign w:val="center"/>
            <w:hideMark/>
          </w:tcPr>
          <w:p w:rsidR="00D25BD4" w:rsidRPr="00D25BD4" w:rsidRDefault="00D25BD4" w:rsidP="009D17EF">
            <w:pPr>
              <w:jc w:val="center"/>
              <w:rPr>
                <w:b/>
                <w:sz w:val="20"/>
                <w:szCs w:val="20"/>
              </w:rPr>
            </w:pPr>
            <w:r w:rsidRPr="00D25BD4">
              <w:rPr>
                <w:b/>
                <w:sz w:val="20"/>
                <w:szCs w:val="20"/>
              </w:rPr>
              <w:lastRenderedPageBreak/>
              <w:t xml:space="preserve">овцы </w:t>
            </w:r>
          </w:p>
        </w:tc>
        <w:tc>
          <w:tcPr>
            <w:tcW w:w="992" w:type="dxa"/>
            <w:vMerge w:val="restart"/>
            <w:shd w:val="clear" w:color="auto" w:fill="auto"/>
            <w:vAlign w:val="center"/>
            <w:hideMark/>
          </w:tcPr>
          <w:p w:rsidR="00D25BD4" w:rsidRPr="00D25BD4" w:rsidRDefault="00D25BD4" w:rsidP="009D17EF">
            <w:pPr>
              <w:jc w:val="center"/>
              <w:rPr>
                <w:b/>
                <w:sz w:val="20"/>
                <w:szCs w:val="20"/>
              </w:rPr>
            </w:pPr>
            <w:r w:rsidRPr="00D25BD4">
              <w:rPr>
                <w:b/>
                <w:sz w:val="20"/>
                <w:szCs w:val="20"/>
              </w:rPr>
              <w:t xml:space="preserve">козы </w:t>
            </w:r>
          </w:p>
        </w:tc>
        <w:tc>
          <w:tcPr>
            <w:tcW w:w="993" w:type="dxa"/>
            <w:vMerge w:val="restart"/>
            <w:shd w:val="clear" w:color="auto" w:fill="auto"/>
            <w:vAlign w:val="center"/>
            <w:hideMark/>
          </w:tcPr>
          <w:p w:rsidR="00D25BD4" w:rsidRPr="00D25BD4" w:rsidRDefault="00D25BD4" w:rsidP="009D17EF">
            <w:pPr>
              <w:jc w:val="center"/>
              <w:rPr>
                <w:b/>
                <w:sz w:val="20"/>
                <w:szCs w:val="20"/>
              </w:rPr>
            </w:pPr>
            <w:r w:rsidRPr="00D25BD4">
              <w:rPr>
                <w:b/>
                <w:sz w:val="20"/>
                <w:szCs w:val="20"/>
              </w:rPr>
              <w:t xml:space="preserve"> свиньи</w:t>
            </w:r>
          </w:p>
        </w:tc>
        <w:tc>
          <w:tcPr>
            <w:tcW w:w="1105" w:type="dxa"/>
            <w:vMerge w:val="restart"/>
            <w:shd w:val="clear" w:color="auto" w:fill="auto"/>
            <w:vAlign w:val="center"/>
            <w:hideMark/>
          </w:tcPr>
          <w:p w:rsidR="00D25BD4" w:rsidRPr="00D25BD4" w:rsidRDefault="00D25BD4" w:rsidP="00D25BD4">
            <w:pPr>
              <w:jc w:val="center"/>
              <w:rPr>
                <w:b/>
                <w:sz w:val="20"/>
                <w:szCs w:val="20"/>
              </w:rPr>
            </w:pPr>
            <w:r w:rsidRPr="00D25BD4">
              <w:rPr>
                <w:b/>
                <w:sz w:val="20"/>
                <w:szCs w:val="20"/>
              </w:rPr>
              <w:t xml:space="preserve">   лошади</w:t>
            </w:r>
          </w:p>
        </w:tc>
        <w:tc>
          <w:tcPr>
            <w:tcW w:w="992" w:type="dxa"/>
            <w:vMerge w:val="restart"/>
            <w:shd w:val="clear" w:color="auto" w:fill="auto"/>
            <w:vAlign w:val="center"/>
            <w:hideMark/>
          </w:tcPr>
          <w:p w:rsidR="00D25BD4" w:rsidRPr="00D25BD4" w:rsidRDefault="00D25BD4" w:rsidP="009D17EF">
            <w:pPr>
              <w:jc w:val="center"/>
              <w:rPr>
                <w:b/>
                <w:sz w:val="20"/>
                <w:szCs w:val="20"/>
              </w:rPr>
            </w:pPr>
            <w:r w:rsidRPr="00D25BD4">
              <w:rPr>
                <w:b/>
                <w:sz w:val="20"/>
                <w:szCs w:val="20"/>
              </w:rPr>
              <w:t xml:space="preserve">  птица </w:t>
            </w:r>
          </w:p>
        </w:tc>
      </w:tr>
      <w:tr w:rsidR="00D25BD4" w:rsidRPr="00D25BD4" w:rsidTr="00D25BD4">
        <w:trPr>
          <w:trHeight w:val="458"/>
        </w:trPr>
        <w:tc>
          <w:tcPr>
            <w:tcW w:w="2297" w:type="dxa"/>
            <w:vMerge/>
            <w:vAlign w:val="center"/>
            <w:hideMark/>
          </w:tcPr>
          <w:p w:rsidR="00D25BD4" w:rsidRPr="00D25BD4" w:rsidRDefault="00D25BD4" w:rsidP="009D17EF">
            <w:pPr>
              <w:rPr>
                <w:sz w:val="20"/>
                <w:szCs w:val="20"/>
              </w:rPr>
            </w:pPr>
          </w:p>
        </w:tc>
        <w:tc>
          <w:tcPr>
            <w:tcW w:w="1276" w:type="dxa"/>
            <w:vMerge/>
            <w:vAlign w:val="center"/>
            <w:hideMark/>
          </w:tcPr>
          <w:p w:rsidR="00D25BD4" w:rsidRPr="00D25BD4" w:rsidRDefault="00D25BD4" w:rsidP="009D17EF">
            <w:pPr>
              <w:rPr>
                <w:sz w:val="20"/>
                <w:szCs w:val="20"/>
              </w:rPr>
            </w:pPr>
          </w:p>
        </w:tc>
        <w:tc>
          <w:tcPr>
            <w:tcW w:w="1134" w:type="dxa"/>
            <w:vMerge/>
            <w:vAlign w:val="center"/>
            <w:hideMark/>
          </w:tcPr>
          <w:p w:rsidR="00D25BD4" w:rsidRPr="00D25BD4" w:rsidRDefault="00D25BD4" w:rsidP="009D17EF">
            <w:pPr>
              <w:rPr>
                <w:sz w:val="20"/>
                <w:szCs w:val="20"/>
              </w:rPr>
            </w:pPr>
          </w:p>
        </w:tc>
        <w:tc>
          <w:tcPr>
            <w:tcW w:w="992" w:type="dxa"/>
            <w:vMerge/>
            <w:vAlign w:val="center"/>
            <w:hideMark/>
          </w:tcPr>
          <w:p w:rsidR="00D25BD4" w:rsidRPr="00D25BD4" w:rsidRDefault="00D25BD4" w:rsidP="009D17EF">
            <w:pPr>
              <w:rPr>
                <w:sz w:val="20"/>
                <w:szCs w:val="20"/>
              </w:rPr>
            </w:pPr>
          </w:p>
        </w:tc>
        <w:tc>
          <w:tcPr>
            <w:tcW w:w="992" w:type="dxa"/>
            <w:vMerge/>
            <w:vAlign w:val="center"/>
            <w:hideMark/>
          </w:tcPr>
          <w:p w:rsidR="00D25BD4" w:rsidRPr="00D25BD4" w:rsidRDefault="00D25BD4" w:rsidP="009D17EF">
            <w:pPr>
              <w:rPr>
                <w:sz w:val="20"/>
                <w:szCs w:val="20"/>
              </w:rPr>
            </w:pPr>
          </w:p>
        </w:tc>
        <w:tc>
          <w:tcPr>
            <w:tcW w:w="993" w:type="dxa"/>
            <w:vMerge/>
            <w:vAlign w:val="center"/>
            <w:hideMark/>
          </w:tcPr>
          <w:p w:rsidR="00D25BD4" w:rsidRPr="00D25BD4" w:rsidRDefault="00D25BD4" w:rsidP="009D17EF">
            <w:pPr>
              <w:rPr>
                <w:sz w:val="20"/>
                <w:szCs w:val="20"/>
              </w:rPr>
            </w:pPr>
          </w:p>
        </w:tc>
        <w:tc>
          <w:tcPr>
            <w:tcW w:w="1105" w:type="dxa"/>
            <w:vMerge/>
            <w:vAlign w:val="center"/>
            <w:hideMark/>
          </w:tcPr>
          <w:p w:rsidR="00D25BD4" w:rsidRPr="00D25BD4" w:rsidRDefault="00D25BD4" w:rsidP="009D17EF">
            <w:pPr>
              <w:rPr>
                <w:sz w:val="20"/>
                <w:szCs w:val="20"/>
              </w:rPr>
            </w:pPr>
          </w:p>
        </w:tc>
        <w:tc>
          <w:tcPr>
            <w:tcW w:w="992" w:type="dxa"/>
            <w:vMerge/>
            <w:vAlign w:val="center"/>
            <w:hideMark/>
          </w:tcPr>
          <w:p w:rsidR="00D25BD4" w:rsidRPr="00D25BD4" w:rsidRDefault="00D25BD4" w:rsidP="009D17EF">
            <w:pPr>
              <w:rPr>
                <w:sz w:val="20"/>
                <w:szCs w:val="20"/>
              </w:rPr>
            </w:pPr>
          </w:p>
        </w:tc>
      </w:tr>
      <w:tr w:rsidR="00D25BD4" w:rsidRPr="00437BFE" w:rsidTr="00D25BD4">
        <w:trPr>
          <w:trHeight w:val="225"/>
        </w:trPr>
        <w:tc>
          <w:tcPr>
            <w:tcW w:w="2297" w:type="dxa"/>
            <w:shd w:val="clear" w:color="auto" w:fill="auto"/>
            <w:vAlign w:val="bottom"/>
            <w:hideMark/>
          </w:tcPr>
          <w:p w:rsidR="00D25BD4" w:rsidRPr="00437BFE" w:rsidRDefault="00D25BD4" w:rsidP="009D17EF">
            <w:pPr>
              <w:rPr>
                <w:b/>
                <w:bCs/>
                <w:sz w:val="20"/>
                <w:szCs w:val="20"/>
              </w:rPr>
            </w:pPr>
            <w:r w:rsidRPr="00437BFE">
              <w:rPr>
                <w:b/>
                <w:bCs/>
                <w:sz w:val="20"/>
                <w:szCs w:val="20"/>
              </w:rPr>
              <w:lastRenderedPageBreak/>
              <w:t xml:space="preserve">Қостанай </w:t>
            </w:r>
            <w:proofErr w:type="spellStart"/>
            <w:r w:rsidRPr="00437BFE">
              <w:rPr>
                <w:b/>
                <w:bCs/>
                <w:sz w:val="20"/>
                <w:szCs w:val="20"/>
              </w:rPr>
              <w:t>облысы</w:t>
            </w:r>
            <w:proofErr w:type="spellEnd"/>
          </w:p>
        </w:tc>
        <w:tc>
          <w:tcPr>
            <w:tcW w:w="1276"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96 801,0</w:t>
            </w:r>
          </w:p>
        </w:tc>
        <w:tc>
          <w:tcPr>
            <w:tcW w:w="1134"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54 352,1</w:t>
            </w:r>
          </w:p>
        </w:tc>
        <w:tc>
          <w:tcPr>
            <w:tcW w:w="992"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5 763,6</w:t>
            </w:r>
          </w:p>
        </w:tc>
        <w:tc>
          <w:tcPr>
            <w:tcW w:w="992"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429,3</w:t>
            </w:r>
          </w:p>
        </w:tc>
        <w:tc>
          <w:tcPr>
            <w:tcW w:w="993"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21 810,6</w:t>
            </w:r>
          </w:p>
        </w:tc>
        <w:tc>
          <w:tcPr>
            <w:tcW w:w="1105"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7 772,5</w:t>
            </w:r>
          </w:p>
        </w:tc>
        <w:tc>
          <w:tcPr>
            <w:tcW w:w="992" w:type="dxa"/>
            <w:shd w:val="clear" w:color="auto" w:fill="auto"/>
            <w:noWrap/>
            <w:vAlign w:val="bottom"/>
            <w:hideMark/>
          </w:tcPr>
          <w:p w:rsidR="00D25BD4" w:rsidRPr="00437BFE" w:rsidRDefault="00D25BD4" w:rsidP="009D17EF">
            <w:pPr>
              <w:jc w:val="right"/>
              <w:rPr>
                <w:b/>
                <w:sz w:val="20"/>
                <w:szCs w:val="20"/>
              </w:rPr>
            </w:pPr>
            <w:r w:rsidRPr="00437BFE">
              <w:rPr>
                <w:b/>
                <w:sz w:val="20"/>
                <w:szCs w:val="20"/>
              </w:rPr>
              <w:t>6 635,0</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r w:rsidRPr="00D25BD4">
              <w:rPr>
                <w:sz w:val="20"/>
                <w:szCs w:val="20"/>
              </w:rPr>
              <w:t xml:space="preserve">Қостанай </w:t>
            </w:r>
            <w:proofErr w:type="spellStart"/>
            <w:r w:rsidRPr="00D25BD4">
              <w:rPr>
                <w:sz w:val="20"/>
                <w:szCs w:val="20"/>
              </w:rPr>
              <w:t>қаласы</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847,9</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550,9</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21,8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0,7</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233,9</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33,8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4,1</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Арқ</w:t>
            </w:r>
            <w:proofErr w:type="gramStart"/>
            <w:r w:rsidRPr="00D25BD4">
              <w:rPr>
                <w:sz w:val="20"/>
                <w:szCs w:val="20"/>
              </w:rPr>
              <w:t>алы</w:t>
            </w:r>
            <w:proofErr w:type="gramEnd"/>
            <w:r w:rsidRPr="00D25BD4">
              <w:rPr>
                <w:sz w:val="20"/>
                <w:szCs w:val="20"/>
              </w:rPr>
              <w:t>қ</w:t>
            </w:r>
            <w:proofErr w:type="spellEnd"/>
            <w:r w:rsidRPr="00D25BD4">
              <w:rPr>
                <w:sz w:val="20"/>
                <w:szCs w:val="20"/>
              </w:rPr>
              <w:t xml:space="preserve"> </w:t>
            </w:r>
            <w:proofErr w:type="spellStart"/>
            <w:r w:rsidRPr="00D25BD4">
              <w:rPr>
                <w:sz w:val="20"/>
                <w:szCs w:val="20"/>
              </w:rPr>
              <w:t>қ.ә</w:t>
            </w:r>
            <w:proofErr w:type="spellEnd"/>
            <w:r w:rsidRPr="00D25BD4">
              <w:rPr>
                <w:sz w:val="20"/>
                <w:szCs w:val="20"/>
              </w:rPr>
              <w:t>.</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2 759,3</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1 629,9</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235,2</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20,6</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506,7</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288,0</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78,9</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Лисаков</w:t>
            </w:r>
            <w:proofErr w:type="spellEnd"/>
            <w:r w:rsidRPr="00D25BD4">
              <w:rPr>
                <w:sz w:val="20"/>
                <w:szCs w:val="20"/>
              </w:rPr>
              <w:t xml:space="preserve"> </w:t>
            </w:r>
            <w:proofErr w:type="spellStart"/>
            <w:r w:rsidRPr="00D25BD4">
              <w:rPr>
                <w:sz w:val="20"/>
                <w:szCs w:val="20"/>
              </w:rPr>
              <w:t>қ.ә</w:t>
            </w:r>
            <w:proofErr w:type="spellEnd"/>
            <w:r w:rsidRPr="00D25BD4">
              <w:rPr>
                <w:sz w:val="20"/>
                <w:szCs w:val="20"/>
              </w:rPr>
              <w:t>.</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146,6</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76,7</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7,5</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42,5</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14,1</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3,8</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r w:rsidRPr="00D25BD4">
              <w:rPr>
                <w:sz w:val="20"/>
                <w:szCs w:val="20"/>
              </w:rPr>
              <w:t xml:space="preserve">Рудный </w:t>
            </w:r>
            <w:proofErr w:type="spellStart"/>
            <w:r w:rsidRPr="00D25BD4">
              <w:rPr>
                <w:sz w:val="20"/>
                <w:szCs w:val="20"/>
              </w:rPr>
              <w:t>қ.ә</w:t>
            </w:r>
            <w:proofErr w:type="spellEnd"/>
            <w:r w:rsidRPr="00D25BD4">
              <w:rPr>
                <w:sz w:val="20"/>
                <w:szCs w:val="20"/>
              </w:rPr>
              <w:t>.</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849,5</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62,6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8,4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0,8</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47,4</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1,6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728,5</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Алтынсарин</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3 812,9</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2 340,6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131,5</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9,2</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603,2</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393,4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331,4</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Амангелді</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5 156,1</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3 000,3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891,9</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147,3</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1 074,8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41,9</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Әулиекөл</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8 615,2</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5 187,5</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305,3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30,5</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2 537,0</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504,4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41,0</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r w:rsidRPr="00D25BD4">
              <w:rPr>
                <w:sz w:val="20"/>
                <w:szCs w:val="20"/>
              </w:rPr>
              <w:t>Денисов</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5 217,8</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3 240,8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237,7</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6,9</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1 365,8</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298,6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67,6</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Жангелдин</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4 922,5</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2 834,2</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1 199,3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125,0</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702,0</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62,1</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proofErr w:type="gramStart"/>
            <w:r w:rsidRPr="00D25BD4">
              <w:rPr>
                <w:sz w:val="20"/>
                <w:szCs w:val="20"/>
              </w:rPr>
              <w:t>Ж</w:t>
            </w:r>
            <w:proofErr w:type="gramEnd"/>
            <w:r w:rsidRPr="00D25BD4">
              <w:rPr>
                <w:sz w:val="20"/>
                <w:szCs w:val="20"/>
              </w:rPr>
              <w:t>ітіқара</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2 763,2</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2 147,1</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153,0</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2,6</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174,7</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271,0</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14,2</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Қамысты</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3 730,6</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2 576,7</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242,1</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8,2</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665,9</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204,3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31,8</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Қарабалық</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6 687,9</w:t>
            </w:r>
          </w:p>
        </w:tc>
        <w:tc>
          <w:tcPr>
            <w:tcW w:w="1134" w:type="dxa"/>
            <w:shd w:val="clear" w:color="auto" w:fill="FFFF00"/>
            <w:noWrap/>
            <w:vAlign w:val="bottom"/>
            <w:hideMark/>
          </w:tcPr>
          <w:p w:rsidR="00D25BD4" w:rsidRPr="00D25BD4" w:rsidRDefault="00D25BD4" w:rsidP="009D17EF">
            <w:pPr>
              <w:jc w:val="right"/>
              <w:rPr>
                <w:sz w:val="20"/>
                <w:szCs w:val="20"/>
              </w:rPr>
            </w:pPr>
            <w:r w:rsidRPr="00D25BD4">
              <w:rPr>
                <w:sz w:val="20"/>
                <w:szCs w:val="20"/>
              </w:rPr>
              <w:t>5 397,4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227,8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6,1</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731,1</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244,6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78,6</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Қарасу</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9 446,0</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5 917,5</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228,8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6,7</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2 721,9</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498,8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70,5</w:t>
            </w:r>
          </w:p>
        </w:tc>
      </w:tr>
      <w:tr w:rsidR="00D25BD4" w:rsidRPr="00D25BD4" w:rsidTr="00460EB4">
        <w:trPr>
          <w:trHeight w:val="225"/>
        </w:trPr>
        <w:tc>
          <w:tcPr>
            <w:tcW w:w="2297" w:type="dxa"/>
            <w:shd w:val="clear" w:color="auto" w:fill="auto"/>
            <w:vAlign w:val="bottom"/>
            <w:hideMark/>
          </w:tcPr>
          <w:p w:rsidR="00D25BD4" w:rsidRPr="00D25BD4" w:rsidRDefault="00D25BD4" w:rsidP="009D17EF">
            <w:pPr>
              <w:rPr>
                <w:sz w:val="20"/>
                <w:szCs w:val="20"/>
              </w:rPr>
            </w:pPr>
            <w:r w:rsidRPr="00D25BD4">
              <w:rPr>
                <w:sz w:val="20"/>
                <w:szCs w:val="20"/>
              </w:rPr>
              <w:t>Қостанай</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12 022,5</w:t>
            </w:r>
          </w:p>
        </w:tc>
        <w:tc>
          <w:tcPr>
            <w:tcW w:w="1134" w:type="dxa"/>
            <w:shd w:val="clear" w:color="auto" w:fill="FFFF00"/>
            <w:noWrap/>
            <w:vAlign w:val="bottom"/>
            <w:hideMark/>
          </w:tcPr>
          <w:p w:rsidR="00D25BD4" w:rsidRPr="00D25BD4" w:rsidRDefault="00D25BD4" w:rsidP="009D17EF">
            <w:pPr>
              <w:jc w:val="right"/>
              <w:rPr>
                <w:sz w:val="20"/>
                <w:szCs w:val="20"/>
                <w:highlight w:val="yellow"/>
              </w:rPr>
            </w:pPr>
            <w:r w:rsidRPr="00D25BD4">
              <w:rPr>
                <w:sz w:val="20"/>
                <w:szCs w:val="20"/>
                <w:highlight w:val="yellow"/>
              </w:rPr>
              <w:t>4 939,3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247,6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17,8</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1 591,4</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391,4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4 834,4</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proofErr w:type="gramStart"/>
            <w:r w:rsidRPr="00D25BD4">
              <w:rPr>
                <w:sz w:val="20"/>
                <w:szCs w:val="20"/>
              </w:rPr>
              <w:t>Меңд</w:t>
            </w:r>
            <w:proofErr w:type="gramEnd"/>
            <w:r w:rsidRPr="00D25BD4">
              <w:rPr>
                <w:sz w:val="20"/>
                <w:szCs w:val="20"/>
              </w:rPr>
              <w:t>іқара</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6 599,1</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2 955,1</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369,8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6,5</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2 316,9</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882,6</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67,4</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proofErr w:type="gramStart"/>
            <w:r w:rsidRPr="00D25BD4">
              <w:rPr>
                <w:sz w:val="20"/>
                <w:szCs w:val="20"/>
              </w:rPr>
              <w:t>H</w:t>
            </w:r>
            <w:proofErr w:type="gramEnd"/>
            <w:r w:rsidRPr="00D25BD4">
              <w:rPr>
                <w:sz w:val="20"/>
                <w:szCs w:val="20"/>
              </w:rPr>
              <w:t>ауырзым</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3 677,5</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1 982,0</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288,1</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19,9</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556,4</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814,8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16,3</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Сарыкөл</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6 506,1</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2 324,3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231,2</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8,1</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3 548,8</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352,3</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37,7</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r w:rsidRPr="00D25BD4">
              <w:rPr>
                <w:sz w:val="20"/>
                <w:szCs w:val="20"/>
              </w:rPr>
              <w:t>Таран</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4 666,6</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2 942,4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208,9</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7,2</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1 110,0</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333,9</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61,8</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proofErr w:type="spellStart"/>
            <w:r w:rsidRPr="00D25BD4">
              <w:rPr>
                <w:sz w:val="20"/>
                <w:szCs w:val="20"/>
              </w:rPr>
              <w:t>Ұзынкөл</w:t>
            </w:r>
            <w:proofErr w:type="spellEnd"/>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3 144,3</w:t>
            </w:r>
          </w:p>
        </w:tc>
        <w:tc>
          <w:tcPr>
            <w:tcW w:w="1134" w:type="dxa"/>
            <w:shd w:val="clear" w:color="auto" w:fill="auto"/>
            <w:noWrap/>
            <w:vAlign w:val="bottom"/>
            <w:hideMark/>
          </w:tcPr>
          <w:p w:rsidR="00D25BD4" w:rsidRPr="00D25BD4" w:rsidRDefault="00D25BD4" w:rsidP="009D17EF">
            <w:pPr>
              <w:jc w:val="right"/>
              <w:rPr>
                <w:sz w:val="20"/>
                <w:szCs w:val="20"/>
              </w:rPr>
            </w:pPr>
            <w:r w:rsidRPr="00D25BD4">
              <w:rPr>
                <w:sz w:val="20"/>
                <w:szCs w:val="20"/>
              </w:rPr>
              <w:t>1 455,1</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306,8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1,8</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1 096,6</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248,4</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34,0</w:t>
            </w:r>
          </w:p>
        </w:tc>
      </w:tr>
      <w:tr w:rsidR="00D25BD4" w:rsidRPr="00D25BD4" w:rsidTr="00D25BD4">
        <w:trPr>
          <w:trHeight w:val="225"/>
        </w:trPr>
        <w:tc>
          <w:tcPr>
            <w:tcW w:w="2297" w:type="dxa"/>
            <w:shd w:val="clear" w:color="auto" w:fill="auto"/>
            <w:vAlign w:val="bottom"/>
            <w:hideMark/>
          </w:tcPr>
          <w:p w:rsidR="00D25BD4" w:rsidRPr="00D25BD4" w:rsidRDefault="00D25BD4" w:rsidP="009D17EF">
            <w:pPr>
              <w:rPr>
                <w:sz w:val="20"/>
                <w:szCs w:val="20"/>
              </w:rPr>
            </w:pPr>
            <w:r w:rsidRPr="00D25BD4">
              <w:rPr>
                <w:sz w:val="20"/>
                <w:szCs w:val="20"/>
              </w:rPr>
              <w:t>Федоров</w:t>
            </w:r>
          </w:p>
        </w:tc>
        <w:tc>
          <w:tcPr>
            <w:tcW w:w="1276" w:type="dxa"/>
            <w:shd w:val="clear" w:color="auto" w:fill="auto"/>
            <w:noWrap/>
            <w:vAlign w:val="bottom"/>
            <w:hideMark/>
          </w:tcPr>
          <w:p w:rsidR="00D25BD4" w:rsidRPr="00D25BD4" w:rsidRDefault="00D25BD4" w:rsidP="009D17EF">
            <w:pPr>
              <w:jc w:val="right"/>
              <w:rPr>
                <w:sz w:val="20"/>
                <w:szCs w:val="20"/>
              </w:rPr>
            </w:pPr>
            <w:r w:rsidRPr="00D25BD4">
              <w:rPr>
                <w:sz w:val="20"/>
                <w:szCs w:val="20"/>
              </w:rPr>
              <w:t>5 229,4</w:t>
            </w:r>
          </w:p>
        </w:tc>
        <w:tc>
          <w:tcPr>
            <w:tcW w:w="1134" w:type="dxa"/>
            <w:shd w:val="clear" w:color="auto" w:fill="FFFF00"/>
            <w:noWrap/>
            <w:vAlign w:val="bottom"/>
            <w:hideMark/>
          </w:tcPr>
          <w:p w:rsidR="00D25BD4" w:rsidRPr="00D25BD4" w:rsidRDefault="00D25BD4" w:rsidP="009D17EF">
            <w:pPr>
              <w:jc w:val="right"/>
              <w:rPr>
                <w:sz w:val="20"/>
                <w:szCs w:val="20"/>
              </w:rPr>
            </w:pPr>
            <w:r w:rsidRPr="00D25BD4">
              <w:rPr>
                <w:sz w:val="20"/>
                <w:szCs w:val="20"/>
              </w:rPr>
              <w:t>2 791,5</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220,9</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3,5</w:t>
            </w:r>
          </w:p>
        </w:tc>
        <w:tc>
          <w:tcPr>
            <w:tcW w:w="993" w:type="dxa"/>
            <w:shd w:val="clear" w:color="auto" w:fill="auto"/>
            <w:noWrap/>
            <w:vAlign w:val="bottom"/>
            <w:hideMark/>
          </w:tcPr>
          <w:p w:rsidR="00D25BD4" w:rsidRPr="00D25BD4" w:rsidRDefault="00D25BD4" w:rsidP="009D17EF">
            <w:pPr>
              <w:jc w:val="right"/>
              <w:rPr>
                <w:sz w:val="20"/>
                <w:szCs w:val="20"/>
              </w:rPr>
            </w:pPr>
            <w:r w:rsidRPr="00D25BD4">
              <w:rPr>
                <w:sz w:val="20"/>
                <w:szCs w:val="20"/>
              </w:rPr>
              <w:t>1 960,5</w:t>
            </w:r>
          </w:p>
        </w:tc>
        <w:tc>
          <w:tcPr>
            <w:tcW w:w="1105" w:type="dxa"/>
            <w:shd w:val="clear" w:color="auto" w:fill="auto"/>
            <w:noWrap/>
            <w:vAlign w:val="bottom"/>
            <w:hideMark/>
          </w:tcPr>
          <w:p w:rsidR="00D25BD4" w:rsidRPr="00D25BD4" w:rsidRDefault="00D25BD4" w:rsidP="009D17EF">
            <w:pPr>
              <w:jc w:val="right"/>
              <w:rPr>
                <w:sz w:val="20"/>
                <w:szCs w:val="20"/>
              </w:rPr>
            </w:pPr>
            <w:r w:rsidRPr="00D25BD4">
              <w:rPr>
                <w:sz w:val="20"/>
                <w:szCs w:val="20"/>
              </w:rPr>
              <w:t>219,8</w:t>
            </w:r>
          </w:p>
        </w:tc>
        <w:tc>
          <w:tcPr>
            <w:tcW w:w="992" w:type="dxa"/>
            <w:shd w:val="clear" w:color="auto" w:fill="auto"/>
            <w:noWrap/>
            <w:vAlign w:val="bottom"/>
            <w:hideMark/>
          </w:tcPr>
          <w:p w:rsidR="00D25BD4" w:rsidRPr="00D25BD4" w:rsidRDefault="00D25BD4" w:rsidP="009D17EF">
            <w:pPr>
              <w:jc w:val="right"/>
              <w:rPr>
                <w:sz w:val="20"/>
                <w:szCs w:val="20"/>
              </w:rPr>
            </w:pPr>
            <w:r w:rsidRPr="00D25BD4">
              <w:rPr>
                <w:sz w:val="20"/>
                <w:szCs w:val="20"/>
              </w:rPr>
              <w:t>29,1</w:t>
            </w:r>
          </w:p>
        </w:tc>
      </w:tr>
    </w:tbl>
    <w:p w:rsidR="00AB46E6" w:rsidRDefault="00AB46E6" w:rsidP="001D6336">
      <w:pPr>
        <w:shd w:val="clear" w:color="auto" w:fill="FFFFFF"/>
        <w:jc w:val="center"/>
        <w:rPr>
          <w:color w:val="000000" w:themeColor="text1"/>
          <w:sz w:val="28"/>
          <w:szCs w:val="28"/>
        </w:rPr>
      </w:pPr>
    </w:p>
    <w:p w:rsidR="002400BB" w:rsidRDefault="00437BFE" w:rsidP="00437BFE">
      <w:pPr>
        <w:shd w:val="clear" w:color="auto" w:fill="FFFFFF"/>
        <w:spacing w:after="240"/>
        <w:jc w:val="center"/>
        <w:rPr>
          <w:color w:val="000000" w:themeColor="text1"/>
          <w:sz w:val="28"/>
          <w:szCs w:val="28"/>
        </w:rPr>
      </w:pPr>
      <w:r>
        <w:rPr>
          <w:color w:val="000000" w:themeColor="text1"/>
          <w:sz w:val="28"/>
          <w:szCs w:val="28"/>
        </w:rPr>
        <w:t>В том числе з</w:t>
      </w:r>
      <w:r w:rsidR="00460EB4" w:rsidRPr="00460EB4">
        <w:rPr>
          <w:color w:val="000000" w:themeColor="text1"/>
          <w:sz w:val="28"/>
          <w:szCs w:val="28"/>
        </w:rPr>
        <w:t>абито в хозяйстве или реализовано на убой скота и птицы в хозяйствах населения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gridCol w:w="1134"/>
        <w:gridCol w:w="992"/>
        <w:gridCol w:w="993"/>
        <w:gridCol w:w="992"/>
        <w:gridCol w:w="1134"/>
        <w:gridCol w:w="992"/>
      </w:tblGrid>
      <w:tr w:rsidR="00460EB4" w:rsidRPr="00460EB4" w:rsidTr="00460EB4">
        <w:trPr>
          <w:trHeight w:val="255"/>
        </w:trPr>
        <w:tc>
          <w:tcPr>
            <w:tcW w:w="2268" w:type="dxa"/>
            <w:vMerge w:val="restart"/>
            <w:vAlign w:val="center"/>
            <w:hideMark/>
          </w:tcPr>
          <w:p w:rsidR="00460EB4" w:rsidRPr="00460EB4" w:rsidRDefault="00460EB4" w:rsidP="009D17EF">
            <w:pPr>
              <w:rPr>
                <w:b/>
                <w:sz w:val="20"/>
                <w:szCs w:val="20"/>
              </w:rPr>
            </w:pPr>
          </w:p>
        </w:tc>
        <w:tc>
          <w:tcPr>
            <w:tcW w:w="1276" w:type="dxa"/>
            <w:vMerge w:val="restart"/>
            <w:shd w:val="clear" w:color="auto" w:fill="auto"/>
            <w:vAlign w:val="center"/>
            <w:hideMark/>
          </w:tcPr>
          <w:p w:rsidR="00460EB4" w:rsidRPr="00460EB4" w:rsidRDefault="00460EB4" w:rsidP="009D17EF">
            <w:pPr>
              <w:jc w:val="center"/>
              <w:rPr>
                <w:b/>
                <w:sz w:val="20"/>
                <w:szCs w:val="20"/>
              </w:rPr>
            </w:pPr>
            <w:r w:rsidRPr="00460EB4">
              <w:rPr>
                <w:b/>
                <w:sz w:val="20"/>
                <w:szCs w:val="20"/>
              </w:rPr>
              <w:t xml:space="preserve"> Скот и птица</w:t>
            </w:r>
            <w:r w:rsidRPr="00460EB4">
              <w:rPr>
                <w:b/>
                <w:sz w:val="20"/>
                <w:szCs w:val="20"/>
              </w:rPr>
              <w:br/>
              <w:t xml:space="preserve"> всех видов</w:t>
            </w:r>
          </w:p>
        </w:tc>
        <w:tc>
          <w:tcPr>
            <w:tcW w:w="6237" w:type="dxa"/>
            <w:gridSpan w:val="6"/>
            <w:shd w:val="clear" w:color="auto" w:fill="auto"/>
            <w:noWrap/>
            <w:vAlign w:val="bottom"/>
            <w:hideMark/>
          </w:tcPr>
          <w:p w:rsidR="00460EB4" w:rsidRPr="00460EB4" w:rsidRDefault="00460EB4" w:rsidP="009D17EF">
            <w:pPr>
              <w:jc w:val="center"/>
              <w:rPr>
                <w:b/>
                <w:sz w:val="20"/>
                <w:szCs w:val="20"/>
              </w:rPr>
            </w:pPr>
            <w:r w:rsidRPr="00460EB4">
              <w:rPr>
                <w:b/>
                <w:sz w:val="20"/>
                <w:szCs w:val="20"/>
              </w:rPr>
              <w:t>В том числе</w:t>
            </w:r>
          </w:p>
        </w:tc>
      </w:tr>
      <w:tr w:rsidR="00460EB4" w:rsidRPr="00460EB4" w:rsidTr="00460EB4">
        <w:trPr>
          <w:trHeight w:val="420"/>
        </w:trPr>
        <w:tc>
          <w:tcPr>
            <w:tcW w:w="2268" w:type="dxa"/>
            <w:vMerge/>
            <w:vAlign w:val="center"/>
            <w:hideMark/>
          </w:tcPr>
          <w:p w:rsidR="00460EB4" w:rsidRPr="00460EB4" w:rsidRDefault="00460EB4" w:rsidP="009D17EF">
            <w:pPr>
              <w:rPr>
                <w:b/>
                <w:sz w:val="20"/>
                <w:szCs w:val="20"/>
              </w:rPr>
            </w:pPr>
          </w:p>
        </w:tc>
        <w:tc>
          <w:tcPr>
            <w:tcW w:w="1276" w:type="dxa"/>
            <w:vMerge/>
            <w:vAlign w:val="center"/>
            <w:hideMark/>
          </w:tcPr>
          <w:p w:rsidR="00460EB4" w:rsidRPr="00460EB4" w:rsidRDefault="00460EB4" w:rsidP="009D17EF">
            <w:pPr>
              <w:rPr>
                <w:b/>
                <w:sz w:val="20"/>
                <w:szCs w:val="20"/>
              </w:rPr>
            </w:pPr>
          </w:p>
        </w:tc>
        <w:tc>
          <w:tcPr>
            <w:tcW w:w="1134" w:type="dxa"/>
            <w:shd w:val="clear" w:color="auto" w:fill="auto"/>
            <w:vAlign w:val="center"/>
            <w:hideMark/>
          </w:tcPr>
          <w:p w:rsidR="00460EB4" w:rsidRPr="00460EB4" w:rsidRDefault="00460EB4" w:rsidP="009D17EF">
            <w:pPr>
              <w:jc w:val="center"/>
              <w:rPr>
                <w:b/>
                <w:sz w:val="20"/>
                <w:szCs w:val="20"/>
              </w:rPr>
            </w:pPr>
            <w:r w:rsidRPr="00460EB4">
              <w:rPr>
                <w:b/>
                <w:sz w:val="20"/>
                <w:szCs w:val="20"/>
              </w:rPr>
              <w:t>крупный рогатый скот</w:t>
            </w:r>
          </w:p>
        </w:tc>
        <w:tc>
          <w:tcPr>
            <w:tcW w:w="992" w:type="dxa"/>
            <w:shd w:val="clear" w:color="auto" w:fill="auto"/>
            <w:vAlign w:val="center"/>
            <w:hideMark/>
          </w:tcPr>
          <w:p w:rsidR="00460EB4" w:rsidRPr="00460EB4" w:rsidRDefault="00460EB4" w:rsidP="009D17EF">
            <w:pPr>
              <w:jc w:val="center"/>
              <w:rPr>
                <w:b/>
                <w:sz w:val="20"/>
                <w:szCs w:val="20"/>
              </w:rPr>
            </w:pPr>
            <w:r w:rsidRPr="00460EB4">
              <w:rPr>
                <w:b/>
                <w:sz w:val="20"/>
                <w:szCs w:val="20"/>
              </w:rPr>
              <w:t xml:space="preserve">овцы </w:t>
            </w:r>
          </w:p>
        </w:tc>
        <w:tc>
          <w:tcPr>
            <w:tcW w:w="993" w:type="dxa"/>
            <w:shd w:val="clear" w:color="auto" w:fill="auto"/>
            <w:vAlign w:val="center"/>
            <w:hideMark/>
          </w:tcPr>
          <w:p w:rsidR="00460EB4" w:rsidRPr="00460EB4" w:rsidRDefault="00460EB4" w:rsidP="009D17EF">
            <w:pPr>
              <w:jc w:val="center"/>
              <w:rPr>
                <w:b/>
                <w:sz w:val="20"/>
                <w:szCs w:val="20"/>
              </w:rPr>
            </w:pPr>
            <w:r w:rsidRPr="00460EB4">
              <w:rPr>
                <w:b/>
                <w:sz w:val="20"/>
                <w:szCs w:val="20"/>
              </w:rPr>
              <w:t xml:space="preserve">козы </w:t>
            </w:r>
          </w:p>
        </w:tc>
        <w:tc>
          <w:tcPr>
            <w:tcW w:w="992" w:type="dxa"/>
            <w:shd w:val="clear" w:color="auto" w:fill="auto"/>
            <w:vAlign w:val="center"/>
            <w:hideMark/>
          </w:tcPr>
          <w:p w:rsidR="00460EB4" w:rsidRPr="00460EB4" w:rsidRDefault="00460EB4" w:rsidP="009D17EF">
            <w:pPr>
              <w:jc w:val="center"/>
              <w:rPr>
                <w:b/>
                <w:sz w:val="20"/>
                <w:szCs w:val="20"/>
              </w:rPr>
            </w:pPr>
            <w:r w:rsidRPr="00460EB4">
              <w:rPr>
                <w:b/>
                <w:sz w:val="20"/>
                <w:szCs w:val="20"/>
              </w:rPr>
              <w:t xml:space="preserve"> свиньи</w:t>
            </w:r>
          </w:p>
        </w:tc>
        <w:tc>
          <w:tcPr>
            <w:tcW w:w="1134" w:type="dxa"/>
            <w:shd w:val="clear" w:color="auto" w:fill="auto"/>
            <w:vAlign w:val="center"/>
            <w:hideMark/>
          </w:tcPr>
          <w:p w:rsidR="00460EB4" w:rsidRPr="00460EB4" w:rsidRDefault="00460EB4" w:rsidP="009D17EF">
            <w:pPr>
              <w:jc w:val="center"/>
              <w:rPr>
                <w:b/>
                <w:sz w:val="20"/>
                <w:szCs w:val="20"/>
              </w:rPr>
            </w:pPr>
            <w:r w:rsidRPr="00460EB4">
              <w:rPr>
                <w:b/>
                <w:sz w:val="20"/>
                <w:szCs w:val="20"/>
              </w:rPr>
              <w:t xml:space="preserve">   лошади</w:t>
            </w:r>
          </w:p>
        </w:tc>
        <w:tc>
          <w:tcPr>
            <w:tcW w:w="992" w:type="dxa"/>
            <w:shd w:val="clear" w:color="auto" w:fill="auto"/>
            <w:vAlign w:val="center"/>
            <w:hideMark/>
          </w:tcPr>
          <w:p w:rsidR="00460EB4" w:rsidRPr="00460EB4" w:rsidRDefault="00460EB4" w:rsidP="009D17EF">
            <w:pPr>
              <w:jc w:val="center"/>
              <w:rPr>
                <w:b/>
                <w:sz w:val="20"/>
                <w:szCs w:val="20"/>
              </w:rPr>
            </w:pPr>
            <w:r w:rsidRPr="00460EB4">
              <w:rPr>
                <w:b/>
                <w:sz w:val="20"/>
                <w:szCs w:val="20"/>
              </w:rPr>
              <w:t xml:space="preserve">  птица </w:t>
            </w:r>
          </w:p>
        </w:tc>
      </w:tr>
      <w:tr w:rsidR="00460EB4" w:rsidRPr="00437BFE" w:rsidTr="00460EB4">
        <w:trPr>
          <w:trHeight w:val="225"/>
        </w:trPr>
        <w:tc>
          <w:tcPr>
            <w:tcW w:w="2268" w:type="dxa"/>
            <w:shd w:val="clear" w:color="auto" w:fill="auto"/>
            <w:vAlign w:val="bottom"/>
            <w:hideMark/>
          </w:tcPr>
          <w:p w:rsidR="00460EB4" w:rsidRPr="00437BFE" w:rsidRDefault="00460EB4" w:rsidP="009D17EF">
            <w:pPr>
              <w:rPr>
                <w:b/>
                <w:bCs/>
                <w:sz w:val="20"/>
                <w:szCs w:val="20"/>
              </w:rPr>
            </w:pPr>
            <w:r w:rsidRPr="00437BFE">
              <w:rPr>
                <w:b/>
                <w:bCs/>
                <w:sz w:val="20"/>
                <w:szCs w:val="20"/>
              </w:rPr>
              <w:t xml:space="preserve">Қостанай </w:t>
            </w:r>
            <w:proofErr w:type="spellStart"/>
            <w:r w:rsidRPr="00437BFE">
              <w:rPr>
                <w:b/>
                <w:bCs/>
                <w:sz w:val="20"/>
                <w:szCs w:val="20"/>
              </w:rPr>
              <w:t>облысы</w:t>
            </w:r>
            <w:proofErr w:type="spellEnd"/>
          </w:p>
        </w:tc>
        <w:tc>
          <w:tcPr>
            <w:tcW w:w="1276"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64 489,6</w:t>
            </w:r>
          </w:p>
        </w:tc>
        <w:tc>
          <w:tcPr>
            <w:tcW w:w="1134"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32 296,1</w:t>
            </w:r>
          </w:p>
        </w:tc>
        <w:tc>
          <w:tcPr>
            <w:tcW w:w="992"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5 188,0</w:t>
            </w:r>
          </w:p>
        </w:tc>
        <w:tc>
          <w:tcPr>
            <w:tcW w:w="993"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398,0</w:t>
            </w:r>
          </w:p>
        </w:tc>
        <w:tc>
          <w:tcPr>
            <w:tcW w:w="992"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19 704,7</w:t>
            </w:r>
          </w:p>
        </w:tc>
        <w:tc>
          <w:tcPr>
            <w:tcW w:w="1134"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6 065,1</w:t>
            </w:r>
          </w:p>
        </w:tc>
        <w:tc>
          <w:tcPr>
            <w:tcW w:w="992" w:type="dxa"/>
            <w:shd w:val="clear" w:color="auto" w:fill="auto"/>
            <w:noWrap/>
            <w:vAlign w:val="bottom"/>
            <w:hideMark/>
          </w:tcPr>
          <w:p w:rsidR="00460EB4" w:rsidRPr="00437BFE" w:rsidRDefault="00460EB4" w:rsidP="009D17EF">
            <w:pPr>
              <w:jc w:val="right"/>
              <w:rPr>
                <w:b/>
                <w:sz w:val="20"/>
                <w:szCs w:val="20"/>
              </w:rPr>
            </w:pPr>
            <w:r w:rsidRPr="00437BFE">
              <w:rPr>
                <w:b/>
                <w:sz w:val="20"/>
                <w:szCs w:val="20"/>
              </w:rPr>
              <w:t>800,7</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r w:rsidRPr="00460EB4">
              <w:rPr>
                <w:sz w:val="20"/>
                <w:szCs w:val="20"/>
              </w:rPr>
              <w:t xml:space="preserve">Қостанай </w:t>
            </w:r>
            <w:proofErr w:type="spellStart"/>
            <w:r w:rsidRPr="00460EB4">
              <w:rPr>
                <w:sz w:val="20"/>
                <w:szCs w:val="20"/>
              </w:rPr>
              <w:t>қаласы</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424,3</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160,2</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21,0</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0,7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206,0</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29,6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4,1</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Арқ</w:t>
            </w:r>
            <w:proofErr w:type="gramStart"/>
            <w:r w:rsidRPr="00460EB4">
              <w:rPr>
                <w:sz w:val="20"/>
                <w:szCs w:val="20"/>
              </w:rPr>
              <w:t>алы</w:t>
            </w:r>
            <w:proofErr w:type="gramEnd"/>
            <w:r w:rsidRPr="00460EB4">
              <w:rPr>
                <w:sz w:val="20"/>
                <w:szCs w:val="20"/>
              </w:rPr>
              <w:t>қ</w:t>
            </w:r>
            <w:proofErr w:type="spellEnd"/>
            <w:r w:rsidRPr="00460EB4">
              <w:rPr>
                <w:sz w:val="20"/>
                <w:szCs w:val="20"/>
              </w:rPr>
              <w:t xml:space="preserve"> </w:t>
            </w:r>
            <w:proofErr w:type="spellStart"/>
            <w:r w:rsidRPr="00460EB4">
              <w:rPr>
                <w:sz w:val="20"/>
                <w:szCs w:val="20"/>
              </w:rPr>
              <w:t>қ.ә</w:t>
            </w:r>
            <w:proofErr w:type="spellEnd"/>
            <w:r w:rsidRPr="00460EB4">
              <w:rPr>
                <w:sz w:val="20"/>
                <w:szCs w:val="20"/>
              </w:rPr>
              <w:t>.</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2 249,4</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1 231,3</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210,6</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15,7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502,6</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264,8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24,4</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Лисаков</w:t>
            </w:r>
            <w:proofErr w:type="spellEnd"/>
            <w:r w:rsidRPr="00460EB4">
              <w:rPr>
                <w:sz w:val="20"/>
                <w:szCs w:val="20"/>
              </w:rPr>
              <w:t xml:space="preserve"> </w:t>
            </w:r>
            <w:proofErr w:type="spellStart"/>
            <w:r w:rsidRPr="00460EB4">
              <w:rPr>
                <w:sz w:val="20"/>
                <w:szCs w:val="20"/>
              </w:rPr>
              <w:t>қ.ә</w:t>
            </w:r>
            <w:proofErr w:type="spellEnd"/>
            <w:r w:rsidRPr="00460EB4">
              <w:rPr>
                <w:sz w:val="20"/>
                <w:szCs w:val="20"/>
              </w:rPr>
              <w:t>.</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146,6</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76,7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7,5</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42,5</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14,1</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3,8</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r w:rsidRPr="00460EB4">
              <w:rPr>
                <w:sz w:val="20"/>
                <w:szCs w:val="20"/>
              </w:rPr>
              <w:t xml:space="preserve">Рудный </w:t>
            </w:r>
            <w:proofErr w:type="spellStart"/>
            <w:r w:rsidRPr="00460EB4">
              <w:rPr>
                <w:sz w:val="20"/>
                <w:szCs w:val="20"/>
              </w:rPr>
              <w:t>қ.ә</w:t>
            </w:r>
            <w:proofErr w:type="spellEnd"/>
            <w:r w:rsidRPr="00460EB4">
              <w:rPr>
                <w:sz w:val="20"/>
                <w:szCs w:val="20"/>
              </w:rPr>
              <w:t>.</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126,2</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62,6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8,4</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0,8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47,4</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5,2</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Алтынсарин</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2 568,3</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1 609,3</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114,7</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8,7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593,3</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184,0</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54,8</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Амангелді</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4 155,9</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2 237,8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725,3</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138,7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1 012,6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41,5</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Әулиекөл</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6 572,0</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3 298,1</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246,2</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29,7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2 534,6</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412,7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41,0</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r w:rsidRPr="00460EB4">
              <w:rPr>
                <w:sz w:val="20"/>
                <w:szCs w:val="20"/>
              </w:rPr>
              <w:t>Денисов</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3 207,7</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1 286,3</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222,6</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6,9</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1 347,7</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276,3</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67,6</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Жангелдин</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4 385,3</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2 448,8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1 092,6</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113,8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668,3</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61,8</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proofErr w:type="gramStart"/>
            <w:r w:rsidRPr="00460EB4">
              <w:rPr>
                <w:sz w:val="20"/>
                <w:szCs w:val="20"/>
              </w:rPr>
              <w:t>Ж</w:t>
            </w:r>
            <w:proofErr w:type="gramEnd"/>
            <w:r w:rsidRPr="00460EB4">
              <w:rPr>
                <w:sz w:val="20"/>
                <w:szCs w:val="20"/>
              </w:rPr>
              <w:t>ітіқара</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2 020,1</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1 491,6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146,3</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1,9</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135,3</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230,2</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14,2</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Қамысты</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1 950,5</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875,6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210,2</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7,6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639,4</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184,8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31,8</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Қарабалық</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2 846,5</w:t>
            </w:r>
          </w:p>
        </w:tc>
        <w:tc>
          <w:tcPr>
            <w:tcW w:w="1134" w:type="dxa"/>
            <w:shd w:val="clear" w:color="auto" w:fill="FFFF00"/>
            <w:noWrap/>
            <w:vAlign w:val="bottom"/>
            <w:hideMark/>
          </w:tcPr>
          <w:p w:rsidR="00460EB4" w:rsidRPr="00460EB4" w:rsidRDefault="00460EB4" w:rsidP="009D17EF">
            <w:pPr>
              <w:jc w:val="right"/>
              <w:rPr>
                <w:sz w:val="20"/>
                <w:szCs w:val="20"/>
              </w:rPr>
            </w:pPr>
            <w:r w:rsidRPr="00460EB4">
              <w:rPr>
                <w:sz w:val="20"/>
                <w:szCs w:val="20"/>
              </w:rPr>
              <w:t>1 588,2</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221,7</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6,1</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728,5</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229,2</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70,6</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Қарасу</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5 973,8</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2 490,4</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228,1</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6,7</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2 697,8</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479,0</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70,5</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r w:rsidRPr="00460EB4">
              <w:rPr>
                <w:sz w:val="20"/>
                <w:szCs w:val="20"/>
              </w:rPr>
              <w:t>Қостанай</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5 099,5</w:t>
            </w:r>
          </w:p>
        </w:tc>
        <w:tc>
          <w:tcPr>
            <w:tcW w:w="1134" w:type="dxa"/>
            <w:shd w:val="clear" w:color="auto" w:fill="FFFF00"/>
            <w:noWrap/>
            <w:vAlign w:val="bottom"/>
            <w:hideMark/>
          </w:tcPr>
          <w:p w:rsidR="00460EB4" w:rsidRPr="00460EB4" w:rsidRDefault="00460EB4" w:rsidP="009D17EF">
            <w:pPr>
              <w:jc w:val="right"/>
              <w:rPr>
                <w:sz w:val="20"/>
                <w:szCs w:val="20"/>
              </w:rPr>
            </w:pPr>
            <w:r w:rsidRPr="00460EB4">
              <w:rPr>
                <w:sz w:val="20"/>
                <w:szCs w:val="20"/>
              </w:rPr>
              <w:t>3 185,4</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223,0</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17,4</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1 247,2</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353,3</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72,6</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proofErr w:type="gramStart"/>
            <w:r w:rsidRPr="00460EB4">
              <w:rPr>
                <w:sz w:val="20"/>
                <w:szCs w:val="20"/>
              </w:rPr>
              <w:t>Меңд</w:t>
            </w:r>
            <w:proofErr w:type="gramEnd"/>
            <w:r w:rsidRPr="00460EB4">
              <w:rPr>
                <w:sz w:val="20"/>
                <w:szCs w:val="20"/>
              </w:rPr>
              <w:t>іқара</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5 165,7</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2 421,8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346,4</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6,5</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1 868,9</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462,5</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58,8</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proofErr w:type="gramStart"/>
            <w:r w:rsidRPr="00460EB4">
              <w:rPr>
                <w:sz w:val="20"/>
                <w:szCs w:val="20"/>
              </w:rPr>
              <w:t>H</w:t>
            </w:r>
            <w:proofErr w:type="gramEnd"/>
            <w:r w:rsidRPr="00460EB4">
              <w:rPr>
                <w:sz w:val="20"/>
                <w:szCs w:val="20"/>
              </w:rPr>
              <w:t>ауырзым</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2 583,1</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1 456,5</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258,7</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17,1</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497,7</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337,0</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16,1</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Сарыкөл</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4 826,4</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1 468,5</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215,2</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7,9</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2 755,8</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338,1</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37,4</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r w:rsidRPr="00460EB4">
              <w:rPr>
                <w:sz w:val="20"/>
                <w:szCs w:val="20"/>
              </w:rPr>
              <w:t>Таран</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3 111,6</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1 762,2</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196,1</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6,5</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909,8</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173,2</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61,4</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proofErr w:type="spellStart"/>
            <w:r w:rsidRPr="00460EB4">
              <w:rPr>
                <w:sz w:val="20"/>
                <w:szCs w:val="20"/>
              </w:rPr>
              <w:t>Ұзынкөл</w:t>
            </w:r>
            <w:proofErr w:type="spellEnd"/>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2 887,9</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1 242,1</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299,4</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1,8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1 074,7</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234,4</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34,0</w:t>
            </w:r>
          </w:p>
        </w:tc>
      </w:tr>
      <w:tr w:rsidR="00460EB4" w:rsidRPr="00460EB4" w:rsidTr="00460EB4">
        <w:trPr>
          <w:trHeight w:val="225"/>
        </w:trPr>
        <w:tc>
          <w:tcPr>
            <w:tcW w:w="2268" w:type="dxa"/>
            <w:shd w:val="clear" w:color="auto" w:fill="auto"/>
            <w:vAlign w:val="bottom"/>
            <w:hideMark/>
          </w:tcPr>
          <w:p w:rsidR="00460EB4" w:rsidRPr="00460EB4" w:rsidRDefault="00460EB4" w:rsidP="009D17EF">
            <w:pPr>
              <w:rPr>
                <w:sz w:val="20"/>
                <w:szCs w:val="20"/>
              </w:rPr>
            </w:pPr>
            <w:r w:rsidRPr="00460EB4">
              <w:rPr>
                <w:sz w:val="20"/>
                <w:szCs w:val="20"/>
              </w:rPr>
              <w:t>Федоров</w:t>
            </w:r>
          </w:p>
        </w:tc>
        <w:tc>
          <w:tcPr>
            <w:tcW w:w="1276" w:type="dxa"/>
            <w:shd w:val="clear" w:color="auto" w:fill="auto"/>
            <w:noWrap/>
            <w:vAlign w:val="bottom"/>
            <w:hideMark/>
          </w:tcPr>
          <w:p w:rsidR="00460EB4" w:rsidRPr="00460EB4" w:rsidRDefault="00460EB4" w:rsidP="009D17EF">
            <w:pPr>
              <w:jc w:val="right"/>
              <w:rPr>
                <w:sz w:val="20"/>
                <w:szCs w:val="20"/>
              </w:rPr>
            </w:pPr>
            <w:r w:rsidRPr="00460EB4">
              <w:rPr>
                <w:sz w:val="20"/>
                <w:szCs w:val="20"/>
              </w:rPr>
              <w:t>4 189,0</w:t>
            </w:r>
          </w:p>
        </w:tc>
        <w:tc>
          <w:tcPr>
            <w:tcW w:w="1134" w:type="dxa"/>
            <w:shd w:val="clear" w:color="auto" w:fill="FFFF00"/>
            <w:noWrap/>
            <w:vAlign w:val="bottom"/>
            <w:hideMark/>
          </w:tcPr>
          <w:p w:rsidR="00460EB4" w:rsidRPr="00460EB4" w:rsidRDefault="00460EB4" w:rsidP="009D17EF">
            <w:pPr>
              <w:jc w:val="right"/>
              <w:rPr>
                <w:sz w:val="20"/>
                <w:szCs w:val="20"/>
              </w:rPr>
            </w:pPr>
            <w:r w:rsidRPr="00460EB4">
              <w:rPr>
                <w:sz w:val="20"/>
                <w:szCs w:val="20"/>
              </w:rPr>
              <w:t>1 902,8</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194,1</w:t>
            </w:r>
          </w:p>
        </w:tc>
        <w:tc>
          <w:tcPr>
            <w:tcW w:w="993" w:type="dxa"/>
            <w:shd w:val="clear" w:color="auto" w:fill="auto"/>
            <w:noWrap/>
            <w:vAlign w:val="bottom"/>
            <w:hideMark/>
          </w:tcPr>
          <w:p w:rsidR="00460EB4" w:rsidRPr="00460EB4" w:rsidRDefault="00460EB4" w:rsidP="009D17EF">
            <w:pPr>
              <w:jc w:val="right"/>
              <w:rPr>
                <w:sz w:val="20"/>
                <w:szCs w:val="20"/>
              </w:rPr>
            </w:pPr>
            <w:r w:rsidRPr="00460EB4">
              <w:rPr>
                <w:sz w:val="20"/>
                <w:szCs w:val="20"/>
              </w:rPr>
              <w:t>3,4</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1 875,8</w:t>
            </w:r>
          </w:p>
        </w:tc>
        <w:tc>
          <w:tcPr>
            <w:tcW w:w="1134" w:type="dxa"/>
            <w:shd w:val="clear" w:color="auto" w:fill="auto"/>
            <w:noWrap/>
            <w:vAlign w:val="bottom"/>
            <w:hideMark/>
          </w:tcPr>
          <w:p w:rsidR="00460EB4" w:rsidRPr="00460EB4" w:rsidRDefault="00460EB4" w:rsidP="009D17EF">
            <w:pPr>
              <w:jc w:val="right"/>
              <w:rPr>
                <w:sz w:val="20"/>
                <w:szCs w:val="20"/>
              </w:rPr>
            </w:pPr>
            <w:r w:rsidRPr="00460EB4">
              <w:rPr>
                <w:sz w:val="20"/>
                <w:szCs w:val="20"/>
              </w:rPr>
              <w:t>179,6</w:t>
            </w:r>
          </w:p>
        </w:tc>
        <w:tc>
          <w:tcPr>
            <w:tcW w:w="992" w:type="dxa"/>
            <w:shd w:val="clear" w:color="auto" w:fill="auto"/>
            <w:noWrap/>
            <w:vAlign w:val="bottom"/>
            <w:hideMark/>
          </w:tcPr>
          <w:p w:rsidR="00460EB4" w:rsidRPr="00460EB4" w:rsidRDefault="00460EB4" w:rsidP="009D17EF">
            <w:pPr>
              <w:jc w:val="right"/>
              <w:rPr>
                <w:sz w:val="20"/>
                <w:szCs w:val="20"/>
              </w:rPr>
            </w:pPr>
            <w:r w:rsidRPr="00460EB4">
              <w:rPr>
                <w:sz w:val="20"/>
                <w:szCs w:val="20"/>
              </w:rPr>
              <w:t>29,1</w:t>
            </w:r>
          </w:p>
        </w:tc>
      </w:tr>
    </w:tbl>
    <w:p w:rsidR="00460EB4" w:rsidRPr="00460EB4" w:rsidRDefault="00460EB4" w:rsidP="00460EB4">
      <w:pPr>
        <w:shd w:val="clear" w:color="auto" w:fill="FFFFFF"/>
        <w:spacing w:after="240"/>
        <w:jc w:val="right"/>
        <w:rPr>
          <w:color w:val="000000" w:themeColor="text1"/>
          <w:sz w:val="28"/>
          <w:szCs w:val="28"/>
        </w:rPr>
      </w:pPr>
      <w:r w:rsidRPr="00460EB4">
        <w:rPr>
          <w:rStyle w:val="af1"/>
          <w:i w:val="0"/>
          <w:color w:val="000000" w:themeColor="text1"/>
          <w:sz w:val="20"/>
          <w:szCs w:val="21"/>
          <w:shd w:val="clear" w:color="auto" w:fill="FFFFFF"/>
        </w:rPr>
        <w:t>Источник: Комитет по статистике МНЭ РК</w:t>
      </w:r>
      <w:r w:rsidR="009D17EF">
        <w:rPr>
          <w:rStyle w:val="af1"/>
          <w:i w:val="0"/>
          <w:color w:val="000000" w:themeColor="text1"/>
          <w:sz w:val="20"/>
          <w:szCs w:val="21"/>
          <w:shd w:val="clear" w:color="auto" w:fill="FFFFFF"/>
        </w:rPr>
        <w:t xml:space="preserve"> </w:t>
      </w:r>
      <w:hyperlink r:id="rId32" w:anchor="%40%3F_afrLoop%3D6456138821078362%26_adf.ctrl-state%3Doa1dajd6b_4" w:history="1">
        <w:r w:rsidR="009D17EF" w:rsidRPr="00F05FB2">
          <w:rPr>
            <w:rStyle w:val="af2"/>
            <w:sz w:val="20"/>
            <w:szCs w:val="21"/>
            <w:shd w:val="clear" w:color="auto" w:fill="FFFFFF"/>
          </w:rPr>
          <w:t>http://stat.gov.kz</w:t>
        </w:r>
      </w:hyperlink>
      <w:r w:rsidR="009D17EF">
        <w:rPr>
          <w:rStyle w:val="af1"/>
          <w:i w:val="0"/>
          <w:color w:val="000000" w:themeColor="text1"/>
          <w:sz w:val="20"/>
          <w:szCs w:val="21"/>
          <w:shd w:val="clear" w:color="auto" w:fill="FFFFFF"/>
        </w:rPr>
        <w:t xml:space="preserve"> </w:t>
      </w:r>
    </w:p>
    <w:p w:rsidR="00A456E9" w:rsidRDefault="00A456E9" w:rsidP="00A456E9">
      <w:pPr>
        <w:shd w:val="clear" w:color="auto" w:fill="FFFFFF"/>
        <w:spacing w:after="240"/>
        <w:jc w:val="both"/>
        <w:rPr>
          <w:color w:val="000000" w:themeColor="text1"/>
          <w:sz w:val="28"/>
          <w:szCs w:val="28"/>
        </w:rPr>
      </w:pPr>
      <w:proofErr w:type="gramStart"/>
      <w:r w:rsidRPr="00D87C07">
        <w:rPr>
          <w:color w:val="000000" w:themeColor="text1"/>
          <w:sz w:val="28"/>
          <w:szCs w:val="28"/>
        </w:rPr>
        <w:t>Таким образом, приведенные выше данные свидетельствуют о динамичном развитие рынка животноводства в целом по Казахстану, и по Костанайской области в частности.</w:t>
      </w:r>
      <w:proofErr w:type="gramEnd"/>
      <w:r w:rsidRPr="00D87C07">
        <w:rPr>
          <w:color w:val="000000" w:themeColor="text1"/>
          <w:sz w:val="28"/>
          <w:szCs w:val="28"/>
        </w:rPr>
        <w:t xml:space="preserve"> Что на фоне развития обрабатывающей промышленности, в </w:t>
      </w:r>
      <w:r w:rsidRPr="00D87C07">
        <w:rPr>
          <w:color w:val="000000" w:themeColor="text1"/>
          <w:sz w:val="28"/>
          <w:szCs w:val="28"/>
        </w:rPr>
        <w:lastRenderedPageBreak/>
        <w:t>том числе молокоперерабатывающей и мясоперерабатывающей, детерминирует перспективность выбранной инициатором сферы деятельности.</w:t>
      </w:r>
    </w:p>
    <w:p w:rsidR="007974B9" w:rsidRDefault="009D17EF" w:rsidP="009D17EF">
      <w:pPr>
        <w:shd w:val="clear" w:color="auto" w:fill="FFFFFF"/>
        <w:spacing w:after="240"/>
        <w:ind w:firstLine="708"/>
        <w:jc w:val="both"/>
        <w:rPr>
          <w:color w:val="000000" w:themeColor="text1"/>
          <w:sz w:val="28"/>
          <w:szCs w:val="28"/>
        </w:rPr>
      </w:pPr>
      <w:r>
        <w:rPr>
          <w:color w:val="000000" w:themeColor="text1"/>
          <w:sz w:val="28"/>
          <w:szCs w:val="28"/>
        </w:rPr>
        <w:t xml:space="preserve">Максимальная производственная мощность убойного пункта составляет 600 голов в месяц или 7 200 голов в год, при среднем живом весе КРС 340 кг годовая производительность составит 2 448,0 тонн в живом весе. </w:t>
      </w:r>
      <w:r w:rsidR="00AB46E6" w:rsidRPr="00AB46E6">
        <w:rPr>
          <w:color w:val="000000" w:themeColor="text1"/>
          <w:sz w:val="28"/>
          <w:szCs w:val="28"/>
        </w:rPr>
        <w:t xml:space="preserve">Учитывая </w:t>
      </w:r>
      <w:r w:rsidR="00AB46E6">
        <w:rPr>
          <w:color w:val="000000" w:themeColor="text1"/>
          <w:sz w:val="28"/>
          <w:szCs w:val="28"/>
        </w:rPr>
        <w:t xml:space="preserve">своё </w:t>
      </w:r>
      <w:r w:rsidR="00AB46E6" w:rsidRPr="00AB46E6">
        <w:rPr>
          <w:color w:val="000000" w:themeColor="text1"/>
          <w:sz w:val="28"/>
          <w:szCs w:val="28"/>
        </w:rPr>
        <w:t xml:space="preserve">географическое </w:t>
      </w:r>
      <w:r w:rsidR="00AB46E6">
        <w:rPr>
          <w:color w:val="000000" w:themeColor="text1"/>
          <w:sz w:val="28"/>
          <w:szCs w:val="28"/>
        </w:rPr>
        <w:t>местораспо</w:t>
      </w:r>
      <w:r w:rsidR="00AB46E6" w:rsidRPr="00AB46E6">
        <w:rPr>
          <w:color w:val="000000" w:themeColor="text1"/>
          <w:sz w:val="28"/>
          <w:szCs w:val="28"/>
        </w:rPr>
        <w:t xml:space="preserve">ложение, </w:t>
      </w:r>
      <w:r w:rsidR="00AB46E6">
        <w:rPr>
          <w:color w:val="000000" w:themeColor="text1"/>
          <w:sz w:val="28"/>
          <w:szCs w:val="28"/>
        </w:rPr>
        <w:t xml:space="preserve">предприниматель планирует охватить Федоровский и Карабалыкский районы и частично прилегающие поселки Костанайского района. </w:t>
      </w:r>
    </w:p>
    <w:p w:rsidR="00FF0365" w:rsidRDefault="009D17EF" w:rsidP="009D17EF">
      <w:pPr>
        <w:shd w:val="clear" w:color="auto" w:fill="FFFFFF"/>
        <w:spacing w:after="240"/>
        <w:ind w:firstLine="708"/>
        <w:jc w:val="both"/>
        <w:rPr>
          <w:color w:val="000000" w:themeColor="text1"/>
          <w:sz w:val="28"/>
          <w:szCs w:val="28"/>
        </w:rPr>
      </w:pPr>
      <w:r>
        <w:rPr>
          <w:color w:val="000000" w:themeColor="text1"/>
          <w:sz w:val="28"/>
          <w:szCs w:val="28"/>
        </w:rPr>
        <w:t xml:space="preserve">Принимая во внимание некоторую сезонность бизнеса, конкуренцию со стороны частных скупщиков мяса в расчетах будет учитываться </w:t>
      </w:r>
      <w:r w:rsidR="0020401D">
        <w:rPr>
          <w:color w:val="000000" w:themeColor="text1"/>
          <w:sz w:val="28"/>
          <w:szCs w:val="28"/>
        </w:rPr>
        <w:t xml:space="preserve">пессимистический прогноз по </w:t>
      </w:r>
      <w:r>
        <w:rPr>
          <w:color w:val="000000" w:themeColor="text1"/>
          <w:sz w:val="28"/>
          <w:szCs w:val="28"/>
        </w:rPr>
        <w:t>загруженност</w:t>
      </w:r>
      <w:r w:rsidR="0020401D">
        <w:rPr>
          <w:color w:val="000000" w:themeColor="text1"/>
          <w:sz w:val="28"/>
          <w:szCs w:val="28"/>
        </w:rPr>
        <w:t>и</w:t>
      </w:r>
      <w:r>
        <w:rPr>
          <w:color w:val="000000" w:themeColor="text1"/>
          <w:sz w:val="28"/>
          <w:szCs w:val="28"/>
        </w:rPr>
        <w:t xml:space="preserve"> убойного цеха на </w:t>
      </w:r>
      <w:r w:rsidR="0020401D">
        <w:rPr>
          <w:color w:val="000000" w:themeColor="text1"/>
          <w:sz w:val="28"/>
          <w:szCs w:val="28"/>
        </w:rPr>
        <w:t>треть</w:t>
      </w:r>
      <w:r>
        <w:rPr>
          <w:color w:val="000000" w:themeColor="text1"/>
          <w:sz w:val="28"/>
          <w:szCs w:val="28"/>
        </w:rPr>
        <w:t xml:space="preserve"> от максимальной мощности. В таком случае доля рынка </w:t>
      </w:r>
      <w:r w:rsidR="0020401D">
        <w:rPr>
          <w:color w:val="000000" w:themeColor="text1"/>
          <w:sz w:val="28"/>
          <w:szCs w:val="28"/>
        </w:rPr>
        <w:t xml:space="preserve">предпринимателя от </w:t>
      </w:r>
      <w:r>
        <w:rPr>
          <w:color w:val="000000" w:themeColor="text1"/>
          <w:sz w:val="28"/>
          <w:szCs w:val="28"/>
        </w:rPr>
        <w:t xml:space="preserve">услуг забоя </w:t>
      </w:r>
      <w:r w:rsidR="0020401D">
        <w:rPr>
          <w:color w:val="000000" w:themeColor="text1"/>
          <w:sz w:val="28"/>
          <w:szCs w:val="28"/>
        </w:rPr>
        <w:t xml:space="preserve">и закупа </w:t>
      </w:r>
      <w:r>
        <w:rPr>
          <w:color w:val="000000" w:themeColor="text1"/>
          <w:sz w:val="28"/>
          <w:szCs w:val="28"/>
        </w:rPr>
        <w:t xml:space="preserve">составит ((2448,0 * </w:t>
      </w:r>
      <w:r w:rsidR="0020401D">
        <w:rPr>
          <w:color w:val="000000" w:themeColor="text1"/>
          <w:sz w:val="28"/>
          <w:szCs w:val="28"/>
        </w:rPr>
        <w:t>33</w:t>
      </w:r>
      <w:r>
        <w:rPr>
          <w:color w:val="000000" w:themeColor="text1"/>
          <w:sz w:val="28"/>
          <w:szCs w:val="28"/>
        </w:rPr>
        <w:t>%) / 8 188,9) * 100 = 1</w:t>
      </w:r>
      <w:r w:rsidR="0020401D">
        <w:rPr>
          <w:color w:val="000000" w:themeColor="text1"/>
          <w:sz w:val="28"/>
          <w:szCs w:val="28"/>
        </w:rPr>
        <w:t>0</w:t>
      </w:r>
      <w:r>
        <w:rPr>
          <w:color w:val="000000" w:themeColor="text1"/>
          <w:sz w:val="28"/>
          <w:szCs w:val="28"/>
        </w:rPr>
        <w:t>%</w:t>
      </w:r>
      <w:r w:rsidR="0020401D">
        <w:rPr>
          <w:color w:val="000000" w:themeColor="text1"/>
          <w:sz w:val="28"/>
          <w:szCs w:val="28"/>
        </w:rPr>
        <w:t>,</w:t>
      </w:r>
      <w:r w:rsidR="007974B9">
        <w:rPr>
          <w:color w:val="000000" w:themeColor="text1"/>
          <w:sz w:val="28"/>
          <w:szCs w:val="28"/>
        </w:rPr>
        <w:t xml:space="preserve"> что является вполне достижимой целью</w:t>
      </w:r>
      <w:r>
        <w:rPr>
          <w:color w:val="000000" w:themeColor="text1"/>
          <w:sz w:val="28"/>
          <w:szCs w:val="28"/>
        </w:rPr>
        <w:t>.</w:t>
      </w:r>
    </w:p>
    <w:p w:rsidR="00D841E3" w:rsidRPr="007F0A0A" w:rsidRDefault="00D841E3" w:rsidP="00D841E3">
      <w:pPr>
        <w:pStyle w:val="2"/>
        <w:jc w:val="both"/>
        <w:rPr>
          <w:sz w:val="28"/>
          <w:szCs w:val="28"/>
        </w:rPr>
      </w:pPr>
      <w:r w:rsidRPr="008F7022">
        <w:rPr>
          <w:sz w:val="28"/>
          <w:szCs w:val="28"/>
        </w:rPr>
        <w:t>5</w:t>
      </w:r>
      <w:r>
        <w:rPr>
          <w:sz w:val="28"/>
          <w:szCs w:val="28"/>
        </w:rPr>
        <w:t>.</w:t>
      </w:r>
      <w:r w:rsidR="00DD71E8" w:rsidRPr="000D0CC3">
        <w:rPr>
          <w:sz w:val="28"/>
          <w:szCs w:val="28"/>
        </w:rPr>
        <w:t>2</w:t>
      </w:r>
      <w:r w:rsidRPr="007F0A0A">
        <w:rPr>
          <w:sz w:val="28"/>
          <w:szCs w:val="28"/>
        </w:rPr>
        <w:t>.  Стратегия ценообразования</w:t>
      </w:r>
    </w:p>
    <w:p w:rsidR="00D841E3" w:rsidRPr="007F0A0A" w:rsidRDefault="00D841E3" w:rsidP="00D841E3">
      <w:pPr>
        <w:ind w:right="-1" w:firstLine="708"/>
        <w:jc w:val="both"/>
        <w:rPr>
          <w:sz w:val="28"/>
          <w:szCs w:val="28"/>
        </w:rPr>
      </w:pPr>
      <w:r w:rsidRPr="007F0A0A">
        <w:rPr>
          <w:sz w:val="28"/>
          <w:szCs w:val="28"/>
        </w:rPr>
        <w:t xml:space="preserve">Инициатор проекта, </w:t>
      </w:r>
      <w:r w:rsidR="009A58E2">
        <w:rPr>
          <w:sz w:val="28"/>
          <w:szCs w:val="28"/>
        </w:rPr>
        <w:t>Иванов</w:t>
      </w:r>
      <w:r w:rsidRPr="007F0A0A">
        <w:rPr>
          <w:sz w:val="28"/>
          <w:szCs w:val="28"/>
        </w:rPr>
        <w:t>, на основе учета себестоимости производимой продукции, а также действующих тенденций на рынке, определяет ценовую политику предприятия. При формировании ценовой политики, инициатор проекта учитывает все основные факторы, влияющие на цену своего товара. Исходным фактором цены являются собственные издержки плюс прибыль, учитывая при этом текущее соотношение спроса, предложения и темпы инфляции.</w:t>
      </w:r>
    </w:p>
    <w:p w:rsidR="00D841E3" w:rsidRPr="007974B9" w:rsidRDefault="00D841E3" w:rsidP="007974B9">
      <w:pPr>
        <w:ind w:firstLine="708"/>
        <w:jc w:val="both"/>
        <w:rPr>
          <w:sz w:val="28"/>
          <w:szCs w:val="28"/>
        </w:rPr>
      </w:pPr>
      <w:r w:rsidRPr="007F0A0A">
        <w:rPr>
          <w:sz w:val="28"/>
          <w:szCs w:val="28"/>
        </w:rPr>
        <w:t xml:space="preserve">Кроме того, при определении цены учитываются цены конкурентов на </w:t>
      </w:r>
      <w:r w:rsidRPr="007974B9">
        <w:rPr>
          <w:sz w:val="28"/>
          <w:szCs w:val="28"/>
        </w:rPr>
        <w:t>аналогичную продукцию</w:t>
      </w:r>
      <w:r w:rsidR="007974B9" w:rsidRPr="007974B9">
        <w:rPr>
          <w:sz w:val="28"/>
          <w:szCs w:val="28"/>
        </w:rPr>
        <w:t xml:space="preserve"> и услуги</w:t>
      </w:r>
      <w:r w:rsidRPr="007974B9">
        <w:rPr>
          <w:sz w:val="28"/>
          <w:szCs w:val="28"/>
        </w:rPr>
        <w:t>, принимая во внимание и то, что в основном потребитель рассматривает цену как показатель качества.</w:t>
      </w:r>
    </w:p>
    <w:p w:rsidR="007974B9" w:rsidRDefault="007974B9" w:rsidP="007974B9">
      <w:pPr>
        <w:ind w:firstLine="708"/>
        <w:jc w:val="both"/>
        <w:rPr>
          <w:sz w:val="28"/>
          <w:szCs w:val="28"/>
        </w:rPr>
      </w:pPr>
    </w:p>
    <w:p w:rsidR="00D841E3" w:rsidRPr="007974B9" w:rsidRDefault="007974B9" w:rsidP="007974B9">
      <w:pPr>
        <w:ind w:firstLine="708"/>
        <w:jc w:val="both"/>
        <w:rPr>
          <w:sz w:val="28"/>
          <w:szCs w:val="28"/>
        </w:rPr>
      </w:pPr>
      <w:r w:rsidRPr="007974B9">
        <w:rPr>
          <w:sz w:val="28"/>
          <w:szCs w:val="28"/>
        </w:rPr>
        <w:t xml:space="preserve">Доходы компании будут складываться </w:t>
      </w:r>
      <w:proofErr w:type="gramStart"/>
      <w:r w:rsidRPr="007974B9">
        <w:rPr>
          <w:sz w:val="28"/>
          <w:szCs w:val="28"/>
        </w:rPr>
        <w:t>из</w:t>
      </w:r>
      <w:proofErr w:type="gramEnd"/>
      <w:r w:rsidRPr="007974B9">
        <w:rPr>
          <w:sz w:val="28"/>
          <w:szCs w:val="28"/>
        </w:rPr>
        <w:t>:</w:t>
      </w:r>
    </w:p>
    <w:p w:rsidR="007974B9" w:rsidRDefault="007974B9" w:rsidP="007974B9">
      <w:pPr>
        <w:pStyle w:val="ac"/>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закупленного мяса КРС в убойном виде;</w:t>
      </w:r>
    </w:p>
    <w:p w:rsidR="007974B9" w:rsidRDefault="007974B9" w:rsidP="007974B9">
      <w:pPr>
        <w:pStyle w:val="ac"/>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Оказание услуг населению и юридическим лицам по забою скота;</w:t>
      </w:r>
    </w:p>
    <w:p w:rsidR="007974B9" w:rsidRPr="007974B9" w:rsidRDefault="007974B9" w:rsidP="007974B9">
      <w:pPr>
        <w:pStyle w:val="ac"/>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Разведение лошадей и реализация мяса конины </w:t>
      </w:r>
    </w:p>
    <w:p w:rsidR="007974B9" w:rsidRDefault="007974B9" w:rsidP="007974B9">
      <w:pPr>
        <w:ind w:firstLine="708"/>
        <w:jc w:val="both"/>
        <w:rPr>
          <w:sz w:val="28"/>
          <w:szCs w:val="28"/>
        </w:rPr>
      </w:pPr>
    </w:p>
    <w:p w:rsidR="00D841E3" w:rsidRDefault="00D841E3" w:rsidP="007974B9">
      <w:pPr>
        <w:ind w:firstLine="708"/>
        <w:jc w:val="both"/>
        <w:rPr>
          <w:sz w:val="28"/>
          <w:szCs w:val="28"/>
        </w:rPr>
      </w:pPr>
      <w:r w:rsidRPr="007974B9">
        <w:rPr>
          <w:sz w:val="28"/>
          <w:szCs w:val="28"/>
        </w:rPr>
        <w:t xml:space="preserve">Закуп мяса говядины осуществляется в частных подворьях у населения </w:t>
      </w:r>
      <w:r w:rsidR="007974B9">
        <w:rPr>
          <w:sz w:val="28"/>
          <w:szCs w:val="28"/>
        </w:rPr>
        <w:t xml:space="preserve">и сельхозпредприятий </w:t>
      </w:r>
      <w:r w:rsidRPr="007974B9">
        <w:rPr>
          <w:sz w:val="28"/>
          <w:szCs w:val="28"/>
        </w:rPr>
        <w:t>по 1 </w:t>
      </w:r>
      <w:r w:rsidR="00D864A7">
        <w:rPr>
          <w:sz w:val="28"/>
          <w:szCs w:val="28"/>
        </w:rPr>
        <w:t>1</w:t>
      </w:r>
      <w:r w:rsidRPr="007974B9">
        <w:rPr>
          <w:sz w:val="28"/>
          <w:szCs w:val="28"/>
        </w:rPr>
        <w:t>00 тенге за кг. Цена реализации составляет 12</w:t>
      </w:r>
      <w:r w:rsidR="00D864A7">
        <w:rPr>
          <w:sz w:val="28"/>
          <w:szCs w:val="28"/>
        </w:rPr>
        <w:t>5</w:t>
      </w:r>
      <w:r w:rsidRPr="007974B9">
        <w:rPr>
          <w:sz w:val="28"/>
          <w:szCs w:val="28"/>
        </w:rPr>
        <w:t xml:space="preserve">0 тенге за 1 кг. Средний вес одной туши </w:t>
      </w:r>
      <w:r w:rsidR="00D44C8B">
        <w:rPr>
          <w:sz w:val="28"/>
          <w:szCs w:val="28"/>
        </w:rPr>
        <w:t>200</w:t>
      </w:r>
      <w:r w:rsidRPr="007974B9">
        <w:rPr>
          <w:sz w:val="28"/>
          <w:szCs w:val="28"/>
        </w:rPr>
        <w:t xml:space="preserve"> кг. </w:t>
      </w:r>
      <w:r w:rsidRPr="007F0A0A">
        <w:rPr>
          <w:sz w:val="28"/>
          <w:szCs w:val="28"/>
        </w:rPr>
        <w:t xml:space="preserve">С </w:t>
      </w:r>
      <w:r>
        <w:rPr>
          <w:sz w:val="28"/>
          <w:szCs w:val="28"/>
        </w:rPr>
        <w:t xml:space="preserve">вводом в эксплуатацию </w:t>
      </w:r>
      <w:r w:rsidRPr="007F0A0A">
        <w:rPr>
          <w:sz w:val="28"/>
          <w:szCs w:val="28"/>
        </w:rPr>
        <w:t>нов</w:t>
      </w:r>
      <w:r>
        <w:rPr>
          <w:sz w:val="28"/>
          <w:szCs w:val="28"/>
        </w:rPr>
        <w:t>ого</w:t>
      </w:r>
      <w:r w:rsidRPr="007F0A0A">
        <w:rPr>
          <w:sz w:val="28"/>
          <w:szCs w:val="28"/>
        </w:rPr>
        <w:t xml:space="preserve"> убойн</w:t>
      </w:r>
      <w:r>
        <w:rPr>
          <w:sz w:val="28"/>
          <w:szCs w:val="28"/>
        </w:rPr>
        <w:t>ого</w:t>
      </w:r>
      <w:r w:rsidRPr="007F0A0A">
        <w:rPr>
          <w:sz w:val="28"/>
          <w:szCs w:val="28"/>
        </w:rPr>
        <w:t xml:space="preserve"> пункт</w:t>
      </w:r>
      <w:r>
        <w:rPr>
          <w:sz w:val="28"/>
          <w:szCs w:val="28"/>
        </w:rPr>
        <w:t>а</w:t>
      </w:r>
      <w:r w:rsidRPr="007F0A0A">
        <w:rPr>
          <w:sz w:val="28"/>
          <w:szCs w:val="28"/>
        </w:rPr>
        <w:t xml:space="preserve"> </w:t>
      </w:r>
      <w:r>
        <w:rPr>
          <w:sz w:val="28"/>
          <w:szCs w:val="28"/>
        </w:rPr>
        <w:t xml:space="preserve">производительностью </w:t>
      </w:r>
      <w:r w:rsidR="007974B9">
        <w:rPr>
          <w:sz w:val="28"/>
          <w:szCs w:val="28"/>
        </w:rPr>
        <w:t xml:space="preserve">от </w:t>
      </w:r>
      <w:r>
        <w:rPr>
          <w:sz w:val="28"/>
          <w:szCs w:val="28"/>
        </w:rPr>
        <w:t xml:space="preserve">30 голов в </w:t>
      </w:r>
      <w:r w:rsidR="0020401D">
        <w:rPr>
          <w:sz w:val="28"/>
          <w:szCs w:val="28"/>
        </w:rPr>
        <w:t xml:space="preserve">смену </w:t>
      </w:r>
      <w:r>
        <w:rPr>
          <w:sz w:val="28"/>
          <w:szCs w:val="28"/>
        </w:rPr>
        <w:t xml:space="preserve">(при 20 рабочих днях 600 голов в месяц) производственная мощность по </w:t>
      </w:r>
      <w:r w:rsidRPr="007F0A0A">
        <w:rPr>
          <w:sz w:val="28"/>
          <w:szCs w:val="28"/>
        </w:rPr>
        <w:t>забо</w:t>
      </w:r>
      <w:r>
        <w:rPr>
          <w:sz w:val="28"/>
          <w:szCs w:val="28"/>
        </w:rPr>
        <w:t>ю</w:t>
      </w:r>
      <w:r w:rsidRPr="007F0A0A">
        <w:rPr>
          <w:sz w:val="28"/>
          <w:szCs w:val="28"/>
        </w:rPr>
        <w:t xml:space="preserve"> КРС </w:t>
      </w:r>
      <w:r w:rsidR="007974B9">
        <w:rPr>
          <w:sz w:val="28"/>
          <w:szCs w:val="28"/>
        </w:rPr>
        <w:t xml:space="preserve">при загрузке </w:t>
      </w:r>
      <w:r w:rsidR="0020401D">
        <w:rPr>
          <w:sz w:val="28"/>
          <w:szCs w:val="28"/>
        </w:rPr>
        <w:t xml:space="preserve">на одну треть </w:t>
      </w:r>
      <w:r w:rsidR="007974B9">
        <w:rPr>
          <w:sz w:val="28"/>
          <w:szCs w:val="28"/>
        </w:rPr>
        <w:t>составит 1</w:t>
      </w:r>
      <w:r w:rsidR="0020401D">
        <w:rPr>
          <w:sz w:val="28"/>
          <w:szCs w:val="28"/>
        </w:rPr>
        <w:t>0</w:t>
      </w:r>
      <w:r w:rsidRPr="007F0A0A">
        <w:rPr>
          <w:sz w:val="28"/>
          <w:szCs w:val="28"/>
        </w:rPr>
        <w:t xml:space="preserve"> голов в </w:t>
      </w:r>
      <w:r w:rsidR="007974B9">
        <w:rPr>
          <w:sz w:val="28"/>
          <w:szCs w:val="28"/>
        </w:rPr>
        <w:t>смену</w:t>
      </w:r>
      <w:r>
        <w:rPr>
          <w:sz w:val="28"/>
          <w:szCs w:val="28"/>
        </w:rPr>
        <w:t xml:space="preserve">. </w:t>
      </w:r>
      <w:proofErr w:type="gramStart"/>
      <w:r>
        <w:rPr>
          <w:sz w:val="28"/>
          <w:szCs w:val="28"/>
        </w:rPr>
        <w:t>Учитывая наличие конкуренции и прочие факторы специфики бизнеса в расчетах принят пессимистический прогноз</w:t>
      </w:r>
      <w:proofErr w:type="gramEnd"/>
      <w:r>
        <w:rPr>
          <w:sz w:val="28"/>
          <w:szCs w:val="28"/>
        </w:rPr>
        <w:t xml:space="preserve"> </w:t>
      </w:r>
      <w:r w:rsidR="0020401D">
        <w:rPr>
          <w:sz w:val="28"/>
          <w:szCs w:val="28"/>
        </w:rPr>
        <w:t xml:space="preserve">200 </w:t>
      </w:r>
      <w:r>
        <w:rPr>
          <w:sz w:val="28"/>
          <w:szCs w:val="28"/>
        </w:rPr>
        <w:t>голов в месяц.</w:t>
      </w:r>
    </w:p>
    <w:p w:rsidR="00B121F7" w:rsidRDefault="00B121F7" w:rsidP="00D864A7">
      <w:pPr>
        <w:ind w:right="-1"/>
        <w:jc w:val="both"/>
        <w:rPr>
          <w:sz w:val="28"/>
          <w:szCs w:val="28"/>
        </w:rPr>
      </w:pPr>
    </w:p>
    <w:p w:rsidR="00D864A7" w:rsidRDefault="00D864A7" w:rsidP="00D864A7">
      <w:pPr>
        <w:ind w:right="-1"/>
        <w:jc w:val="both"/>
        <w:rPr>
          <w:sz w:val="28"/>
          <w:szCs w:val="28"/>
        </w:rPr>
      </w:pPr>
      <w:r>
        <w:rPr>
          <w:sz w:val="28"/>
          <w:szCs w:val="28"/>
        </w:rPr>
        <w:t xml:space="preserve">Мониторинг цен </w:t>
      </w:r>
      <w:proofErr w:type="gramStart"/>
      <w:r>
        <w:rPr>
          <w:sz w:val="28"/>
          <w:szCs w:val="28"/>
        </w:rPr>
        <w:t>на</w:t>
      </w:r>
      <w:proofErr w:type="gramEnd"/>
      <w:r>
        <w:rPr>
          <w:sz w:val="28"/>
          <w:szCs w:val="28"/>
        </w:rPr>
        <w:t xml:space="preserve"> </w:t>
      </w:r>
      <w:proofErr w:type="gramStart"/>
      <w:r>
        <w:rPr>
          <w:sz w:val="28"/>
          <w:szCs w:val="28"/>
        </w:rPr>
        <w:t>закуп</w:t>
      </w:r>
      <w:proofErr w:type="gramEnd"/>
      <w:r>
        <w:rPr>
          <w:sz w:val="28"/>
          <w:szCs w:val="28"/>
        </w:rPr>
        <w:t xml:space="preserve"> и реализацию мяса в Костанайской области</w:t>
      </w:r>
      <w:r w:rsidR="00374A9D">
        <w:rPr>
          <w:sz w:val="28"/>
          <w:szCs w:val="28"/>
        </w:rPr>
        <w:t xml:space="preserve"> </w:t>
      </w:r>
      <w:hyperlink r:id="rId33" w:history="1">
        <w:r w:rsidR="00374A9D" w:rsidRPr="00F05FB2">
          <w:rPr>
            <w:rStyle w:val="af2"/>
            <w:sz w:val="28"/>
            <w:szCs w:val="28"/>
          </w:rPr>
          <w:t>https://www.olx.kz</w:t>
        </w:r>
      </w:hyperlink>
      <w:r w:rsidR="00374A9D">
        <w:rPr>
          <w:sz w:val="28"/>
          <w:szCs w:val="28"/>
        </w:rPr>
        <w:t xml:space="preserve"> </w:t>
      </w:r>
    </w:p>
    <w:p w:rsidR="00B121F7" w:rsidRDefault="00B121F7" w:rsidP="00D864A7">
      <w:pPr>
        <w:ind w:right="-1"/>
        <w:jc w:val="both"/>
        <w:rPr>
          <w:sz w:val="28"/>
          <w:szCs w:val="28"/>
        </w:rPr>
      </w:pPr>
    </w:p>
    <w:p w:rsidR="00D864A7" w:rsidRDefault="00D864A7" w:rsidP="00D864A7">
      <w:pPr>
        <w:ind w:right="-1"/>
        <w:jc w:val="both"/>
        <w:rPr>
          <w:sz w:val="28"/>
          <w:szCs w:val="28"/>
        </w:rPr>
      </w:pPr>
      <w:r>
        <w:rPr>
          <w:noProof/>
        </w:rPr>
        <w:drawing>
          <wp:inline distT="0" distB="0" distL="0" distR="0" wp14:anchorId="6D77FB5F" wp14:editId="2EF36AD1">
            <wp:extent cx="6210065" cy="346740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596" b="4066"/>
                    <a:stretch/>
                  </pic:blipFill>
                  <pic:spPr bwMode="auto">
                    <a:xfrm>
                      <a:off x="0" y="0"/>
                      <a:ext cx="6210935" cy="3467891"/>
                    </a:xfrm>
                    <a:prstGeom prst="rect">
                      <a:avLst/>
                    </a:prstGeom>
                    <a:ln>
                      <a:noFill/>
                    </a:ln>
                    <a:extLst>
                      <a:ext uri="{53640926-AAD7-44D8-BBD7-CCE9431645EC}">
                        <a14:shadowObscured xmlns:a14="http://schemas.microsoft.com/office/drawing/2010/main"/>
                      </a:ext>
                    </a:extLst>
                  </pic:spPr>
                </pic:pic>
              </a:graphicData>
            </a:graphic>
          </wp:inline>
        </w:drawing>
      </w:r>
    </w:p>
    <w:p w:rsidR="00D864A7" w:rsidRDefault="00D864A7" w:rsidP="00D864A7">
      <w:pPr>
        <w:ind w:right="-1"/>
        <w:jc w:val="both"/>
        <w:rPr>
          <w:sz w:val="28"/>
          <w:szCs w:val="28"/>
        </w:rPr>
      </w:pPr>
    </w:p>
    <w:p w:rsidR="00D841E3" w:rsidRPr="007F0A0A" w:rsidRDefault="001D6336" w:rsidP="00D841E3">
      <w:pPr>
        <w:ind w:right="-1" w:firstLine="708"/>
        <w:jc w:val="both"/>
        <w:rPr>
          <w:sz w:val="28"/>
          <w:szCs w:val="28"/>
        </w:rPr>
      </w:pPr>
      <w:r>
        <w:rPr>
          <w:sz w:val="28"/>
          <w:szCs w:val="28"/>
        </w:rPr>
        <w:t>Доходы от оказания услуг по забою КРС складываются из того что остаются голова, шкура и сбой, которые в дальнейшем реализуются. П</w:t>
      </w:r>
      <w:r w:rsidRPr="007F0A0A">
        <w:rPr>
          <w:sz w:val="28"/>
          <w:szCs w:val="28"/>
        </w:rPr>
        <w:t xml:space="preserve">редприниматель будет получать доход </w:t>
      </w:r>
      <w:r>
        <w:rPr>
          <w:sz w:val="28"/>
          <w:szCs w:val="28"/>
        </w:rPr>
        <w:t>от</w:t>
      </w:r>
      <w:r w:rsidRPr="007F0A0A">
        <w:rPr>
          <w:sz w:val="28"/>
          <w:szCs w:val="28"/>
        </w:rPr>
        <w:t xml:space="preserve"> реализации сбо</w:t>
      </w:r>
      <w:r w:rsidR="00374A9D">
        <w:rPr>
          <w:sz w:val="28"/>
          <w:szCs w:val="28"/>
        </w:rPr>
        <w:t>я</w:t>
      </w:r>
      <w:r w:rsidRPr="007F0A0A">
        <w:rPr>
          <w:sz w:val="28"/>
          <w:szCs w:val="28"/>
        </w:rPr>
        <w:t xml:space="preserve"> (голова, кишки, сердце, печень, почки т.д.)</w:t>
      </w:r>
      <w:r>
        <w:rPr>
          <w:sz w:val="28"/>
          <w:szCs w:val="28"/>
        </w:rPr>
        <w:t>.</w:t>
      </w:r>
      <w:r w:rsidRPr="007F0A0A">
        <w:rPr>
          <w:sz w:val="28"/>
          <w:szCs w:val="28"/>
        </w:rPr>
        <w:t xml:space="preserve"> С одной головы выходит 60 кг сбо</w:t>
      </w:r>
      <w:r>
        <w:rPr>
          <w:sz w:val="28"/>
          <w:szCs w:val="28"/>
        </w:rPr>
        <w:t>я</w:t>
      </w:r>
      <w:r w:rsidRPr="007F0A0A">
        <w:rPr>
          <w:sz w:val="28"/>
          <w:szCs w:val="28"/>
        </w:rPr>
        <w:t xml:space="preserve"> по 500 тенге за кг.</w:t>
      </w:r>
      <w:r>
        <w:rPr>
          <w:sz w:val="28"/>
          <w:szCs w:val="28"/>
        </w:rPr>
        <w:t xml:space="preserve"> </w:t>
      </w:r>
      <w:r w:rsidR="00D841E3" w:rsidRPr="007F0A0A">
        <w:rPr>
          <w:sz w:val="28"/>
          <w:szCs w:val="28"/>
        </w:rPr>
        <w:t xml:space="preserve">Также предприниматель реализует шкуры КРС по 250 тенге за кг. </w:t>
      </w:r>
      <w:r w:rsidR="00D841E3">
        <w:rPr>
          <w:sz w:val="28"/>
          <w:szCs w:val="28"/>
        </w:rPr>
        <w:t xml:space="preserve">Средний вес </w:t>
      </w:r>
      <w:r w:rsidR="00D841E3" w:rsidRPr="007F0A0A">
        <w:rPr>
          <w:sz w:val="28"/>
          <w:szCs w:val="28"/>
        </w:rPr>
        <w:t>одной шкуры</w:t>
      </w:r>
      <w:r w:rsidR="00D841E3">
        <w:rPr>
          <w:sz w:val="28"/>
          <w:szCs w:val="28"/>
        </w:rPr>
        <w:t xml:space="preserve"> – 25 кг</w:t>
      </w:r>
      <w:r w:rsidR="00D841E3" w:rsidRPr="007F0A0A">
        <w:rPr>
          <w:sz w:val="28"/>
          <w:szCs w:val="28"/>
        </w:rPr>
        <w:t xml:space="preserve">. Шкуры КРС предприниматель реализует ТОО </w:t>
      </w:r>
      <w:proofErr w:type="spellStart"/>
      <w:r w:rsidR="00D841E3" w:rsidRPr="007F0A0A">
        <w:rPr>
          <w:sz w:val="28"/>
          <w:szCs w:val="28"/>
        </w:rPr>
        <w:t>Рудненский</w:t>
      </w:r>
      <w:proofErr w:type="spellEnd"/>
      <w:r w:rsidR="00D841E3" w:rsidRPr="007F0A0A">
        <w:rPr>
          <w:sz w:val="28"/>
          <w:szCs w:val="28"/>
        </w:rPr>
        <w:t xml:space="preserve"> кожевенный завод.</w:t>
      </w:r>
    </w:p>
    <w:p w:rsidR="00D841E3" w:rsidRDefault="00D841E3" w:rsidP="001D6336">
      <w:pPr>
        <w:ind w:right="-1" w:firstLine="708"/>
        <w:jc w:val="both"/>
        <w:rPr>
          <w:sz w:val="28"/>
          <w:szCs w:val="28"/>
        </w:rPr>
      </w:pPr>
      <w:r w:rsidRPr="007F0A0A">
        <w:rPr>
          <w:sz w:val="28"/>
          <w:szCs w:val="28"/>
        </w:rPr>
        <w:t xml:space="preserve">Конина предпринимателем не закупается, так как имеется </w:t>
      </w:r>
      <w:r>
        <w:rPr>
          <w:sz w:val="28"/>
          <w:szCs w:val="28"/>
        </w:rPr>
        <w:t xml:space="preserve">собственное </w:t>
      </w:r>
      <w:r w:rsidRPr="007F0A0A">
        <w:rPr>
          <w:sz w:val="28"/>
          <w:szCs w:val="28"/>
        </w:rPr>
        <w:t>поголовье</w:t>
      </w:r>
      <w:r>
        <w:rPr>
          <w:sz w:val="28"/>
          <w:szCs w:val="28"/>
        </w:rPr>
        <w:t xml:space="preserve"> </w:t>
      </w:r>
      <w:r w:rsidR="00B121F7">
        <w:rPr>
          <w:sz w:val="28"/>
          <w:szCs w:val="28"/>
        </w:rPr>
        <w:t xml:space="preserve">на данный момент </w:t>
      </w:r>
      <w:r w:rsidR="00B828FE">
        <w:rPr>
          <w:sz w:val="28"/>
          <w:szCs w:val="28"/>
        </w:rPr>
        <w:t>200</w:t>
      </w:r>
      <w:r>
        <w:rPr>
          <w:sz w:val="28"/>
          <w:szCs w:val="28"/>
        </w:rPr>
        <w:t xml:space="preserve"> голов</w:t>
      </w:r>
      <w:r w:rsidR="00B121F7">
        <w:rPr>
          <w:sz w:val="28"/>
          <w:szCs w:val="28"/>
        </w:rPr>
        <w:t>, которое ежегодно воспроизводится</w:t>
      </w:r>
      <w:r w:rsidRPr="007F0A0A">
        <w:rPr>
          <w:sz w:val="28"/>
          <w:szCs w:val="28"/>
        </w:rPr>
        <w:t xml:space="preserve">. </w:t>
      </w:r>
      <w:r>
        <w:rPr>
          <w:sz w:val="28"/>
          <w:szCs w:val="28"/>
        </w:rPr>
        <w:t>Основная реализация конины производится в осенне-зимний период.</w:t>
      </w:r>
      <w:r w:rsidRPr="007F0A0A">
        <w:rPr>
          <w:sz w:val="28"/>
          <w:szCs w:val="28"/>
        </w:rPr>
        <w:t xml:space="preserve"> Цена реализация конины – 1500 тенге за кг. Средний вес одной туши лошади составляет 250 кг.</w:t>
      </w:r>
    </w:p>
    <w:p w:rsidR="00D841E3" w:rsidRPr="007F0A0A" w:rsidRDefault="00D841E3" w:rsidP="00D841E3">
      <w:pPr>
        <w:spacing w:before="100" w:beforeAutospacing="1" w:after="100" w:afterAutospacing="1"/>
        <w:jc w:val="both"/>
        <w:outlineLvl w:val="2"/>
        <w:rPr>
          <w:b/>
          <w:bCs/>
          <w:sz w:val="28"/>
          <w:szCs w:val="28"/>
        </w:rPr>
      </w:pPr>
      <w:bookmarkStart w:id="30" w:name="_Toc425165455"/>
      <w:r w:rsidRPr="00677BCE">
        <w:rPr>
          <w:b/>
          <w:sz w:val="28"/>
          <w:szCs w:val="28"/>
        </w:rPr>
        <w:t>5</w:t>
      </w:r>
      <w:r>
        <w:rPr>
          <w:b/>
          <w:sz w:val="28"/>
          <w:szCs w:val="28"/>
        </w:rPr>
        <w:t>.</w:t>
      </w:r>
      <w:r w:rsidR="00DD71E8" w:rsidRPr="00DD71E8">
        <w:rPr>
          <w:b/>
          <w:sz w:val="28"/>
          <w:szCs w:val="28"/>
        </w:rPr>
        <w:t>3</w:t>
      </w:r>
      <w:r w:rsidRPr="00677BCE">
        <w:rPr>
          <w:b/>
          <w:sz w:val="28"/>
          <w:szCs w:val="28"/>
        </w:rPr>
        <w:t>.</w:t>
      </w:r>
      <w:r w:rsidRPr="007F0A0A">
        <w:rPr>
          <w:sz w:val="28"/>
          <w:szCs w:val="28"/>
        </w:rPr>
        <w:t xml:space="preserve"> </w:t>
      </w:r>
      <w:r w:rsidRPr="007F0A0A">
        <w:rPr>
          <w:b/>
          <w:bCs/>
          <w:sz w:val="28"/>
          <w:szCs w:val="28"/>
        </w:rPr>
        <w:t>Описание нынешних и потенциальных клиентов</w:t>
      </w:r>
    </w:p>
    <w:bookmarkEnd w:id="30"/>
    <w:p w:rsidR="00D841E3" w:rsidRPr="00D87C07" w:rsidRDefault="00D841E3" w:rsidP="00D841E3">
      <w:pPr>
        <w:ind w:firstLine="709"/>
        <w:jc w:val="both"/>
        <w:rPr>
          <w:sz w:val="28"/>
          <w:szCs w:val="28"/>
        </w:rPr>
      </w:pPr>
      <w:r w:rsidRPr="00D87C07">
        <w:rPr>
          <w:sz w:val="28"/>
          <w:szCs w:val="28"/>
        </w:rPr>
        <w:t xml:space="preserve">Структурно потребителей убойного пункта можно поделить на следующие категории: </w:t>
      </w:r>
    </w:p>
    <w:p w:rsidR="00D841E3" w:rsidRPr="00D87C07" w:rsidRDefault="00D841E3" w:rsidP="00D841E3">
      <w:pPr>
        <w:ind w:firstLine="426"/>
        <w:jc w:val="both"/>
        <w:rPr>
          <w:sz w:val="28"/>
          <w:szCs w:val="28"/>
        </w:rPr>
      </w:pPr>
      <w:r w:rsidRPr="00D87C07">
        <w:rPr>
          <w:sz w:val="28"/>
          <w:szCs w:val="28"/>
        </w:rPr>
        <w:t>- учреждения общественного питания;</w:t>
      </w:r>
    </w:p>
    <w:p w:rsidR="00D841E3" w:rsidRPr="00D87C07" w:rsidRDefault="00D841E3" w:rsidP="00D841E3">
      <w:pPr>
        <w:ind w:firstLine="426"/>
        <w:jc w:val="both"/>
        <w:rPr>
          <w:sz w:val="28"/>
          <w:szCs w:val="28"/>
        </w:rPr>
      </w:pPr>
      <w:r w:rsidRPr="00D87C07">
        <w:rPr>
          <w:sz w:val="28"/>
          <w:szCs w:val="28"/>
        </w:rPr>
        <w:t>- мясоперерабатывающие комплексы;</w:t>
      </w:r>
    </w:p>
    <w:p w:rsidR="00D841E3" w:rsidRPr="00D87C07" w:rsidRDefault="00D841E3" w:rsidP="00D841E3">
      <w:pPr>
        <w:ind w:firstLine="426"/>
        <w:jc w:val="both"/>
        <w:rPr>
          <w:sz w:val="28"/>
          <w:szCs w:val="28"/>
        </w:rPr>
      </w:pPr>
      <w:r w:rsidRPr="00D87C07">
        <w:rPr>
          <w:sz w:val="28"/>
          <w:szCs w:val="28"/>
        </w:rPr>
        <w:t xml:space="preserve">- различные категории населения области. </w:t>
      </w:r>
    </w:p>
    <w:p w:rsidR="00D841E3" w:rsidRPr="007F0A0A" w:rsidRDefault="00D841E3" w:rsidP="00D841E3">
      <w:pPr>
        <w:tabs>
          <w:tab w:val="left" w:pos="1426"/>
        </w:tabs>
        <w:ind w:firstLine="709"/>
        <w:jc w:val="both"/>
        <w:rPr>
          <w:sz w:val="28"/>
          <w:szCs w:val="28"/>
        </w:rPr>
      </w:pPr>
      <w:r w:rsidRPr="007F0A0A">
        <w:rPr>
          <w:sz w:val="28"/>
          <w:szCs w:val="28"/>
        </w:rPr>
        <w:t xml:space="preserve">Первый и основной канал сбыта формируют предприятия мясоперерабатывающего комплекса, в том числе, производящие продукцию экспортного характера. Другими потребителями убойного пункта являются государственные организации и частные лица, покупающие продукцию крупными, средними и даже мелкооптовыми партиями. Основными потребителями могут стать мясоперерабатывающие предприятия (производство колбас, производство мясных консервов, производство мяса в вакуумной </w:t>
      </w:r>
      <w:r w:rsidRPr="007F0A0A">
        <w:rPr>
          <w:sz w:val="28"/>
          <w:szCs w:val="28"/>
        </w:rPr>
        <w:lastRenderedPageBreak/>
        <w:t xml:space="preserve">упаковке и др.) Часть планируемой к выпуску продукции </w:t>
      </w:r>
      <w:proofErr w:type="gramStart"/>
      <w:r w:rsidR="00B121F7">
        <w:rPr>
          <w:sz w:val="28"/>
          <w:szCs w:val="28"/>
        </w:rPr>
        <w:t xml:space="preserve">будет в дальнейшем </w:t>
      </w:r>
      <w:r w:rsidRPr="007F0A0A">
        <w:rPr>
          <w:sz w:val="28"/>
          <w:szCs w:val="28"/>
        </w:rPr>
        <w:t>распределяется</w:t>
      </w:r>
      <w:proofErr w:type="gramEnd"/>
      <w:r w:rsidRPr="007F0A0A">
        <w:rPr>
          <w:sz w:val="28"/>
          <w:szCs w:val="28"/>
        </w:rPr>
        <w:t xml:space="preserve"> через розничную торговую сеть. </w:t>
      </w:r>
    </w:p>
    <w:p w:rsidR="00D841E3" w:rsidRPr="007F0A0A" w:rsidRDefault="00D841E3" w:rsidP="00D841E3">
      <w:pPr>
        <w:tabs>
          <w:tab w:val="left" w:pos="1426"/>
        </w:tabs>
        <w:ind w:firstLine="709"/>
        <w:jc w:val="both"/>
        <w:rPr>
          <w:sz w:val="28"/>
          <w:szCs w:val="28"/>
        </w:rPr>
      </w:pPr>
      <w:r w:rsidRPr="007F0A0A">
        <w:rPr>
          <w:sz w:val="28"/>
          <w:szCs w:val="28"/>
        </w:rPr>
        <w:t>На сегодняшний день клиентами предприятия могут стать розничны</w:t>
      </w:r>
      <w:r w:rsidR="00B121F7">
        <w:rPr>
          <w:sz w:val="28"/>
          <w:szCs w:val="28"/>
        </w:rPr>
        <w:t>е</w:t>
      </w:r>
      <w:r w:rsidRPr="007F0A0A">
        <w:rPr>
          <w:sz w:val="28"/>
          <w:szCs w:val="28"/>
        </w:rPr>
        <w:t xml:space="preserve"> торговы</w:t>
      </w:r>
      <w:r w:rsidR="00B121F7">
        <w:rPr>
          <w:sz w:val="28"/>
          <w:szCs w:val="28"/>
        </w:rPr>
        <w:t>е</w:t>
      </w:r>
      <w:r w:rsidRPr="007F0A0A">
        <w:rPr>
          <w:sz w:val="28"/>
          <w:szCs w:val="28"/>
        </w:rPr>
        <w:t xml:space="preserve"> предприяти</w:t>
      </w:r>
      <w:r w:rsidR="00B121F7">
        <w:rPr>
          <w:sz w:val="28"/>
          <w:szCs w:val="28"/>
        </w:rPr>
        <w:t>я</w:t>
      </w:r>
      <w:r w:rsidRPr="007F0A0A">
        <w:rPr>
          <w:sz w:val="28"/>
          <w:szCs w:val="28"/>
        </w:rPr>
        <w:t xml:space="preserve"> Костанайской области, а также </w:t>
      </w:r>
      <w:r w:rsidR="00B121F7">
        <w:rPr>
          <w:sz w:val="28"/>
          <w:szCs w:val="28"/>
        </w:rPr>
        <w:t xml:space="preserve">в перспективе </w:t>
      </w:r>
      <w:r w:rsidRPr="007F0A0A">
        <w:rPr>
          <w:sz w:val="28"/>
          <w:szCs w:val="28"/>
        </w:rPr>
        <w:t xml:space="preserve">города Астана, </w:t>
      </w:r>
      <w:proofErr w:type="spellStart"/>
      <w:r w:rsidRPr="007F0A0A">
        <w:rPr>
          <w:sz w:val="28"/>
          <w:szCs w:val="28"/>
        </w:rPr>
        <w:t>Актобе</w:t>
      </w:r>
      <w:proofErr w:type="spellEnd"/>
      <w:r w:rsidRPr="007F0A0A">
        <w:rPr>
          <w:sz w:val="28"/>
          <w:szCs w:val="28"/>
        </w:rPr>
        <w:t xml:space="preserve">, Челябинск и другие. Это магазины различной специализации и форм собственности (супермаркеты, универсамы, продуктовые магазины, рынки и т.д.). Обслуживание магазинов может происходить на основе заключенных договоров либо на основе разовой заявки.   </w:t>
      </w:r>
    </w:p>
    <w:p w:rsidR="00D841E3" w:rsidRPr="007F0A0A" w:rsidRDefault="00D841E3" w:rsidP="00D841E3">
      <w:pPr>
        <w:tabs>
          <w:tab w:val="left" w:pos="1426"/>
        </w:tabs>
        <w:ind w:firstLine="709"/>
        <w:jc w:val="both"/>
        <w:rPr>
          <w:sz w:val="28"/>
          <w:szCs w:val="28"/>
        </w:rPr>
      </w:pPr>
      <w:r w:rsidRPr="007F0A0A">
        <w:rPr>
          <w:sz w:val="28"/>
          <w:szCs w:val="28"/>
        </w:rPr>
        <w:t xml:space="preserve">Поставщиками КРС для последующего забоя будут местные подсобные хозяйства в лице КХ Нан, КХ Бублик, ТОО </w:t>
      </w:r>
      <w:proofErr w:type="spellStart"/>
      <w:r w:rsidRPr="007F0A0A">
        <w:rPr>
          <w:sz w:val="28"/>
          <w:szCs w:val="28"/>
        </w:rPr>
        <w:t>Турар</w:t>
      </w:r>
      <w:proofErr w:type="spellEnd"/>
      <w:r w:rsidRPr="007F0A0A">
        <w:rPr>
          <w:sz w:val="28"/>
          <w:szCs w:val="28"/>
        </w:rPr>
        <w:t xml:space="preserve">, ТОО Гранд и многие другие. </w:t>
      </w:r>
    </w:p>
    <w:p w:rsidR="00D841E3" w:rsidRPr="00D41C63" w:rsidRDefault="00D841E3" w:rsidP="00D841E3">
      <w:pPr>
        <w:tabs>
          <w:tab w:val="left" w:pos="1426"/>
        </w:tabs>
        <w:ind w:firstLine="709"/>
        <w:jc w:val="both"/>
        <w:rPr>
          <w:sz w:val="28"/>
          <w:szCs w:val="28"/>
        </w:rPr>
      </w:pPr>
      <w:r w:rsidRPr="007F0A0A">
        <w:rPr>
          <w:sz w:val="28"/>
          <w:szCs w:val="28"/>
        </w:rPr>
        <w:t xml:space="preserve">Сейчас реализация мяса говядины и конины реализуется в магазины, рынки и супермаркеты г. Костанай, а также мелким предпринимателям, </w:t>
      </w:r>
      <w:r w:rsidRPr="00D41C63">
        <w:rPr>
          <w:sz w:val="28"/>
          <w:szCs w:val="28"/>
        </w:rPr>
        <w:t xml:space="preserve">торгующим мясной продукцией. </w:t>
      </w:r>
    </w:p>
    <w:p w:rsidR="00D841E3" w:rsidRDefault="00D841E3" w:rsidP="00D841E3">
      <w:pPr>
        <w:tabs>
          <w:tab w:val="left" w:pos="1426"/>
        </w:tabs>
        <w:ind w:firstLine="709"/>
        <w:jc w:val="both"/>
        <w:rPr>
          <w:sz w:val="28"/>
          <w:szCs w:val="28"/>
        </w:rPr>
      </w:pPr>
      <w:r w:rsidRPr="00D41C63">
        <w:rPr>
          <w:sz w:val="28"/>
          <w:szCs w:val="28"/>
        </w:rPr>
        <w:t xml:space="preserve">Шкуры КРС предприниматель реализует ТОО </w:t>
      </w:r>
      <w:proofErr w:type="spellStart"/>
      <w:r w:rsidRPr="00D41C63">
        <w:rPr>
          <w:sz w:val="28"/>
          <w:szCs w:val="28"/>
        </w:rPr>
        <w:t>Рудненский</w:t>
      </w:r>
      <w:proofErr w:type="spellEnd"/>
      <w:r w:rsidRPr="00D41C63">
        <w:rPr>
          <w:sz w:val="28"/>
          <w:szCs w:val="28"/>
        </w:rPr>
        <w:t xml:space="preserve"> кожевенный завод.</w:t>
      </w:r>
    </w:p>
    <w:p w:rsidR="00D841E3" w:rsidRPr="007F0A0A" w:rsidRDefault="00D841E3" w:rsidP="00D841E3">
      <w:pPr>
        <w:pStyle w:val="2"/>
        <w:jc w:val="both"/>
        <w:rPr>
          <w:sz w:val="28"/>
          <w:szCs w:val="28"/>
        </w:rPr>
      </w:pPr>
      <w:bookmarkStart w:id="31" w:name="_Toc425165453"/>
      <w:r w:rsidRPr="008F7022">
        <w:rPr>
          <w:sz w:val="28"/>
          <w:szCs w:val="28"/>
        </w:rPr>
        <w:t>5</w:t>
      </w:r>
      <w:r>
        <w:rPr>
          <w:sz w:val="28"/>
          <w:szCs w:val="28"/>
        </w:rPr>
        <w:t>.</w:t>
      </w:r>
      <w:r w:rsidRPr="008F7022">
        <w:rPr>
          <w:sz w:val="28"/>
          <w:szCs w:val="28"/>
        </w:rPr>
        <w:t>4</w:t>
      </w:r>
      <w:r w:rsidRPr="007F0A0A">
        <w:rPr>
          <w:sz w:val="28"/>
          <w:szCs w:val="28"/>
        </w:rPr>
        <w:t>.  Конкуренция</w:t>
      </w:r>
      <w:bookmarkEnd w:id="31"/>
    </w:p>
    <w:p w:rsidR="00D841E3" w:rsidRPr="007F0A0A" w:rsidRDefault="00D841E3" w:rsidP="00D841E3">
      <w:pPr>
        <w:jc w:val="both"/>
        <w:rPr>
          <w:sz w:val="28"/>
          <w:szCs w:val="28"/>
        </w:rPr>
      </w:pPr>
      <w:bookmarkStart w:id="32" w:name="_Toc425165454"/>
      <w:r w:rsidRPr="007F0A0A">
        <w:rPr>
          <w:sz w:val="28"/>
          <w:szCs w:val="28"/>
        </w:rPr>
        <w:t xml:space="preserve">          Исследуя конкурентную среду, мы выявили, что все представленные предприятия по убою скота являются устаревшими и несоответствующими международным стандартам.</w:t>
      </w:r>
    </w:p>
    <w:p w:rsidR="00D841E3" w:rsidRPr="007F0A0A" w:rsidRDefault="00D841E3" w:rsidP="00D841E3">
      <w:pPr>
        <w:ind w:firstLine="709"/>
        <w:jc w:val="both"/>
        <w:rPr>
          <w:sz w:val="28"/>
          <w:szCs w:val="28"/>
        </w:rPr>
      </w:pPr>
      <w:r w:rsidRPr="007F0A0A">
        <w:rPr>
          <w:sz w:val="28"/>
          <w:szCs w:val="28"/>
        </w:rPr>
        <w:t xml:space="preserve">Для повышения качества конечного продукта, т.е. мяса, необходимо строительство сети пунктов по убою скота в крупных населенных пунктах. Это позволит значительно увеличить качество убоя скота, упорядочить процесс его проверки на безопасность. Рассматривая структуру конкуренции в отрасли, можно сказать, что основным конкурентом продукции убойного пункта является импортное мясо. </w:t>
      </w:r>
    </w:p>
    <w:p w:rsidR="00D841E3" w:rsidRPr="007F0A0A" w:rsidRDefault="00D841E3" w:rsidP="00D841E3">
      <w:pPr>
        <w:ind w:firstLine="709"/>
        <w:jc w:val="both"/>
        <w:rPr>
          <w:sz w:val="28"/>
          <w:szCs w:val="28"/>
        </w:rPr>
      </w:pPr>
      <w:r w:rsidRPr="007F0A0A">
        <w:rPr>
          <w:sz w:val="28"/>
          <w:szCs w:val="28"/>
        </w:rPr>
        <w:t xml:space="preserve">Импортное мясо – конкурент отечественного продукта. В мясе, продаваемом казахстанскими производителями, много костей. Средний сдаточный вес баранины у казахстанского производителя примерно 31–33 кг, тогда как на Западе стандарт не меньше 48 кг, по крупному рогатому скоту (КРС) в Казахстане 280–320, а в развитых странах – около 450 кг. Кроме того, себестоимость казахстанского мяса по разным видам выше импортного в 1,5–2 раза. Да и ветеринарные требования не всегда на высоте. Животные больше болеют, поэтому используется масса лекарств, что по мировым стандартам недопустимо. Также казахстанское мясо в основной массе не соответствует мировым требованиям из-за несбалансированности кормов. Мало в рационе сочных кормов, сенажа, </w:t>
      </w:r>
      <w:proofErr w:type="spellStart"/>
      <w:r w:rsidRPr="007F0A0A">
        <w:rPr>
          <w:sz w:val="28"/>
          <w:szCs w:val="28"/>
        </w:rPr>
        <w:t>монокорма</w:t>
      </w:r>
      <w:proofErr w:type="spellEnd"/>
      <w:r w:rsidRPr="007F0A0A">
        <w:rPr>
          <w:sz w:val="28"/>
          <w:szCs w:val="28"/>
        </w:rPr>
        <w:t xml:space="preserve"> (</w:t>
      </w:r>
      <w:proofErr w:type="spellStart"/>
      <w:r w:rsidRPr="007F0A0A">
        <w:rPr>
          <w:sz w:val="28"/>
          <w:szCs w:val="28"/>
        </w:rPr>
        <w:t>зерносенаж</w:t>
      </w:r>
      <w:proofErr w:type="spellEnd"/>
      <w:r w:rsidRPr="007F0A0A">
        <w:rPr>
          <w:sz w:val="28"/>
          <w:szCs w:val="28"/>
        </w:rPr>
        <w:t xml:space="preserve">), кормовой свеклы, белков, необходимых минеральных добавок и витаминов. </w:t>
      </w:r>
    </w:p>
    <w:p w:rsidR="00D841E3" w:rsidRPr="007F0A0A" w:rsidRDefault="00D841E3" w:rsidP="00D841E3">
      <w:pPr>
        <w:ind w:firstLine="709"/>
        <w:jc w:val="both"/>
        <w:rPr>
          <w:sz w:val="28"/>
          <w:szCs w:val="28"/>
        </w:rPr>
      </w:pPr>
      <w:r w:rsidRPr="007F0A0A">
        <w:rPr>
          <w:sz w:val="28"/>
          <w:szCs w:val="28"/>
        </w:rPr>
        <w:t xml:space="preserve">Одним из основных направлений повышения конкурентоспособности казахстанской продукции (наряду с таможенно-тарифной политикой) является снижение себестоимости продукции. Издержки производства продукции животноводства в значительной степени зависят от кормов, стоимость которых ежегодно повышается. </w:t>
      </w:r>
    </w:p>
    <w:p w:rsidR="00D841E3" w:rsidRPr="007F0A0A" w:rsidRDefault="00D841E3" w:rsidP="00D841E3">
      <w:pPr>
        <w:ind w:firstLine="709"/>
        <w:jc w:val="both"/>
        <w:rPr>
          <w:sz w:val="28"/>
          <w:szCs w:val="28"/>
        </w:rPr>
      </w:pPr>
      <w:r w:rsidRPr="007F0A0A">
        <w:rPr>
          <w:sz w:val="28"/>
          <w:szCs w:val="28"/>
        </w:rPr>
        <w:t>Основными конкурентами будут областные убойные цеха, а также поставщики импортного мяса.</w:t>
      </w:r>
    </w:p>
    <w:bookmarkEnd w:id="32"/>
    <w:p w:rsidR="005236C2" w:rsidRPr="00D87C07" w:rsidRDefault="00677BCE" w:rsidP="00D87C07">
      <w:pPr>
        <w:tabs>
          <w:tab w:val="center" w:pos="5102"/>
        </w:tabs>
        <w:spacing w:before="100" w:beforeAutospacing="1" w:after="100" w:afterAutospacing="1"/>
        <w:jc w:val="both"/>
        <w:outlineLvl w:val="1"/>
        <w:rPr>
          <w:rFonts w:eastAsiaTheme="minorEastAsia"/>
          <w:bCs/>
          <w:sz w:val="28"/>
          <w:szCs w:val="28"/>
        </w:rPr>
      </w:pPr>
      <w:r w:rsidRPr="00677BCE">
        <w:rPr>
          <w:rFonts w:eastAsiaTheme="minorEastAsia"/>
          <w:b/>
          <w:bCs/>
          <w:sz w:val="28"/>
          <w:szCs w:val="28"/>
        </w:rPr>
        <w:lastRenderedPageBreak/>
        <w:t>5.</w:t>
      </w:r>
      <w:r w:rsidR="00DD71E8" w:rsidRPr="000D0CC3">
        <w:rPr>
          <w:rFonts w:eastAsiaTheme="minorEastAsia"/>
          <w:b/>
          <w:bCs/>
          <w:sz w:val="28"/>
          <w:szCs w:val="28"/>
        </w:rPr>
        <w:t>5</w:t>
      </w:r>
      <w:r w:rsidRPr="008F7022">
        <w:rPr>
          <w:rFonts w:eastAsiaTheme="minorEastAsia"/>
          <w:b/>
          <w:bCs/>
          <w:sz w:val="28"/>
          <w:szCs w:val="28"/>
        </w:rPr>
        <w:t>.</w:t>
      </w:r>
      <w:r w:rsidR="005236C2" w:rsidRPr="00D87C07">
        <w:rPr>
          <w:rFonts w:eastAsiaTheme="minorEastAsia"/>
          <w:b/>
          <w:bCs/>
          <w:sz w:val="28"/>
          <w:szCs w:val="28"/>
        </w:rPr>
        <w:t xml:space="preserve"> Стратегия маркетинга</w:t>
      </w:r>
    </w:p>
    <w:p w:rsidR="005236C2" w:rsidRPr="00D87C07" w:rsidRDefault="005236C2" w:rsidP="00D87C07">
      <w:pPr>
        <w:jc w:val="both"/>
        <w:outlineLvl w:val="2"/>
        <w:rPr>
          <w:bCs/>
          <w:iCs/>
          <w:sz w:val="28"/>
          <w:szCs w:val="28"/>
        </w:rPr>
      </w:pPr>
      <w:r w:rsidRPr="00D87C07">
        <w:rPr>
          <w:bCs/>
          <w:iCs/>
          <w:sz w:val="28"/>
          <w:szCs w:val="28"/>
        </w:rPr>
        <w:t>Организация оказания услуг на предприятии осуществляется с учетом следующих принципов:</w:t>
      </w:r>
    </w:p>
    <w:p w:rsidR="005236C2" w:rsidRPr="00D87C07" w:rsidRDefault="005236C2" w:rsidP="00D87C07">
      <w:pPr>
        <w:jc w:val="both"/>
        <w:outlineLvl w:val="2"/>
        <w:rPr>
          <w:bCs/>
          <w:iCs/>
          <w:sz w:val="28"/>
          <w:szCs w:val="28"/>
        </w:rPr>
      </w:pPr>
      <w:r w:rsidRPr="00D87C07">
        <w:rPr>
          <w:bCs/>
          <w:iCs/>
          <w:sz w:val="28"/>
          <w:szCs w:val="28"/>
        </w:rPr>
        <w:t>1. Постоянный мониторинг конкурентоспособности и работа над ее совершенствованием;</w:t>
      </w:r>
    </w:p>
    <w:p w:rsidR="005236C2" w:rsidRPr="00D87C07" w:rsidRDefault="005236C2" w:rsidP="00D87C07">
      <w:pPr>
        <w:jc w:val="both"/>
        <w:outlineLvl w:val="2"/>
        <w:rPr>
          <w:bCs/>
          <w:iCs/>
          <w:sz w:val="28"/>
          <w:szCs w:val="28"/>
        </w:rPr>
      </w:pPr>
      <w:r w:rsidRPr="00D87C07">
        <w:rPr>
          <w:bCs/>
          <w:iCs/>
          <w:sz w:val="28"/>
          <w:szCs w:val="28"/>
        </w:rPr>
        <w:t>2. Использование комплекса мер по формированию спроса и стимулированию сбыта, формированию имиджа и закреплению постоянных клиентов.</w:t>
      </w:r>
    </w:p>
    <w:p w:rsidR="005236C2" w:rsidRPr="00D87C07" w:rsidRDefault="005236C2" w:rsidP="00D87C07">
      <w:pPr>
        <w:jc w:val="both"/>
        <w:outlineLvl w:val="2"/>
        <w:rPr>
          <w:bCs/>
          <w:iCs/>
          <w:sz w:val="28"/>
          <w:szCs w:val="28"/>
        </w:rPr>
      </w:pPr>
      <w:r w:rsidRPr="00D87C07">
        <w:rPr>
          <w:bCs/>
          <w:iCs/>
          <w:sz w:val="28"/>
          <w:szCs w:val="28"/>
        </w:rPr>
        <w:t>Рекламная кампания формируется в различных направлениях:</w:t>
      </w:r>
    </w:p>
    <w:p w:rsidR="005236C2" w:rsidRPr="00D87C07" w:rsidRDefault="005236C2" w:rsidP="00D87C07">
      <w:pPr>
        <w:jc w:val="both"/>
        <w:outlineLvl w:val="2"/>
        <w:rPr>
          <w:bCs/>
          <w:iCs/>
          <w:sz w:val="28"/>
          <w:szCs w:val="28"/>
        </w:rPr>
      </w:pPr>
      <w:r w:rsidRPr="00D87C07">
        <w:rPr>
          <w:bCs/>
          <w:iCs/>
          <w:sz w:val="28"/>
          <w:szCs w:val="28"/>
        </w:rPr>
        <w:t xml:space="preserve">- размещение информации в интернете;  </w:t>
      </w:r>
    </w:p>
    <w:p w:rsidR="005236C2" w:rsidRPr="00D87C07" w:rsidRDefault="005236C2" w:rsidP="00D87C07">
      <w:pPr>
        <w:jc w:val="both"/>
        <w:outlineLvl w:val="2"/>
        <w:rPr>
          <w:bCs/>
          <w:iCs/>
          <w:sz w:val="28"/>
          <w:szCs w:val="28"/>
        </w:rPr>
      </w:pPr>
      <w:r w:rsidRPr="00D87C07">
        <w:rPr>
          <w:bCs/>
          <w:iCs/>
          <w:sz w:val="28"/>
          <w:szCs w:val="28"/>
        </w:rPr>
        <w:t>- использование «</w:t>
      </w:r>
      <w:proofErr w:type="gramStart"/>
      <w:r w:rsidRPr="00D87C07">
        <w:rPr>
          <w:bCs/>
          <w:iCs/>
          <w:sz w:val="28"/>
          <w:szCs w:val="28"/>
        </w:rPr>
        <w:t>сарафанного</w:t>
      </w:r>
      <w:proofErr w:type="gramEnd"/>
      <w:r w:rsidRPr="00D87C07">
        <w:rPr>
          <w:bCs/>
          <w:iCs/>
          <w:sz w:val="28"/>
          <w:szCs w:val="28"/>
        </w:rPr>
        <w:t xml:space="preserve"> радио»</w:t>
      </w:r>
    </w:p>
    <w:p w:rsidR="00D57FCA" w:rsidRPr="00D87C07" w:rsidRDefault="00677BCE" w:rsidP="00D87C07">
      <w:pPr>
        <w:pStyle w:val="2"/>
        <w:jc w:val="both"/>
        <w:rPr>
          <w:sz w:val="28"/>
          <w:szCs w:val="28"/>
        </w:rPr>
      </w:pPr>
      <w:r w:rsidRPr="008F7022">
        <w:rPr>
          <w:sz w:val="28"/>
          <w:szCs w:val="28"/>
        </w:rPr>
        <w:t>5</w:t>
      </w:r>
      <w:r>
        <w:rPr>
          <w:sz w:val="28"/>
          <w:szCs w:val="28"/>
        </w:rPr>
        <w:t>.</w:t>
      </w:r>
      <w:r w:rsidR="00DD71E8" w:rsidRPr="000D0CC3">
        <w:rPr>
          <w:sz w:val="28"/>
          <w:szCs w:val="28"/>
        </w:rPr>
        <w:t>6</w:t>
      </w:r>
      <w:r w:rsidR="00D57FCA" w:rsidRPr="00D87C07">
        <w:rPr>
          <w:sz w:val="28"/>
          <w:szCs w:val="28"/>
        </w:rPr>
        <w:t>. Ситуационный анализ (</w:t>
      </w:r>
      <w:r w:rsidR="00D57FCA" w:rsidRPr="00D87C07">
        <w:rPr>
          <w:sz w:val="28"/>
          <w:szCs w:val="28"/>
          <w:lang w:val="en-US"/>
        </w:rPr>
        <w:t>SWOT</w:t>
      </w:r>
      <w:r w:rsidR="00D57FCA" w:rsidRPr="00D87C07">
        <w:rPr>
          <w:sz w:val="28"/>
          <w:szCs w:val="28"/>
        </w:rPr>
        <w:t>)</w:t>
      </w:r>
      <w:bookmarkEnd w:id="29"/>
    </w:p>
    <w:p w:rsidR="004E032D" w:rsidRPr="00D87C07" w:rsidRDefault="004E032D" w:rsidP="00D87C07">
      <w:pPr>
        <w:ind w:firstLine="708"/>
        <w:jc w:val="both"/>
        <w:rPr>
          <w:sz w:val="28"/>
          <w:szCs w:val="28"/>
        </w:rPr>
      </w:pPr>
      <w:r w:rsidRPr="00D87C07">
        <w:rPr>
          <w:sz w:val="28"/>
          <w:szCs w:val="28"/>
        </w:rPr>
        <w:t>SWOT-анализ является одним из исключительно действенных методов самоанализа и самоконтроля за результатами хозяйственной деятельности предприятия. Проведение ситуационного анализа позволит нам объективно рассуждать о возможностях данного хозяйства, и выбрать наиболее перспективные направления развития ее деятельности.</w:t>
      </w:r>
    </w:p>
    <w:p w:rsidR="00CB2BE7" w:rsidRPr="00D87C07" w:rsidRDefault="003D3649" w:rsidP="00D87C07">
      <w:pPr>
        <w:ind w:firstLine="708"/>
        <w:jc w:val="both"/>
        <w:rPr>
          <w:sz w:val="28"/>
          <w:szCs w:val="28"/>
        </w:rPr>
      </w:pPr>
      <w:r w:rsidRPr="00D87C07">
        <w:rPr>
          <w:sz w:val="28"/>
          <w:szCs w:val="28"/>
        </w:rPr>
        <w:t>При анализе ситуации рынка и потенциала создаваемого предприятия были определены следующие сильные и слабые стороны проекта</w:t>
      </w:r>
      <w:r w:rsidR="00CB2BE7" w:rsidRPr="00D87C07">
        <w:rPr>
          <w:sz w:val="28"/>
          <w:szCs w:val="28"/>
        </w:rPr>
        <w:t>.</w:t>
      </w:r>
    </w:p>
    <w:p w:rsidR="00287F7A" w:rsidRPr="00A874A9" w:rsidRDefault="00287F7A" w:rsidP="00040768">
      <w:pPr>
        <w:jc w:val="both"/>
        <w:rPr>
          <w:sz w:val="28"/>
          <w:szCs w:val="28"/>
        </w:rPr>
      </w:pPr>
    </w:p>
    <w:tbl>
      <w:tblPr>
        <w:tblW w:w="9781" w:type="dxa"/>
        <w:tblCellSpacing w:w="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965"/>
        <w:gridCol w:w="4816"/>
      </w:tblGrid>
      <w:tr w:rsidR="007A2F5E" w:rsidRPr="00D87C07" w:rsidTr="003434A3">
        <w:trPr>
          <w:trHeight w:val="360"/>
          <w:tblCellSpacing w:w="0" w:type="dxa"/>
        </w:trPr>
        <w:tc>
          <w:tcPr>
            <w:tcW w:w="4965" w:type="dxa"/>
            <w:tcBorders>
              <w:top w:val="outset" w:sz="6" w:space="0" w:color="auto"/>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rsidR="007A2F5E" w:rsidRPr="00D87C07" w:rsidRDefault="007A2F5E" w:rsidP="00D87C07">
            <w:pPr>
              <w:pStyle w:val="af3"/>
              <w:spacing w:before="0" w:beforeAutospacing="0" w:after="0" w:afterAutospacing="0"/>
              <w:jc w:val="both"/>
              <w:rPr>
                <w:b/>
                <w:sz w:val="28"/>
                <w:szCs w:val="28"/>
                <w:highlight w:val="yellow"/>
              </w:rPr>
            </w:pPr>
            <w:r w:rsidRPr="00D87C07">
              <w:rPr>
                <w:b/>
                <w:sz w:val="28"/>
                <w:szCs w:val="28"/>
              </w:rPr>
              <w:t>Сильные стороны</w:t>
            </w:r>
          </w:p>
        </w:tc>
        <w:tc>
          <w:tcPr>
            <w:tcW w:w="4816" w:type="dxa"/>
            <w:tcBorders>
              <w:top w:val="outset" w:sz="6" w:space="0" w:color="auto"/>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rsidR="007A2F5E" w:rsidRPr="00D87C07" w:rsidRDefault="007A2F5E" w:rsidP="00D87C07">
            <w:pPr>
              <w:pStyle w:val="af3"/>
              <w:spacing w:before="0" w:beforeAutospacing="0" w:after="0" w:afterAutospacing="0"/>
              <w:jc w:val="both"/>
              <w:rPr>
                <w:b/>
                <w:sz w:val="28"/>
                <w:szCs w:val="28"/>
              </w:rPr>
            </w:pPr>
            <w:r w:rsidRPr="00D87C07">
              <w:rPr>
                <w:b/>
                <w:sz w:val="28"/>
                <w:szCs w:val="28"/>
              </w:rPr>
              <w:t>Благоприятные факторы ситуации</w:t>
            </w:r>
          </w:p>
          <w:p w:rsidR="007A2F5E" w:rsidRPr="00D87C07" w:rsidRDefault="007A2F5E" w:rsidP="00D87C07">
            <w:pPr>
              <w:pStyle w:val="af3"/>
              <w:spacing w:before="0" w:beforeAutospacing="0" w:after="0" w:afterAutospacing="0"/>
              <w:jc w:val="both"/>
              <w:rPr>
                <w:b/>
                <w:sz w:val="28"/>
                <w:szCs w:val="28"/>
                <w:highlight w:val="yellow"/>
              </w:rPr>
            </w:pPr>
          </w:p>
        </w:tc>
      </w:tr>
      <w:tr w:rsidR="007A2F5E" w:rsidRPr="00D87C07" w:rsidTr="003434A3">
        <w:trPr>
          <w:trHeight w:val="585"/>
          <w:tblCellSpacing w:w="0" w:type="dxa"/>
        </w:trPr>
        <w:tc>
          <w:tcPr>
            <w:tcW w:w="4965"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rsidR="007A2F5E" w:rsidRPr="00D87C07" w:rsidRDefault="007A2F5E" w:rsidP="00D87C07">
            <w:pPr>
              <w:pStyle w:val="af"/>
              <w:jc w:val="both"/>
              <w:rPr>
                <w:sz w:val="28"/>
                <w:szCs w:val="28"/>
              </w:rPr>
            </w:pPr>
            <w:r w:rsidRPr="00D87C07">
              <w:rPr>
                <w:sz w:val="28"/>
                <w:szCs w:val="28"/>
              </w:rPr>
              <w:t>- входит в перечень приоритетных направлений сельского хозяйства;</w:t>
            </w:r>
          </w:p>
          <w:p w:rsidR="007A2F5E" w:rsidRDefault="007A2F5E" w:rsidP="00374A9D">
            <w:pPr>
              <w:pStyle w:val="af"/>
              <w:jc w:val="both"/>
              <w:rPr>
                <w:sz w:val="28"/>
                <w:szCs w:val="28"/>
              </w:rPr>
            </w:pPr>
            <w:r w:rsidRPr="00D87C07">
              <w:rPr>
                <w:sz w:val="28"/>
                <w:szCs w:val="28"/>
              </w:rPr>
              <w:t xml:space="preserve">- расположение в непосредственной близости к </w:t>
            </w:r>
            <w:r w:rsidR="00374A9D">
              <w:rPr>
                <w:sz w:val="28"/>
                <w:szCs w:val="28"/>
              </w:rPr>
              <w:t>поставщикам</w:t>
            </w:r>
            <w:r w:rsidRPr="00D87C07">
              <w:rPr>
                <w:sz w:val="28"/>
                <w:szCs w:val="28"/>
              </w:rPr>
              <w:t>;</w:t>
            </w:r>
          </w:p>
          <w:p w:rsidR="00374A9D" w:rsidRPr="00D87C07" w:rsidRDefault="00374A9D" w:rsidP="00374A9D">
            <w:pPr>
              <w:pStyle w:val="af"/>
              <w:jc w:val="both"/>
              <w:rPr>
                <w:sz w:val="28"/>
                <w:szCs w:val="28"/>
              </w:rPr>
            </w:pPr>
            <w:r>
              <w:rPr>
                <w:sz w:val="28"/>
                <w:szCs w:val="28"/>
              </w:rPr>
              <w:t>- многолетний опыт предпринимателя в отрасли, налаженные контакты с поставщиками и покупателями</w:t>
            </w:r>
          </w:p>
        </w:tc>
        <w:tc>
          <w:tcPr>
            <w:tcW w:w="4816"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rsidR="007A2F5E" w:rsidRPr="00D87C07" w:rsidRDefault="007A2F5E" w:rsidP="00D87C07">
            <w:pPr>
              <w:pStyle w:val="af3"/>
              <w:spacing w:before="0" w:beforeAutospacing="0" w:after="0" w:afterAutospacing="0"/>
              <w:jc w:val="both"/>
              <w:rPr>
                <w:sz w:val="28"/>
                <w:szCs w:val="28"/>
              </w:rPr>
            </w:pPr>
            <w:r w:rsidRPr="00D87C07">
              <w:rPr>
                <w:sz w:val="28"/>
                <w:szCs w:val="28"/>
              </w:rPr>
              <w:t>- предусмотрены инструменты государственной поддержки в виде субсидий;</w:t>
            </w:r>
          </w:p>
          <w:p w:rsidR="007A2F5E" w:rsidRPr="00D87C07" w:rsidRDefault="00374A9D" w:rsidP="00D87C07">
            <w:pPr>
              <w:pStyle w:val="af3"/>
              <w:spacing w:before="0" w:beforeAutospacing="0" w:after="0" w:afterAutospacing="0"/>
              <w:jc w:val="both"/>
              <w:rPr>
                <w:sz w:val="28"/>
                <w:szCs w:val="28"/>
              </w:rPr>
            </w:pPr>
            <w:r>
              <w:rPr>
                <w:sz w:val="28"/>
                <w:szCs w:val="28"/>
              </w:rPr>
              <w:t>- быстрая окупаемость проекта.</w:t>
            </w:r>
          </w:p>
        </w:tc>
      </w:tr>
      <w:tr w:rsidR="007A2F5E" w:rsidRPr="00D87C07" w:rsidTr="003434A3">
        <w:trPr>
          <w:trHeight w:val="382"/>
          <w:tblCellSpacing w:w="0" w:type="dxa"/>
        </w:trPr>
        <w:tc>
          <w:tcPr>
            <w:tcW w:w="4965"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rsidR="007A2F5E" w:rsidRPr="00D87C07" w:rsidRDefault="007A2F5E" w:rsidP="00D87C07">
            <w:pPr>
              <w:spacing w:beforeAutospacing="1" w:after="100" w:afterAutospacing="1"/>
              <w:jc w:val="both"/>
              <w:rPr>
                <w:b/>
                <w:sz w:val="28"/>
                <w:szCs w:val="28"/>
              </w:rPr>
            </w:pPr>
            <w:r w:rsidRPr="00D87C07">
              <w:rPr>
                <w:b/>
                <w:sz w:val="28"/>
                <w:szCs w:val="28"/>
              </w:rPr>
              <w:t xml:space="preserve">Слабые стороны </w:t>
            </w:r>
          </w:p>
        </w:tc>
        <w:tc>
          <w:tcPr>
            <w:tcW w:w="4816"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rsidR="007A2F5E" w:rsidRPr="00D87C07" w:rsidRDefault="007A2F5E" w:rsidP="00D87C07">
            <w:pPr>
              <w:pStyle w:val="af3"/>
              <w:jc w:val="both"/>
              <w:rPr>
                <w:b/>
                <w:sz w:val="28"/>
                <w:szCs w:val="28"/>
              </w:rPr>
            </w:pPr>
            <w:r w:rsidRPr="00D87C07">
              <w:rPr>
                <w:b/>
                <w:sz w:val="28"/>
                <w:szCs w:val="28"/>
              </w:rPr>
              <w:t>Неблагоприятные факторы ситуации и риски</w:t>
            </w:r>
          </w:p>
        </w:tc>
      </w:tr>
      <w:tr w:rsidR="007A2F5E" w:rsidRPr="00D87C07" w:rsidTr="003434A3">
        <w:trPr>
          <w:trHeight w:val="865"/>
          <w:tblCellSpacing w:w="0" w:type="dxa"/>
        </w:trPr>
        <w:tc>
          <w:tcPr>
            <w:tcW w:w="4965"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rsidR="007A2F5E" w:rsidRPr="00D87C07" w:rsidRDefault="007A2F5E" w:rsidP="00D87C07">
            <w:pPr>
              <w:pStyle w:val="af3"/>
              <w:spacing w:before="0" w:beforeAutospacing="0" w:after="0" w:afterAutospacing="0"/>
              <w:jc w:val="both"/>
              <w:rPr>
                <w:sz w:val="28"/>
                <w:szCs w:val="28"/>
              </w:rPr>
            </w:pPr>
            <w:r w:rsidRPr="00D87C07">
              <w:rPr>
                <w:sz w:val="28"/>
                <w:szCs w:val="28"/>
              </w:rPr>
              <w:t xml:space="preserve">- </w:t>
            </w:r>
            <w:r w:rsidR="006F1A15" w:rsidRPr="00D87C07">
              <w:rPr>
                <w:sz w:val="28"/>
                <w:szCs w:val="28"/>
              </w:rPr>
              <w:t>различные факторы,</w:t>
            </w:r>
            <w:r w:rsidRPr="00D87C07">
              <w:rPr>
                <w:sz w:val="28"/>
                <w:szCs w:val="28"/>
              </w:rPr>
              <w:t xml:space="preserve"> влияющие на ценообразование;</w:t>
            </w:r>
          </w:p>
          <w:p w:rsidR="007A2F5E" w:rsidRPr="00D87C07" w:rsidRDefault="007A2F5E" w:rsidP="00D87C07">
            <w:pPr>
              <w:pStyle w:val="af3"/>
              <w:spacing w:before="0" w:beforeAutospacing="0" w:after="0" w:afterAutospacing="0"/>
              <w:jc w:val="both"/>
              <w:rPr>
                <w:sz w:val="28"/>
                <w:szCs w:val="28"/>
              </w:rPr>
            </w:pPr>
            <w:r w:rsidRPr="00D87C07">
              <w:rPr>
                <w:sz w:val="28"/>
                <w:szCs w:val="28"/>
              </w:rPr>
              <w:t>- высокие тарифы на энергоносители;</w:t>
            </w:r>
          </w:p>
        </w:tc>
        <w:tc>
          <w:tcPr>
            <w:tcW w:w="4816"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rsidR="007A2F5E" w:rsidRPr="00D87C07" w:rsidRDefault="007A2F5E" w:rsidP="00D87C07">
            <w:pPr>
              <w:pStyle w:val="af3"/>
              <w:spacing w:before="0" w:beforeAutospacing="0" w:after="0" w:afterAutospacing="0"/>
              <w:jc w:val="both"/>
              <w:rPr>
                <w:sz w:val="28"/>
                <w:szCs w:val="28"/>
              </w:rPr>
            </w:pPr>
            <w:r w:rsidRPr="00D87C07">
              <w:rPr>
                <w:sz w:val="28"/>
                <w:szCs w:val="28"/>
              </w:rPr>
              <w:t>- форс-мажор;</w:t>
            </w:r>
          </w:p>
          <w:p w:rsidR="007A2F5E" w:rsidRPr="00D87C07" w:rsidRDefault="007A2F5E" w:rsidP="00D87C07">
            <w:pPr>
              <w:pStyle w:val="af3"/>
              <w:spacing w:before="0" w:beforeAutospacing="0" w:after="0" w:afterAutospacing="0"/>
              <w:jc w:val="both"/>
              <w:rPr>
                <w:sz w:val="28"/>
                <w:szCs w:val="28"/>
              </w:rPr>
            </w:pPr>
            <w:r w:rsidRPr="00D87C07">
              <w:rPr>
                <w:sz w:val="28"/>
                <w:szCs w:val="28"/>
              </w:rPr>
              <w:t>- нестабильность мировой и отечественной экономики.</w:t>
            </w:r>
          </w:p>
        </w:tc>
      </w:tr>
    </w:tbl>
    <w:p w:rsidR="00CC06ED" w:rsidRPr="00D87C07" w:rsidRDefault="00CC06ED" w:rsidP="00D87C07">
      <w:pPr>
        <w:jc w:val="both"/>
        <w:rPr>
          <w:sz w:val="28"/>
          <w:szCs w:val="28"/>
        </w:rPr>
      </w:pPr>
    </w:p>
    <w:p w:rsidR="00D57FCA" w:rsidRPr="00D87C07" w:rsidRDefault="00CC06ED" w:rsidP="00D87C07">
      <w:pPr>
        <w:jc w:val="both"/>
        <w:rPr>
          <w:sz w:val="28"/>
          <w:szCs w:val="28"/>
        </w:rPr>
      </w:pPr>
      <w:r w:rsidRPr="00D87C07">
        <w:rPr>
          <w:sz w:val="28"/>
          <w:szCs w:val="28"/>
        </w:rPr>
        <w:t xml:space="preserve">  </w:t>
      </w:r>
      <w:r w:rsidR="00C07C6F" w:rsidRPr="00D87C07">
        <w:rPr>
          <w:sz w:val="28"/>
          <w:szCs w:val="28"/>
        </w:rPr>
        <w:t xml:space="preserve">       </w:t>
      </w:r>
      <w:r w:rsidR="00E81EDB" w:rsidRPr="00D87C07">
        <w:rPr>
          <w:sz w:val="28"/>
          <w:szCs w:val="28"/>
        </w:rPr>
        <w:t>Анализируя данные, полученные SWOT-анализе можно сделать вывод, что проект имеет больше сильных сторон и возможностей, чем слабых сторон и неблагоприятных факторов. Использование возможностей сильных сторон и благоприятных факторов, активная маркетинговая</w:t>
      </w:r>
      <w:r w:rsidR="007373C0" w:rsidRPr="00D87C07">
        <w:rPr>
          <w:sz w:val="28"/>
          <w:szCs w:val="28"/>
        </w:rPr>
        <w:t xml:space="preserve"> стратегия позволят п</w:t>
      </w:r>
      <w:r w:rsidR="00E81EDB" w:rsidRPr="00D87C07">
        <w:rPr>
          <w:sz w:val="28"/>
          <w:szCs w:val="28"/>
        </w:rPr>
        <w:t>редпринимателю повысить эффективность и привлекательность проекта, а также востребованность продукции среди потребителей.</w:t>
      </w:r>
    </w:p>
    <w:p w:rsidR="00CB4C9A" w:rsidRPr="00D87C07" w:rsidRDefault="00CB4C9A" w:rsidP="00D87C07">
      <w:pPr>
        <w:jc w:val="both"/>
        <w:rPr>
          <w:sz w:val="28"/>
          <w:szCs w:val="28"/>
        </w:rPr>
      </w:pPr>
    </w:p>
    <w:p w:rsidR="00D57FCA" w:rsidRPr="00D87C07" w:rsidRDefault="00D57FCA" w:rsidP="00D87C07">
      <w:pPr>
        <w:jc w:val="both"/>
        <w:rPr>
          <w:i/>
          <w:sz w:val="28"/>
          <w:szCs w:val="28"/>
        </w:rPr>
      </w:pPr>
      <w:r w:rsidRPr="00D87C07">
        <w:rPr>
          <w:i/>
          <w:sz w:val="28"/>
          <w:szCs w:val="28"/>
        </w:rPr>
        <w:t>Таким образо</w:t>
      </w:r>
      <w:r w:rsidR="00884B7C" w:rsidRPr="00D87C07">
        <w:rPr>
          <w:i/>
          <w:sz w:val="28"/>
          <w:szCs w:val="28"/>
        </w:rPr>
        <w:t xml:space="preserve">м, реализация </w:t>
      </w:r>
      <w:r w:rsidR="001829C1" w:rsidRPr="00D87C07">
        <w:rPr>
          <w:i/>
          <w:sz w:val="28"/>
          <w:szCs w:val="28"/>
        </w:rPr>
        <w:t>п</w:t>
      </w:r>
      <w:r w:rsidR="00884B7C" w:rsidRPr="00D87C07">
        <w:rPr>
          <w:i/>
          <w:sz w:val="28"/>
          <w:szCs w:val="28"/>
        </w:rPr>
        <w:t>роекта позволит:</w:t>
      </w:r>
    </w:p>
    <w:p w:rsidR="00D57FCA" w:rsidRPr="00D87C07" w:rsidRDefault="00D57FCA" w:rsidP="00D87C07">
      <w:pPr>
        <w:jc w:val="both"/>
        <w:rPr>
          <w:sz w:val="28"/>
          <w:szCs w:val="28"/>
        </w:rPr>
      </w:pPr>
      <w:r w:rsidRPr="00D87C07">
        <w:rPr>
          <w:sz w:val="28"/>
          <w:szCs w:val="28"/>
        </w:rPr>
        <w:lastRenderedPageBreak/>
        <w:t>- Получ</w:t>
      </w:r>
      <w:r w:rsidR="00FD2136" w:rsidRPr="00D87C07">
        <w:rPr>
          <w:sz w:val="28"/>
          <w:szCs w:val="28"/>
        </w:rPr>
        <w:t>ить</w:t>
      </w:r>
      <w:r w:rsidRPr="00D87C07">
        <w:rPr>
          <w:sz w:val="28"/>
          <w:szCs w:val="28"/>
        </w:rPr>
        <w:t xml:space="preserve"> высоки</w:t>
      </w:r>
      <w:r w:rsidR="00FD2136" w:rsidRPr="00D87C07">
        <w:rPr>
          <w:sz w:val="28"/>
          <w:szCs w:val="28"/>
        </w:rPr>
        <w:t>е</w:t>
      </w:r>
      <w:r w:rsidRPr="00D87C07">
        <w:rPr>
          <w:sz w:val="28"/>
          <w:szCs w:val="28"/>
        </w:rPr>
        <w:t xml:space="preserve"> финансовы</w:t>
      </w:r>
      <w:r w:rsidR="00FD2136" w:rsidRPr="00D87C07">
        <w:rPr>
          <w:sz w:val="28"/>
          <w:szCs w:val="28"/>
        </w:rPr>
        <w:t>е</w:t>
      </w:r>
      <w:r w:rsidRPr="00D87C07">
        <w:rPr>
          <w:sz w:val="28"/>
          <w:szCs w:val="28"/>
        </w:rPr>
        <w:t xml:space="preserve"> результат</w:t>
      </w:r>
      <w:r w:rsidR="00FD2136" w:rsidRPr="00D87C07">
        <w:rPr>
          <w:sz w:val="28"/>
          <w:szCs w:val="28"/>
        </w:rPr>
        <w:t>ы</w:t>
      </w:r>
      <w:r w:rsidRPr="00D87C07">
        <w:rPr>
          <w:sz w:val="28"/>
          <w:szCs w:val="28"/>
        </w:rPr>
        <w:t>;</w:t>
      </w:r>
    </w:p>
    <w:p w:rsidR="00D57FCA" w:rsidRPr="00D87C07" w:rsidRDefault="00D57FCA" w:rsidP="00D87C07">
      <w:pPr>
        <w:jc w:val="both"/>
        <w:rPr>
          <w:sz w:val="28"/>
          <w:szCs w:val="28"/>
        </w:rPr>
      </w:pPr>
      <w:r w:rsidRPr="00D87C07">
        <w:rPr>
          <w:sz w:val="28"/>
          <w:szCs w:val="28"/>
        </w:rPr>
        <w:t xml:space="preserve">- Завоевать позиции на </w:t>
      </w:r>
      <w:r w:rsidR="00BF746E" w:rsidRPr="00D87C07">
        <w:rPr>
          <w:sz w:val="28"/>
          <w:szCs w:val="28"/>
        </w:rPr>
        <w:t>мясном</w:t>
      </w:r>
      <w:r w:rsidR="004E032D" w:rsidRPr="00D87C07">
        <w:rPr>
          <w:sz w:val="28"/>
          <w:szCs w:val="28"/>
        </w:rPr>
        <w:t xml:space="preserve"> </w:t>
      </w:r>
      <w:r w:rsidRPr="00D87C07">
        <w:rPr>
          <w:sz w:val="28"/>
          <w:szCs w:val="28"/>
        </w:rPr>
        <w:t>рынке</w:t>
      </w:r>
      <w:r w:rsidR="004E032D" w:rsidRPr="00D87C07">
        <w:rPr>
          <w:sz w:val="28"/>
          <w:szCs w:val="28"/>
        </w:rPr>
        <w:t xml:space="preserve"> оптово-розничной торговли;</w:t>
      </w:r>
      <w:r w:rsidRPr="00D87C07">
        <w:rPr>
          <w:sz w:val="28"/>
          <w:szCs w:val="28"/>
        </w:rPr>
        <w:t xml:space="preserve"> </w:t>
      </w:r>
    </w:p>
    <w:p w:rsidR="00D57FCA" w:rsidRPr="00D87C07" w:rsidRDefault="00D57FCA" w:rsidP="00D87C07">
      <w:pPr>
        <w:jc w:val="both"/>
        <w:rPr>
          <w:sz w:val="28"/>
          <w:szCs w:val="28"/>
        </w:rPr>
      </w:pPr>
      <w:r w:rsidRPr="00D87C07">
        <w:rPr>
          <w:sz w:val="28"/>
          <w:szCs w:val="28"/>
        </w:rPr>
        <w:t xml:space="preserve">- Удовлетворить потребительский спрос </w:t>
      </w:r>
      <w:r w:rsidR="004F3537" w:rsidRPr="00D87C07">
        <w:rPr>
          <w:sz w:val="28"/>
          <w:szCs w:val="28"/>
        </w:rPr>
        <w:t xml:space="preserve">населения </w:t>
      </w:r>
      <w:r w:rsidRPr="00D87C07">
        <w:rPr>
          <w:sz w:val="28"/>
          <w:szCs w:val="28"/>
        </w:rPr>
        <w:t xml:space="preserve">в </w:t>
      </w:r>
      <w:r w:rsidR="00682E35" w:rsidRPr="00D87C07">
        <w:rPr>
          <w:sz w:val="28"/>
          <w:szCs w:val="28"/>
        </w:rPr>
        <w:t>сельхозпродукции</w:t>
      </w:r>
      <w:r w:rsidR="004E032D" w:rsidRPr="00D87C07">
        <w:rPr>
          <w:sz w:val="28"/>
          <w:szCs w:val="28"/>
        </w:rPr>
        <w:t>;</w:t>
      </w:r>
    </w:p>
    <w:p w:rsidR="004E032D" w:rsidRPr="00D87C07" w:rsidRDefault="004E032D" w:rsidP="00D87C07">
      <w:pPr>
        <w:jc w:val="both"/>
        <w:rPr>
          <w:sz w:val="28"/>
          <w:szCs w:val="28"/>
        </w:rPr>
      </w:pPr>
      <w:r w:rsidRPr="00D87C07">
        <w:rPr>
          <w:sz w:val="28"/>
          <w:szCs w:val="28"/>
        </w:rPr>
        <w:t>- Обеспечить внутренний рынок отечественным</w:t>
      </w:r>
      <w:r w:rsidR="0085565F" w:rsidRPr="00D87C07">
        <w:rPr>
          <w:sz w:val="28"/>
          <w:szCs w:val="28"/>
        </w:rPr>
        <w:t xml:space="preserve"> товаром;</w:t>
      </w:r>
    </w:p>
    <w:p w:rsidR="00C07C6F" w:rsidRDefault="004E032D" w:rsidP="00D87C07">
      <w:pPr>
        <w:jc w:val="both"/>
        <w:rPr>
          <w:sz w:val="28"/>
          <w:szCs w:val="28"/>
        </w:rPr>
      </w:pPr>
      <w:r w:rsidRPr="00D87C07">
        <w:rPr>
          <w:sz w:val="28"/>
          <w:szCs w:val="28"/>
        </w:rPr>
        <w:t>- Вытеснить потенциальных конкуренто</w:t>
      </w:r>
      <w:proofErr w:type="gramStart"/>
      <w:r w:rsidRPr="00D87C07">
        <w:rPr>
          <w:sz w:val="28"/>
          <w:szCs w:val="28"/>
        </w:rPr>
        <w:t>в-</w:t>
      </w:r>
      <w:proofErr w:type="gramEnd"/>
      <w:r w:rsidRPr="00D87C07">
        <w:rPr>
          <w:sz w:val="28"/>
          <w:szCs w:val="28"/>
        </w:rPr>
        <w:t xml:space="preserve"> импортных производителей.</w:t>
      </w:r>
    </w:p>
    <w:p w:rsidR="006F1A15" w:rsidRDefault="006F1A15" w:rsidP="00D87C07">
      <w:pPr>
        <w:jc w:val="both"/>
        <w:rPr>
          <w:sz w:val="28"/>
          <w:szCs w:val="28"/>
        </w:rPr>
      </w:pPr>
    </w:p>
    <w:p w:rsidR="00C11B51" w:rsidRPr="00D41C63" w:rsidRDefault="00D616EB" w:rsidP="00FD4CCD">
      <w:pPr>
        <w:pStyle w:val="2"/>
        <w:rPr>
          <w:sz w:val="28"/>
          <w:szCs w:val="28"/>
          <w:highlight w:val="yellow"/>
        </w:rPr>
      </w:pPr>
      <w:bookmarkStart w:id="33" w:name="_Toc425165456"/>
      <w:r w:rsidRPr="00D41C63">
        <w:rPr>
          <w:sz w:val="28"/>
          <w:szCs w:val="28"/>
          <w:lang w:val="en-US"/>
        </w:rPr>
        <w:t>VI</w:t>
      </w:r>
      <w:r w:rsidR="00D57FCA" w:rsidRPr="00D41C63">
        <w:rPr>
          <w:sz w:val="28"/>
          <w:szCs w:val="28"/>
        </w:rPr>
        <w:t xml:space="preserve">. </w:t>
      </w:r>
      <w:r w:rsidR="000946A2" w:rsidRPr="00D41C63">
        <w:rPr>
          <w:sz w:val="28"/>
          <w:szCs w:val="28"/>
        </w:rPr>
        <w:t>Финансовый пла</w:t>
      </w:r>
      <w:bookmarkEnd w:id="33"/>
      <w:r w:rsidR="00FD4CCD" w:rsidRPr="00D41C63">
        <w:rPr>
          <w:sz w:val="28"/>
          <w:szCs w:val="28"/>
        </w:rPr>
        <w:t>н</w:t>
      </w:r>
    </w:p>
    <w:p w:rsidR="00855352" w:rsidRPr="00D41C63" w:rsidRDefault="00677BCE" w:rsidP="00855352">
      <w:pPr>
        <w:spacing w:before="100" w:beforeAutospacing="1" w:after="100" w:afterAutospacing="1"/>
        <w:jc w:val="both"/>
        <w:outlineLvl w:val="2"/>
        <w:rPr>
          <w:b/>
          <w:bCs/>
          <w:sz w:val="28"/>
          <w:szCs w:val="28"/>
        </w:rPr>
      </w:pPr>
      <w:r w:rsidRPr="00D41C63">
        <w:rPr>
          <w:b/>
          <w:bCs/>
          <w:sz w:val="28"/>
          <w:szCs w:val="28"/>
        </w:rPr>
        <w:t>6.1.</w:t>
      </w:r>
      <w:r w:rsidR="00855352" w:rsidRPr="00D41C63">
        <w:rPr>
          <w:b/>
          <w:bCs/>
          <w:sz w:val="28"/>
          <w:szCs w:val="28"/>
        </w:rPr>
        <w:t xml:space="preserve"> Планируемые объемы продаж в месяц</w:t>
      </w:r>
    </w:p>
    <w:p w:rsidR="00855352" w:rsidRDefault="00855352" w:rsidP="00855352">
      <w:pPr>
        <w:spacing w:before="100" w:beforeAutospacing="1" w:after="100" w:afterAutospacing="1"/>
        <w:rPr>
          <w:rFonts w:eastAsiaTheme="minorEastAsia"/>
          <w:color w:val="000000" w:themeColor="text1"/>
          <w:sz w:val="28"/>
          <w:szCs w:val="28"/>
        </w:rPr>
      </w:pPr>
      <w:r w:rsidRPr="00D41C63">
        <w:rPr>
          <w:rFonts w:eastAsiaTheme="minorEastAsia"/>
          <w:color w:val="000000" w:themeColor="text1"/>
          <w:sz w:val="28"/>
          <w:szCs w:val="28"/>
        </w:rPr>
        <w:t>Выручка:</w:t>
      </w:r>
    </w:p>
    <w:p w:rsidR="006B1C1A" w:rsidRPr="006B1C1A" w:rsidRDefault="006B1C1A" w:rsidP="006B1C1A">
      <w:pPr>
        <w:jc w:val="both"/>
        <w:rPr>
          <w:sz w:val="28"/>
          <w:szCs w:val="28"/>
        </w:rPr>
      </w:pPr>
      <w:r>
        <w:rPr>
          <w:sz w:val="28"/>
          <w:szCs w:val="28"/>
        </w:rPr>
        <w:t>Поскольку основные доходы предприятия будут складываться от реализации закупленного мяса и дополнительны</w:t>
      </w:r>
      <w:r w:rsidR="002D067E">
        <w:rPr>
          <w:sz w:val="28"/>
          <w:szCs w:val="28"/>
        </w:rPr>
        <w:t>х</w:t>
      </w:r>
      <w:r>
        <w:rPr>
          <w:sz w:val="28"/>
          <w:szCs w:val="28"/>
        </w:rPr>
        <w:t xml:space="preserve"> доход</w:t>
      </w:r>
      <w:r w:rsidR="002D067E">
        <w:rPr>
          <w:sz w:val="28"/>
          <w:szCs w:val="28"/>
        </w:rPr>
        <w:t>ов</w:t>
      </w:r>
      <w:r>
        <w:rPr>
          <w:sz w:val="28"/>
          <w:szCs w:val="28"/>
        </w:rPr>
        <w:t xml:space="preserve"> от реализации </w:t>
      </w:r>
      <w:r w:rsidR="002D067E">
        <w:rPr>
          <w:sz w:val="28"/>
          <w:szCs w:val="28"/>
        </w:rPr>
        <w:t xml:space="preserve">шкуры, сбоя и прочих отходов, доходная часть рассчитана из </w:t>
      </w:r>
      <w:proofErr w:type="gramStart"/>
      <w:r w:rsidR="002D067E">
        <w:rPr>
          <w:sz w:val="28"/>
          <w:szCs w:val="28"/>
        </w:rPr>
        <w:t>прогноза</w:t>
      </w:r>
      <w:proofErr w:type="gramEnd"/>
      <w:r w:rsidR="002D067E">
        <w:rPr>
          <w:sz w:val="28"/>
          <w:szCs w:val="28"/>
        </w:rPr>
        <w:t xml:space="preserve"> что 100 голов будет закуплено у сдатчиков и на 100 голов будет оказана только услуга забоя. </w:t>
      </w:r>
    </w:p>
    <w:p w:rsidR="006B1C1A" w:rsidRDefault="006B1C1A" w:rsidP="00C92470">
      <w:pPr>
        <w:rPr>
          <w:b/>
          <w:bCs/>
        </w:rPr>
      </w:pPr>
    </w:p>
    <w:p w:rsidR="000F6F1E" w:rsidRDefault="000F6F1E" w:rsidP="00C92470">
      <w:pPr>
        <w:rPr>
          <w:b/>
          <w:bCs/>
        </w:rPr>
      </w:pPr>
      <w:r w:rsidRPr="00D41C63">
        <w:rPr>
          <w:b/>
          <w:bCs/>
        </w:rPr>
        <w:t xml:space="preserve">Доходы в месяц </w:t>
      </w:r>
      <w:proofErr w:type="spellStart"/>
      <w:r w:rsidRPr="00D41C63">
        <w:rPr>
          <w:b/>
          <w:bCs/>
        </w:rPr>
        <w:t>тыс.тг</w:t>
      </w:r>
      <w:proofErr w:type="spellEnd"/>
      <w:r w:rsidRPr="00D41C63">
        <w:rPr>
          <w:b/>
          <w:bC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383"/>
        <w:gridCol w:w="1452"/>
        <w:gridCol w:w="1276"/>
      </w:tblGrid>
      <w:tr w:rsidR="00C92470" w:rsidRPr="00C63F74" w:rsidTr="000E22DF">
        <w:trPr>
          <w:trHeight w:val="217"/>
        </w:trPr>
        <w:tc>
          <w:tcPr>
            <w:tcW w:w="4248" w:type="dxa"/>
            <w:shd w:val="clear" w:color="auto" w:fill="auto"/>
            <w:noWrap/>
            <w:vAlign w:val="center"/>
            <w:hideMark/>
          </w:tcPr>
          <w:p w:rsidR="00C92470" w:rsidRPr="00C63F74" w:rsidRDefault="00C92470" w:rsidP="00C92470">
            <w:pPr>
              <w:rPr>
                <w:b/>
                <w:bCs/>
              </w:rPr>
            </w:pPr>
            <w:r w:rsidRPr="00C63F74">
              <w:rPr>
                <w:b/>
                <w:bCs/>
              </w:rPr>
              <w:t>Реализация мяса</w:t>
            </w:r>
          </w:p>
        </w:tc>
        <w:tc>
          <w:tcPr>
            <w:tcW w:w="2800" w:type="dxa"/>
            <w:gridSpan w:val="2"/>
            <w:shd w:val="clear" w:color="auto" w:fill="auto"/>
            <w:vAlign w:val="center"/>
            <w:hideMark/>
          </w:tcPr>
          <w:p w:rsidR="00C92470" w:rsidRPr="00C63F74" w:rsidRDefault="00C92470" w:rsidP="00C92470">
            <w:pPr>
              <w:jc w:val="center"/>
              <w:rPr>
                <w:b/>
                <w:bCs/>
              </w:rPr>
            </w:pPr>
            <w:r w:rsidRPr="00C63F74">
              <w:rPr>
                <w:b/>
                <w:bCs/>
              </w:rPr>
              <w:t xml:space="preserve">КРС </w:t>
            </w:r>
          </w:p>
        </w:tc>
        <w:tc>
          <w:tcPr>
            <w:tcW w:w="2728" w:type="dxa"/>
            <w:gridSpan w:val="2"/>
            <w:shd w:val="clear" w:color="auto" w:fill="auto"/>
            <w:noWrap/>
            <w:vAlign w:val="center"/>
            <w:hideMark/>
          </w:tcPr>
          <w:p w:rsidR="00C92470" w:rsidRPr="00C63F74" w:rsidRDefault="00C92470" w:rsidP="00C92470">
            <w:pPr>
              <w:jc w:val="center"/>
              <w:rPr>
                <w:b/>
                <w:bCs/>
              </w:rPr>
            </w:pPr>
            <w:r w:rsidRPr="00C63F74">
              <w:rPr>
                <w:b/>
                <w:bCs/>
              </w:rPr>
              <w:t>Лошади</w:t>
            </w:r>
          </w:p>
        </w:tc>
      </w:tr>
      <w:tr w:rsidR="00C63F74" w:rsidRPr="00C63F74" w:rsidTr="00C92470">
        <w:trPr>
          <w:trHeight w:val="255"/>
        </w:trPr>
        <w:tc>
          <w:tcPr>
            <w:tcW w:w="4248" w:type="dxa"/>
            <w:shd w:val="clear" w:color="auto" w:fill="auto"/>
            <w:noWrap/>
            <w:vAlign w:val="bottom"/>
            <w:hideMark/>
          </w:tcPr>
          <w:p w:rsidR="00C63F74" w:rsidRPr="00C63F74" w:rsidRDefault="00C63F74" w:rsidP="00C92470">
            <w:r w:rsidRPr="00C63F74">
              <w:t>Кол-во голов в месяц</w:t>
            </w:r>
          </w:p>
        </w:tc>
        <w:tc>
          <w:tcPr>
            <w:tcW w:w="1417" w:type="dxa"/>
            <w:shd w:val="clear" w:color="000000" w:fill="FFFFFF"/>
            <w:noWrap/>
            <w:vAlign w:val="bottom"/>
            <w:hideMark/>
          </w:tcPr>
          <w:p w:rsidR="00C63F74" w:rsidRPr="00C63F74" w:rsidRDefault="00C63F74">
            <w:pPr>
              <w:jc w:val="right"/>
            </w:pPr>
            <w:r w:rsidRPr="00C63F74">
              <w:t>100</w:t>
            </w:r>
          </w:p>
        </w:tc>
        <w:tc>
          <w:tcPr>
            <w:tcW w:w="1383" w:type="dxa"/>
            <w:shd w:val="clear" w:color="000000" w:fill="FFFFFF"/>
            <w:noWrap/>
            <w:vAlign w:val="bottom"/>
            <w:hideMark/>
          </w:tcPr>
          <w:p w:rsidR="00C63F74" w:rsidRPr="00C63F74" w:rsidRDefault="00C63F74">
            <w:r w:rsidRPr="00C63F74">
              <w:t>гол</w:t>
            </w:r>
          </w:p>
        </w:tc>
        <w:tc>
          <w:tcPr>
            <w:tcW w:w="1452" w:type="dxa"/>
            <w:shd w:val="clear" w:color="000000" w:fill="FFFFFF"/>
            <w:noWrap/>
            <w:vAlign w:val="bottom"/>
            <w:hideMark/>
          </w:tcPr>
          <w:p w:rsidR="00C63F74" w:rsidRPr="00C63F74" w:rsidRDefault="00C63F74">
            <w:pPr>
              <w:jc w:val="right"/>
            </w:pPr>
            <w:r w:rsidRPr="00C63F74">
              <w:t>5</w:t>
            </w:r>
          </w:p>
        </w:tc>
        <w:tc>
          <w:tcPr>
            <w:tcW w:w="1276" w:type="dxa"/>
            <w:shd w:val="clear" w:color="auto" w:fill="auto"/>
            <w:noWrap/>
            <w:vAlign w:val="bottom"/>
            <w:hideMark/>
          </w:tcPr>
          <w:p w:rsidR="00C63F74" w:rsidRPr="00C63F74" w:rsidRDefault="00C63F74">
            <w:r w:rsidRPr="00C63F74">
              <w:t>гол</w:t>
            </w:r>
          </w:p>
        </w:tc>
      </w:tr>
      <w:tr w:rsidR="00C63F74" w:rsidRPr="00C63F74" w:rsidTr="00C92470">
        <w:trPr>
          <w:trHeight w:val="255"/>
        </w:trPr>
        <w:tc>
          <w:tcPr>
            <w:tcW w:w="4248" w:type="dxa"/>
            <w:shd w:val="clear" w:color="auto" w:fill="auto"/>
            <w:noWrap/>
            <w:vAlign w:val="bottom"/>
            <w:hideMark/>
          </w:tcPr>
          <w:p w:rsidR="00C63F74" w:rsidRPr="00C63F74" w:rsidRDefault="00C63F74" w:rsidP="00C92470">
            <w:r w:rsidRPr="00C63F74">
              <w:t>Вес туши</w:t>
            </w:r>
          </w:p>
        </w:tc>
        <w:tc>
          <w:tcPr>
            <w:tcW w:w="1417" w:type="dxa"/>
            <w:shd w:val="clear" w:color="000000" w:fill="FFFFFF"/>
            <w:noWrap/>
            <w:vAlign w:val="bottom"/>
            <w:hideMark/>
          </w:tcPr>
          <w:p w:rsidR="00C63F74" w:rsidRPr="00C63F74" w:rsidRDefault="00C63F74">
            <w:pPr>
              <w:jc w:val="right"/>
            </w:pPr>
            <w:r w:rsidRPr="00C63F74">
              <w:t>400</w:t>
            </w:r>
          </w:p>
        </w:tc>
        <w:tc>
          <w:tcPr>
            <w:tcW w:w="1383" w:type="dxa"/>
            <w:shd w:val="clear" w:color="000000" w:fill="FFFFFF"/>
            <w:noWrap/>
            <w:vAlign w:val="bottom"/>
            <w:hideMark/>
          </w:tcPr>
          <w:p w:rsidR="00C63F74" w:rsidRPr="00C63F74" w:rsidRDefault="00C63F74">
            <w:proofErr w:type="gramStart"/>
            <w:r w:rsidRPr="00C63F74">
              <w:t>кг</w:t>
            </w:r>
            <w:proofErr w:type="gramEnd"/>
            <w:r w:rsidRPr="00C63F74">
              <w:t>.</w:t>
            </w:r>
          </w:p>
        </w:tc>
        <w:tc>
          <w:tcPr>
            <w:tcW w:w="1452" w:type="dxa"/>
            <w:shd w:val="clear" w:color="000000" w:fill="FFFFFF"/>
            <w:noWrap/>
            <w:vAlign w:val="bottom"/>
            <w:hideMark/>
          </w:tcPr>
          <w:p w:rsidR="00C63F74" w:rsidRPr="00C63F74" w:rsidRDefault="00C63F74">
            <w:pPr>
              <w:jc w:val="right"/>
            </w:pPr>
            <w:r w:rsidRPr="00C63F74">
              <w:t>500</w:t>
            </w:r>
          </w:p>
        </w:tc>
        <w:tc>
          <w:tcPr>
            <w:tcW w:w="1276" w:type="dxa"/>
            <w:shd w:val="clear" w:color="auto" w:fill="auto"/>
            <w:noWrap/>
            <w:vAlign w:val="bottom"/>
            <w:hideMark/>
          </w:tcPr>
          <w:p w:rsidR="00C63F74" w:rsidRPr="00C63F74" w:rsidRDefault="00C63F74">
            <w:proofErr w:type="gramStart"/>
            <w:r w:rsidRPr="00C63F74">
              <w:t>кг</w:t>
            </w:r>
            <w:proofErr w:type="gramEnd"/>
            <w:r w:rsidRPr="00C63F74">
              <w:t>.</w:t>
            </w:r>
          </w:p>
        </w:tc>
      </w:tr>
      <w:tr w:rsidR="00C63F74" w:rsidRPr="00C63F74" w:rsidTr="00C92470">
        <w:trPr>
          <w:trHeight w:val="255"/>
        </w:trPr>
        <w:tc>
          <w:tcPr>
            <w:tcW w:w="4248" w:type="dxa"/>
            <w:shd w:val="clear" w:color="auto" w:fill="auto"/>
            <w:noWrap/>
            <w:vAlign w:val="bottom"/>
            <w:hideMark/>
          </w:tcPr>
          <w:p w:rsidR="00C63F74" w:rsidRPr="00C63F74" w:rsidRDefault="00C63F74" w:rsidP="00C92470">
            <w:r w:rsidRPr="00C63F74">
              <w:t>Убойный вес</w:t>
            </w:r>
          </w:p>
        </w:tc>
        <w:tc>
          <w:tcPr>
            <w:tcW w:w="1417" w:type="dxa"/>
            <w:shd w:val="clear" w:color="000000" w:fill="FFFFFF"/>
            <w:noWrap/>
            <w:vAlign w:val="bottom"/>
            <w:hideMark/>
          </w:tcPr>
          <w:p w:rsidR="00C63F74" w:rsidRPr="00C63F74" w:rsidRDefault="00C63F74">
            <w:pPr>
              <w:jc w:val="right"/>
            </w:pPr>
            <w:r w:rsidRPr="00C63F74">
              <w:t>50%</w:t>
            </w:r>
          </w:p>
        </w:tc>
        <w:tc>
          <w:tcPr>
            <w:tcW w:w="1383" w:type="dxa"/>
            <w:shd w:val="clear" w:color="000000" w:fill="FFFFFF"/>
            <w:noWrap/>
            <w:vAlign w:val="bottom"/>
            <w:hideMark/>
          </w:tcPr>
          <w:p w:rsidR="00C63F74" w:rsidRPr="00C63F74" w:rsidRDefault="00C63F74">
            <w:r w:rsidRPr="00C63F74">
              <w:t> </w:t>
            </w:r>
          </w:p>
        </w:tc>
        <w:tc>
          <w:tcPr>
            <w:tcW w:w="1452" w:type="dxa"/>
            <w:shd w:val="clear" w:color="000000" w:fill="FFFFFF"/>
            <w:noWrap/>
            <w:vAlign w:val="bottom"/>
            <w:hideMark/>
          </w:tcPr>
          <w:p w:rsidR="00C63F74" w:rsidRPr="00C63F74" w:rsidRDefault="00C63F74">
            <w:pPr>
              <w:jc w:val="right"/>
            </w:pPr>
            <w:r w:rsidRPr="00C63F74">
              <w:t>50%</w:t>
            </w:r>
          </w:p>
        </w:tc>
        <w:tc>
          <w:tcPr>
            <w:tcW w:w="1276" w:type="dxa"/>
            <w:shd w:val="clear" w:color="auto" w:fill="auto"/>
            <w:noWrap/>
            <w:vAlign w:val="bottom"/>
            <w:hideMark/>
          </w:tcPr>
          <w:p w:rsidR="00C63F74" w:rsidRPr="00C63F74" w:rsidRDefault="00C63F74">
            <w:r w:rsidRPr="00C63F74">
              <w:t> </w:t>
            </w:r>
          </w:p>
        </w:tc>
      </w:tr>
      <w:tr w:rsidR="00C63F74" w:rsidRPr="00C63F74" w:rsidTr="00C92470">
        <w:trPr>
          <w:trHeight w:val="255"/>
        </w:trPr>
        <w:tc>
          <w:tcPr>
            <w:tcW w:w="4248" w:type="dxa"/>
            <w:shd w:val="clear" w:color="auto" w:fill="auto"/>
            <w:noWrap/>
            <w:vAlign w:val="bottom"/>
            <w:hideMark/>
          </w:tcPr>
          <w:p w:rsidR="00C63F74" w:rsidRPr="00C63F74" w:rsidRDefault="00C63F74" w:rsidP="00C92470">
            <w:r w:rsidRPr="00C63F74">
              <w:t>Цена 1 кг</w:t>
            </w:r>
            <w:proofErr w:type="gramStart"/>
            <w:r w:rsidRPr="00C63F74">
              <w:t>.</w:t>
            </w:r>
            <w:proofErr w:type="gramEnd"/>
            <w:r w:rsidRPr="00C63F74">
              <w:t xml:space="preserve"> </w:t>
            </w:r>
            <w:proofErr w:type="gramStart"/>
            <w:r w:rsidRPr="00C63F74">
              <w:t>м</w:t>
            </w:r>
            <w:proofErr w:type="gramEnd"/>
            <w:r w:rsidRPr="00C63F74">
              <w:t>яса</w:t>
            </w:r>
          </w:p>
        </w:tc>
        <w:tc>
          <w:tcPr>
            <w:tcW w:w="1417" w:type="dxa"/>
            <w:shd w:val="clear" w:color="000000" w:fill="FFFFFF"/>
            <w:noWrap/>
            <w:vAlign w:val="bottom"/>
            <w:hideMark/>
          </w:tcPr>
          <w:p w:rsidR="00C63F74" w:rsidRPr="00C63F74" w:rsidRDefault="00C63F74">
            <w:pPr>
              <w:jc w:val="right"/>
            </w:pPr>
            <w:r w:rsidRPr="00C63F74">
              <w:t>1,200</w:t>
            </w:r>
          </w:p>
        </w:tc>
        <w:tc>
          <w:tcPr>
            <w:tcW w:w="1383" w:type="dxa"/>
            <w:shd w:val="clear" w:color="000000" w:fill="FFFFFF"/>
            <w:noWrap/>
            <w:vAlign w:val="bottom"/>
            <w:hideMark/>
          </w:tcPr>
          <w:p w:rsidR="00C63F74" w:rsidRPr="00C63F74" w:rsidRDefault="00C63F74">
            <w:proofErr w:type="spellStart"/>
            <w:r w:rsidRPr="00C63F74">
              <w:t>тг</w:t>
            </w:r>
            <w:proofErr w:type="spellEnd"/>
            <w:r w:rsidRPr="00C63F74">
              <w:t>.</w:t>
            </w:r>
          </w:p>
        </w:tc>
        <w:tc>
          <w:tcPr>
            <w:tcW w:w="1452" w:type="dxa"/>
            <w:shd w:val="clear" w:color="000000" w:fill="FFFFFF"/>
            <w:noWrap/>
            <w:vAlign w:val="bottom"/>
            <w:hideMark/>
          </w:tcPr>
          <w:p w:rsidR="00C63F74" w:rsidRPr="00C63F74" w:rsidRDefault="00C63F74">
            <w:pPr>
              <w:jc w:val="right"/>
            </w:pPr>
            <w:r w:rsidRPr="00C63F74">
              <w:t>1,500</w:t>
            </w:r>
          </w:p>
        </w:tc>
        <w:tc>
          <w:tcPr>
            <w:tcW w:w="1276" w:type="dxa"/>
            <w:shd w:val="clear" w:color="auto" w:fill="auto"/>
            <w:noWrap/>
            <w:vAlign w:val="bottom"/>
            <w:hideMark/>
          </w:tcPr>
          <w:p w:rsidR="00C63F74" w:rsidRPr="00C63F74" w:rsidRDefault="00C63F74">
            <w:proofErr w:type="spellStart"/>
            <w:r w:rsidRPr="00C63F74">
              <w:t>тг</w:t>
            </w:r>
            <w:proofErr w:type="spellEnd"/>
            <w:r w:rsidRPr="00C63F74">
              <w:t>.</w:t>
            </w:r>
          </w:p>
        </w:tc>
      </w:tr>
      <w:tr w:rsidR="00C63F74" w:rsidRPr="00C63F74" w:rsidTr="00C92470">
        <w:trPr>
          <w:trHeight w:val="255"/>
        </w:trPr>
        <w:tc>
          <w:tcPr>
            <w:tcW w:w="4248" w:type="dxa"/>
            <w:shd w:val="clear" w:color="auto" w:fill="auto"/>
            <w:noWrap/>
            <w:vAlign w:val="bottom"/>
            <w:hideMark/>
          </w:tcPr>
          <w:p w:rsidR="00C63F74" w:rsidRPr="00C63F74" w:rsidRDefault="00C63F74" w:rsidP="00C92470">
            <w:pPr>
              <w:rPr>
                <w:b/>
                <w:bCs/>
              </w:rPr>
            </w:pPr>
            <w:r w:rsidRPr="00C63F74">
              <w:rPr>
                <w:b/>
                <w:bCs/>
              </w:rPr>
              <w:t>Ежемесячный доход</w:t>
            </w:r>
          </w:p>
        </w:tc>
        <w:tc>
          <w:tcPr>
            <w:tcW w:w="1417" w:type="dxa"/>
            <w:shd w:val="clear" w:color="auto" w:fill="auto"/>
            <w:noWrap/>
            <w:vAlign w:val="bottom"/>
            <w:hideMark/>
          </w:tcPr>
          <w:p w:rsidR="00C63F74" w:rsidRPr="00C63F74" w:rsidRDefault="00C63F74">
            <w:r w:rsidRPr="00C63F74">
              <w:t> </w:t>
            </w:r>
          </w:p>
        </w:tc>
        <w:tc>
          <w:tcPr>
            <w:tcW w:w="1383" w:type="dxa"/>
            <w:shd w:val="clear" w:color="auto" w:fill="auto"/>
            <w:noWrap/>
            <w:vAlign w:val="bottom"/>
            <w:hideMark/>
          </w:tcPr>
          <w:p w:rsidR="00C63F74" w:rsidRPr="00C63F74" w:rsidRDefault="00C63F74">
            <w:r w:rsidRPr="00C63F74">
              <w:t> </w:t>
            </w:r>
          </w:p>
        </w:tc>
        <w:tc>
          <w:tcPr>
            <w:tcW w:w="1452" w:type="dxa"/>
            <w:shd w:val="clear" w:color="auto" w:fill="auto"/>
            <w:noWrap/>
            <w:vAlign w:val="bottom"/>
            <w:hideMark/>
          </w:tcPr>
          <w:p w:rsidR="00C63F74" w:rsidRPr="00C63F74" w:rsidRDefault="00C63F74">
            <w:r w:rsidRPr="00C63F74">
              <w:t> </w:t>
            </w:r>
          </w:p>
        </w:tc>
        <w:tc>
          <w:tcPr>
            <w:tcW w:w="1276" w:type="dxa"/>
            <w:shd w:val="clear" w:color="auto" w:fill="auto"/>
            <w:noWrap/>
            <w:vAlign w:val="bottom"/>
            <w:hideMark/>
          </w:tcPr>
          <w:p w:rsidR="00C63F74" w:rsidRPr="00C63F74" w:rsidRDefault="00C63F74">
            <w:r w:rsidRPr="00C63F74">
              <w:t> </w:t>
            </w:r>
          </w:p>
        </w:tc>
      </w:tr>
      <w:tr w:rsidR="00C63F74" w:rsidRPr="00C63F74" w:rsidTr="00C92470">
        <w:trPr>
          <w:trHeight w:val="255"/>
        </w:trPr>
        <w:tc>
          <w:tcPr>
            <w:tcW w:w="4248" w:type="dxa"/>
            <w:shd w:val="clear" w:color="auto" w:fill="auto"/>
            <w:noWrap/>
            <w:vAlign w:val="bottom"/>
          </w:tcPr>
          <w:p w:rsidR="00C63F74" w:rsidRPr="00C63F74" w:rsidRDefault="00C63F74" w:rsidP="00C92470">
            <w:pPr>
              <w:rPr>
                <w:b/>
                <w:bCs/>
              </w:rPr>
            </w:pPr>
            <w:r w:rsidRPr="00C63F74">
              <w:rPr>
                <w:b/>
                <w:bCs/>
              </w:rPr>
              <w:t>Годовой доход</w:t>
            </w:r>
          </w:p>
        </w:tc>
        <w:tc>
          <w:tcPr>
            <w:tcW w:w="1417" w:type="dxa"/>
            <w:shd w:val="clear" w:color="auto" w:fill="auto"/>
            <w:noWrap/>
            <w:vAlign w:val="bottom"/>
          </w:tcPr>
          <w:p w:rsidR="00C63F74" w:rsidRPr="00C63F74" w:rsidRDefault="00C63F74">
            <w:pPr>
              <w:jc w:val="right"/>
              <w:rPr>
                <w:b/>
                <w:bCs/>
              </w:rPr>
            </w:pPr>
            <w:r w:rsidRPr="00C63F74">
              <w:rPr>
                <w:b/>
                <w:bCs/>
              </w:rPr>
              <w:t>24 000</w:t>
            </w:r>
          </w:p>
        </w:tc>
        <w:tc>
          <w:tcPr>
            <w:tcW w:w="1383" w:type="dxa"/>
            <w:shd w:val="clear" w:color="auto" w:fill="auto"/>
            <w:noWrap/>
            <w:vAlign w:val="bottom"/>
          </w:tcPr>
          <w:p w:rsidR="00C63F74" w:rsidRPr="00C63F74" w:rsidRDefault="00C63F74">
            <w:pPr>
              <w:rPr>
                <w:b/>
                <w:bCs/>
              </w:rPr>
            </w:pPr>
            <w:proofErr w:type="spellStart"/>
            <w:r w:rsidRPr="00C63F74">
              <w:rPr>
                <w:b/>
                <w:bCs/>
              </w:rPr>
              <w:t>тыс.тг</w:t>
            </w:r>
            <w:proofErr w:type="spellEnd"/>
            <w:r w:rsidRPr="00C63F74">
              <w:rPr>
                <w:b/>
                <w:bCs/>
              </w:rPr>
              <w:t>.</w:t>
            </w:r>
          </w:p>
        </w:tc>
        <w:tc>
          <w:tcPr>
            <w:tcW w:w="1452" w:type="dxa"/>
            <w:shd w:val="clear" w:color="auto" w:fill="auto"/>
            <w:noWrap/>
            <w:vAlign w:val="bottom"/>
          </w:tcPr>
          <w:p w:rsidR="00C63F74" w:rsidRPr="00C63F74" w:rsidRDefault="00C63F74">
            <w:pPr>
              <w:jc w:val="right"/>
              <w:rPr>
                <w:b/>
                <w:bCs/>
              </w:rPr>
            </w:pPr>
            <w:r w:rsidRPr="00C63F74">
              <w:rPr>
                <w:b/>
                <w:bCs/>
              </w:rPr>
              <w:t>1 875</w:t>
            </w:r>
          </w:p>
        </w:tc>
        <w:tc>
          <w:tcPr>
            <w:tcW w:w="1276" w:type="dxa"/>
            <w:shd w:val="clear" w:color="auto" w:fill="auto"/>
            <w:noWrap/>
            <w:vAlign w:val="bottom"/>
          </w:tcPr>
          <w:p w:rsidR="00C63F74" w:rsidRPr="00C63F74" w:rsidRDefault="00C63F74">
            <w:pPr>
              <w:rPr>
                <w:b/>
                <w:bCs/>
              </w:rPr>
            </w:pPr>
            <w:proofErr w:type="spellStart"/>
            <w:r w:rsidRPr="00C63F74">
              <w:rPr>
                <w:b/>
                <w:bCs/>
              </w:rPr>
              <w:t>тыс.тг</w:t>
            </w:r>
            <w:proofErr w:type="spellEnd"/>
            <w:r w:rsidRPr="00C63F74">
              <w:rPr>
                <w:b/>
                <w:bCs/>
              </w:rPr>
              <w:t>.</w:t>
            </w:r>
          </w:p>
        </w:tc>
      </w:tr>
    </w:tbl>
    <w:p w:rsidR="00D41C63" w:rsidRDefault="00D41C63" w:rsidP="002447BC">
      <w:pPr>
        <w:rPr>
          <w:rFonts w:eastAsiaTheme="minorEastAsia"/>
          <w:color w:val="000000" w:themeColor="text1"/>
        </w:rPr>
      </w:pPr>
    </w:p>
    <w:p w:rsidR="00C92470" w:rsidRDefault="00C92470" w:rsidP="002447BC">
      <w:pPr>
        <w:rPr>
          <w:b/>
          <w:bCs/>
        </w:rPr>
      </w:pPr>
      <w:r w:rsidRPr="002447BC">
        <w:rPr>
          <w:b/>
          <w:bCs/>
        </w:rPr>
        <w:t>Расчет стоимости услуг по оказанию услуг забоя</w:t>
      </w:r>
    </w:p>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383"/>
      </w:tblGrid>
      <w:tr w:rsidR="00C92470" w:rsidRPr="00C92470" w:rsidTr="000E22DF">
        <w:trPr>
          <w:trHeight w:val="285"/>
        </w:trPr>
        <w:tc>
          <w:tcPr>
            <w:tcW w:w="4248" w:type="dxa"/>
            <w:shd w:val="clear" w:color="auto" w:fill="auto"/>
            <w:noWrap/>
            <w:vAlign w:val="center"/>
            <w:hideMark/>
          </w:tcPr>
          <w:p w:rsidR="00C92470" w:rsidRPr="00C92470" w:rsidRDefault="00C92470" w:rsidP="00C92470">
            <w:pPr>
              <w:rPr>
                <w:b/>
                <w:bCs/>
              </w:rPr>
            </w:pPr>
            <w:r w:rsidRPr="00C92470">
              <w:rPr>
                <w:b/>
                <w:bCs/>
              </w:rPr>
              <w:t>Расчет доходов от забоя</w:t>
            </w:r>
          </w:p>
        </w:tc>
        <w:tc>
          <w:tcPr>
            <w:tcW w:w="2800" w:type="dxa"/>
            <w:gridSpan w:val="2"/>
            <w:shd w:val="clear" w:color="auto" w:fill="auto"/>
            <w:noWrap/>
            <w:vAlign w:val="center"/>
            <w:hideMark/>
          </w:tcPr>
          <w:p w:rsidR="00C92470" w:rsidRPr="00C92470" w:rsidRDefault="00C92470" w:rsidP="00C92470">
            <w:pPr>
              <w:jc w:val="center"/>
              <w:rPr>
                <w:b/>
                <w:bCs/>
              </w:rPr>
            </w:pPr>
            <w:r w:rsidRPr="00C92470">
              <w:rPr>
                <w:b/>
                <w:bCs/>
              </w:rPr>
              <w:t> </w:t>
            </w:r>
          </w:p>
        </w:tc>
      </w:tr>
      <w:tr w:rsidR="00C92470" w:rsidRPr="00C92470" w:rsidTr="00C92470">
        <w:trPr>
          <w:trHeight w:val="255"/>
        </w:trPr>
        <w:tc>
          <w:tcPr>
            <w:tcW w:w="4248" w:type="dxa"/>
            <w:shd w:val="clear" w:color="auto" w:fill="auto"/>
            <w:noWrap/>
            <w:vAlign w:val="bottom"/>
            <w:hideMark/>
          </w:tcPr>
          <w:p w:rsidR="00C92470" w:rsidRPr="00C92470" w:rsidRDefault="00C92470" w:rsidP="00C92470">
            <w:r w:rsidRPr="00C92470">
              <w:t>Кол-во голов в месяц</w:t>
            </w:r>
          </w:p>
        </w:tc>
        <w:tc>
          <w:tcPr>
            <w:tcW w:w="1417" w:type="dxa"/>
            <w:shd w:val="clear" w:color="000000" w:fill="FFFFFF"/>
            <w:noWrap/>
            <w:vAlign w:val="bottom"/>
            <w:hideMark/>
          </w:tcPr>
          <w:p w:rsidR="00C92470" w:rsidRPr="00C92470" w:rsidRDefault="00C92470" w:rsidP="00C92470">
            <w:pPr>
              <w:jc w:val="right"/>
            </w:pPr>
            <w:r w:rsidRPr="00C92470">
              <w:t>200</w:t>
            </w:r>
          </w:p>
        </w:tc>
        <w:tc>
          <w:tcPr>
            <w:tcW w:w="1383" w:type="dxa"/>
            <w:shd w:val="clear" w:color="auto" w:fill="auto"/>
            <w:noWrap/>
            <w:vAlign w:val="bottom"/>
            <w:hideMark/>
          </w:tcPr>
          <w:p w:rsidR="00C92470" w:rsidRPr="00C92470" w:rsidRDefault="00C92470" w:rsidP="00C92470">
            <w:r w:rsidRPr="00C92470">
              <w:t>гол</w:t>
            </w:r>
          </w:p>
        </w:tc>
      </w:tr>
      <w:tr w:rsidR="00C92470" w:rsidRPr="00C92470" w:rsidTr="00C92470">
        <w:trPr>
          <w:trHeight w:val="255"/>
        </w:trPr>
        <w:tc>
          <w:tcPr>
            <w:tcW w:w="4248" w:type="dxa"/>
            <w:shd w:val="clear" w:color="auto" w:fill="auto"/>
            <w:noWrap/>
            <w:vAlign w:val="bottom"/>
            <w:hideMark/>
          </w:tcPr>
          <w:p w:rsidR="00C92470" w:rsidRPr="00C92470" w:rsidRDefault="00C92470" w:rsidP="00C92470">
            <w:r w:rsidRPr="00C92470">
              <w:t>Вес 1 шкуры</w:t>
            </w:r>
          </w:p>
        </w:tc>
        <w:tc>
          <w:tcPr>
            <w:tcW w:w="1417" w:type="dxa"/>
            <w:shd w:val="clear" w:color="000000" w:fill="FFFFFF"/>
            <w:noWrap/>
            <w:vAlign w:val="bottom"/>
            <w:hideMark/>
          </w:tcPr>
          <w:p w:rsidR="00C92470" w:rsidRPr="00C92470" w:rsidRDefault="00C92470" w:rsidP="00C92470">
            <w:pPr>
              <w:jc w:val="right"/>
            </w:pPr>
            <w:r w:rsidRPr="00C92470">
              <w:t>25</w:t>
            </w:r>
          </w:p>
        </w:tc>
        <w:tc>
          <w:tcPr>
            <w:tcW w:w="1383" w:type="dxa"/>
            <w:shd w:val="clear" w:color="auto" w:fill="auto"/>
            <w:noWrap/>
            <w:vAlign w:val="bottom"/>
            <w:hideMark/>
          </w:tcPr>
          <w:p w:rsidR="00C92470" w:rsidRPr="00C92470" w:rsidRDefault="00C92470" w:rsidP="00C92470">
            <w:r w:rsidRPr="00C92470">
              <w:t>кг</w:t>
            </w:r>
          </w:p>
        </w:tc>
      </w:tr>
      <w:tr w:rsidR="00C92470" w:rsidRPr="00C92470" w:rsidTr="00C92470">
        <w:trPr>
          <w:trHeight w:val="255"/>
        </w:trPr>
        <w:tc>
          <w:tcPr>
            <w:tcW w:w="4248" w:type="dxa"/>
            <w:shd w:val="clear" w:color="auto" w:fill="auto"/>
            <w:noWrap/>
            <w:vAlign w:val="bottom"/>
            <w:hideMark/>
          </w:tcPr>
          <w:p w:rsidR="00C92470" w:rsidRPr="00C92470" w:rsidRDefault="00C92470" w:rsidP="00C92470">
            <w:r w:rsidRPr="00C92470">
              <w:t>Вес сбоя с 1 головы</w:t>
            </w:r>
          </w:p>
        </w:tc>
        <w:tc>
          <w:tcPr>
            <w:tcW w:w="1417" w:type="dxa"/>
            <w:shd w:val="clear" w:color="000000" w:fill="FFFFFF"/>
            <w:noWrap/>
            <w:vAlign w:val="bottom"/>
            <w:hideMark/>
          </w:tcPr>
          <w:p w:rsidR="00C92470" w:rsidRPr="00C92470" w:rsidRDefault="00C92470" w:rsidP="00C92470">
            <w:pPr>
              <w:jc w:val="right"/>
            </w:pPr>
            <w:r w:rsidRPr="00C92470">
              <w:t>60</w:t>
            </w:r>
          </w:p>
        </w:tc>
        <w:tc>
          <w:tcPr>
            <w:tcW w:w="1383" w:type="dxa"/>
            <w:shd w:val="clear" w:color="auto" w:fill="auto"/>
            <w:noWrap/>
            <w:vAlign w:val="bottom"/>
            <w:hideMark/>
          </w:tcPr>
          <w:p w:rsidR="00C92470" w:rsidRPr="00C92470" w:rsidRDefault="00C92470" w:rsidP="00C92470">
            <w:r w:rsidRPr="00C92470">
              <w:t>кг</w:t>
            </w:r>
          </w:p>
        </w:tc>
      </w:tr>
      <w:tr w:rsidR="00C92470" w:rsidRPr="00C92470" w:rsidTr="00C92470">
        <w:trPr>
          <w:trHeight w:val="255"/>
        </w:trPr>
        <w:tc>
          <w:tcPr>
            <w:tcW w:w="4248" w:type="dxa"/>
            <w:shd w:val="clear" w:color="auto" w:fill="auto"/>
            <w:noWrap/>
            <w:vAlign w:val="bottom"/>
            <w:hideMark/>
          </w:tcPr>
          <w:p w:rsidR="00C92470" w:rsidRPr="00C92470" w:rsidRDefault="00C92470" w:rsidP="00C92470">
            <w:r w:rsidRPr="00C92470">
              <w:t>Цена 1 кг</w:t>
            </w:r>
            <w:proofErr w:type="gramStart"/>
            <w:r w:rsidRPr="00C92470">
              <w:t>.</w:t>
            </w:r>
            <w:proofErr w:type="gramEnd"/>
            <w:r w:rsidRPr="00C92470">
              <w:t xml:space="preserve"> </w:t>
            </w:r>
            <w:proofErr w:type="gramStart"/>
            <w:r w:rsidRPr="00C92470">
              <w:t>ш</w:t>
            </w:r>
            <w:proofErr w:type="gramEnd"/>
            <w:r w:rsidRPr="00C92470">
              <w:t>куры</w:t>
            </w:r>
          </w:p>
        </w:tc>
        <w:tc>
          <w:tcPr>
            <w:tcW w:w="1417" w:type="dxa"/>
            <w:shd w:val="clear" w:color="000000" w:fill="FFFFFF"/>
            <w:noWrap/>
            <w:vAlign w:val="bottom"/>
            <w:hideMark/>
          </w:tcPr>
          <w:p w:rsidR="00C92470" w:rsidRPr="00C92470" w:rsidRDefault="00C92470" w:rsidP="00C92470">
            <w:pPr>
              <w:jc w:val="right"/>
            </w:pPr>
            <w:r w:rsidRPr="00C92470">
              <w:t>0,250</w:t>
            </w:r>
          </w:p>
        </w:tc>
        <w:tc>
          <w:tcPr>
            <w:tcW w:w="1383" w:type="dxa"/>
            <w:shd w:val="clear" w:color="auto" w:fill="auto"/>
            <w:noWrap/>
            <w:vAlign w:val="bottom"/>
            <w:hideMark/>
          </w:tcPr>
          <w:p w:rsidR="00C92470" w:rsidRPr="00C92470" w:rsidRDefault="00C92470" w:rsidP="00C92470">
            <w:proofErr w:type="spellStart"/>
            <w:r w:rsidRPr="00C92470">
              <w:t>тыс.тг</w:t>
            </w:r>
            <w:proofErr w:type="spellEnd"/>
            <w:r w:rsidRPr="00C92470">
              <w:t>.</w:t>
            </w:r>
          </w:p>
        </w:tc>
      </w:tr>
      <w:tr w:rsidR="00C92470" w:rsidRPr="00C92470" w:rsidTr="00C92470">
        <w:trPr>
          <w:trHeight w:val="255"/>
        </w:trPr>
        <w:tc>
          <w:tcPr>
            <w:tcW w:w="4248" w:type="dxa"/>
            <w:shd w:val="clear" w:color="auto" w:fill="auto"/>
            <w:noWrap/>
            <w:vAlign w:val="bottom"/>
            <w:hideMark/>
          </w:tcPr>
          <w:p w:rsidR="00C92470" w:rsidRPr="00C92470" w:rsidRDefault="00C92470" w:rsidP="00C92470">
            <w:r w:rsidRPr="00C92470">
              <w:t>Цена 1 кг</w:t>
            </w:r>
            <w:proofErr w:type="gramStart"/>
            <w:r w:rsidRPr="00C92470">
              <w:t>.</w:t>
            </w:r>
            <w:proofErr w:type="gramEnd"/>
            <w:r w:rsidRPr="00C92470">
              <w:t xml:space="preserve"> </w:t>
            </w:r>
            <w:proofErr w:type="gramStart"/>
            <w:r w:rsidRPr="00C92470">
              <w:t>с</w:t>
            </w:r>
            <w:proofErr w:type="gramEnd"/>
            <w:r w:rsidRPr="00C92470">
              <w:t>боя</w:t>
            </w:r>
          </w:p>
        </w:tc>
        <w:tc>
          <w:tcPr>
            <w:tcW w:w="1417" w:type="dxa"/>
            <w:shd w:val="clear" w:color="auto" w:fill="auto"/>
            <w:noWrap/>
            <w:vAlign w:val="bottom"/>
            <w:hideMark/>
          </w:tcPr>
          <w:p w:rsidR="00C92470" w:rsidRPr="00C92470" w:rsidRDefault="00C92470" w:rsidP="00C92470">
            <w:pPr>
              <w:jc w:val="right"/>
            </w:pPr>
            <w:r w:rsidRPr="00C92470">
              <w:t>0,500</w:t>
            </w:r>
          </w:p>
        </w:tc>
        <w:tc>
          <w:tcPr>
            <w:tcW w:w="1383" w:type="dxa"/>
            <w:shd w:val="clear" w:color="auto" w:fill="auto"/>
            <w:noWrap/>
            <w:vAlign w:val="bottom"/>
            <w:hideMark/>
          </w:tcPr>
          <w:p w:rsidR="00C92470" w:rsidRPr="00C92470" w:rsidRDefault="00C92470" w:rsidP="00C92470">
            <w:proofErr w:type="spellStart"/>
            <w:r w:rsidRPr="00C92470">
              <w:t>тыс.тг</w:t>
            </w:r>
            <w:proofErr w:type="spellEnd"/>
            <w:r w:rsidRPr="00C92470">
              <w:t>.</w:t>
            </w:r>
          </w:p>
        </w:tc>
      </w:tr>
      <w:tr w:rsidR="00C92470" w:rsidRPr="00C92470" w:rsidTr="00C92470">
        <w:trPr>
          <w:trHeight w:val="255"/>
        </w:trPr>
        <w:tc>
          <w:tcPr>
            <w:tcW w:w="4248" w:type="dxa"/>
            <w:shd w:val="clear" w:color="auto" w:fill="auto"/>
            <w:noWrap/>
            <w:vAlign w:val="bottom"/>
            <w:hideMark/>
          </w:tcPr>
          <w:p w:rsidR="00C92470" w:rsidRPr="00C92470" w:rsidRDefault="00C92470" w:rsidP="00C92470">
            <w:pPr>
              <w:rPr>
                <w:b/>
                <w:bCs/>
              </w:rPr>
            </w:pPr>
            <w:r w:rsidRPr="00C92470">
              <w:rPr>
                <w:b/>
                <w:bCs/>
              </w:rPr>
              <w:t>Ежемесячный доход</w:t>
            </w:r>
          </w:p>
        </w:tc>
        <w:tc>
          <w:tcPr>
            <w:tcW w:w="1417" w:type="dxa"/>
            <w:shd w:val="clear" w:color="auto" w:fill="auto"/>
            <w:noWrap/>
            <w:vAlign w:val="bottom"/>
            <w:hideMark/>
          </w:tcPr>
          <w:p w:rsidR="00C92470" w:rsidRPr="00C92470" w:rsidRDefault="00C92470" w:rsidP="00C92470">
            <w:pPr>
              <w:jc w:val="right"/>
              <w:rPr>
                <w:b/>
                <w:bCs/>
              </w:rPr>
            </w:pPr>
            <w:r>
              <w:rPr>
                <w:b/>
                <w:bCs/>
              </w:rPr>
              <w:t>7 250</w:t>
            </w:r>
          </w:p>
        </w:tc>
        <w:tc>
          <w:tcPr>
            <w:tcW w:w="1383" w:type="dxa"/>
            <w:shd w:val="clear" w:color="auto" w:fill="auto"/>
            <w:noWrap/>
            <w:vAlign w:val="bottom"/>
            <w:hideMark/>
          </w:tcPr>
          <w:p w:rsidR="00C92470" w:rsidRPr="00C92470" w:rsidRDefault="00C92470" w:rsidP="00C92470">
            <w:pPr>
              <w:rPr>
                <w:b/>
                <w:bCs/>
              </w:rPr>
            </w:pPr>
            <w:proofErr w:type="spellStart"/>
            <w:r w:rsidRPr="00C92470">
              <w:rPr>
                <w:b/>
                <w:bCs/>
              </w:rPr>
              <w:t>тыс.тг</w:t>
            </w:r>
            <w:proofErr w:type="spellEnd"/>
            <w:r w:rsidRPr="00C92470">
              <w:rPr>
                <w:b/>
                <w:bCs/>
              </w:rPr>
              <w:t>.</w:t>
            </w:r>
          </w:p>
        </w:tc>
      </w:tr>
      <w:tr w:rsidR="00C92470" w:rsidRPr="00C92470" w:rsidTr="00C92470">
        <w:trPr>
          <w:trHeight w:val="255"/>
        </w:trPr>
        <w:tc>
          <w:tcPr>
            <w:tcW w:w="4248" w:type="dxa"/>
            <w:shd w:val="clear" w:color="auto" w:fill="auto"/>
            <w:noWrap/>
            <w:vAlign w:val="bottom"/>
          </w:tcPr>
          <w:p w:rsidR="00C92470" w:rsidRPr="00C92470" w:rsidRDefault="00C92470" w:rsidP="00C92470">
            <w:pPr>
              <w:rPr>
                <w:b/>
                <w:bCs/>
              </w:rPr>
            </w:pPr>
            <w:r>
              <w:rPr>
                <w:b/>
                <w:bCs/>
              </w:rPr>
              <w:t>Годовой доход</w:t>
            </w:r>
          </w:p>
        </w:tc>
        <w:tc>
          <w:tcPr>
            <w:tcW w:w="1417" w:type="dxa"/>
            <w:shd w:val="clear" w:color="auto" w:fill="auto"/>
            <w:noWrap/>
            <w:vAlign w:val="bottom"/>
          </w:tcPr>
          <w:p w:rsidR="00C92470" w:rsidRPr="00C92470" w:rsidRDefault="00C92470" w:rsidP="00C92470">
            <w:pPr>
              <w:jc w:val="right"/>
              <w:rPr>
                <w:b/>
                <w:bCs/>
              </w:rPr>
            </w:pPr>
            <w:r>
              <w:rPr>
                <w:b/>
                <w:bCs/>
              </w:rPr>
              <w:t>87 000</w:t>
            </w:r>
          </w:p>
        </w:tc>
        <w:tc>
          <w:tcPr>
            <w:tcW w:w="1383" w:type="dxa"/>
            <w:shd w:val="clear" w:color="auto" w:fill="auto"/>
            <w:noWrap/>
            <w:vAlign w:val="bottom"/>
          </w:tcPr>
          <w:p w:rsidR="00C92470" w:rsidRPr="00C92470" w:rsidRDefault="00C92470" w:rsidP="00C92470">
            <w:pPr>
              <w:rPr>
                <w:b/>
                <w:bCs/>
              </w:rPr>
            </w:pPr>
            <w:proofErr w:type="spellStart"/>
            <w:r w:rsidRPr="00C92470">
              <w:rPr>
                <w:b/>
                <w:bCs/>
              </w:rPr>
              <w:t>тыс.тг</w:t>
            </w:r>
            <w:proofErr w:type="spellEnd"/>
            <w:r w:rsidRPr="00C92470">
              <w:rPr>
                <w:b/>
                <w:bCs/>
              </w:rPr>
              <w:t>.</w:t>
            </w:r>
          </w:p>
        </w:tc>
      </w:tr>
    </w:tbl>
    <w:p w:rsidR="00C92470" w:rsidRDefault="00C92470" w:rsidP="002447BC">
      <w:pPr>
        <w:rPr>
          <w:b/>
          <w:bCs/>
        </w:rPr>
      </w:pPr>
    </w:p>
    <w:p w:rsidR="00C92470" w:rsidRDefault="00C92470" w:rsidP="002447BC">
      <w:pPr>
        <w:rPr>
          <w:b/>
          <w:bCs/>
        </w:rPr>
      </w:pPr>
      <w:r w:rsidRPr="002447BC">
        <w:rPr>
          <w:b/>
          <w:bCs/>
        </w:rPr>
        <w:t xml:space="preserve">Доходы в год, </w:t>
      </w:r>
      <w:proofErr w:type="spellStart"/>
      <w:r w:rsidRPr="002447BC">
        <w:rPr>
          <w:b/>
          <w:bCs/>
        </w:rPr>
        <w:t>тыс.тг</w:t>
      </w:r>
      <w:proofErr w:type="spellEnd"/>
      <w:r w:rsidRPr="002447BC">
        <w:rPr>
          <w:b/>
          <w:bCs/>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1134"/>
        <w:gridCol w:w="1134"/>
        <w:gridCol w:w="1134"/>
        <w:gridCol w:w="1134"/>
        <w:gridCol w:w="1134"/>
        <w:gridCol w:w="1134"/>
      </w:tblGrid>
      <w:tr w:rsidR="002447BC" w:rsidRPr="002447BC" w:rsidTr="00C92470">
        <w:trPr>
          <w:trHeight w:val="255"/>
        </w:trPr>
        <w:tc>
          <w:tcPr>
            <w:tcW w:w="1843" w:type="dxa"/>
            <w:shd w:val="clear" w:color="000000" w:fill="DCE6F1"/>
            <w:noWrap/>
            <w:vAlign w:val="center"/>
            <w:hideMark/>
          </w:tcPr>
          <w:p w:rsidR="002447BC" w:rsidRPr="002447BC" w:rsidRDefault="002447BC" w:rsidP="002447BC">
            <w:r w:rsidRPr="002447BC">
              <w:t>Статья доходов</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2019</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2020</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2021</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2022</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2023</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2024</w:t>
            </w:r>
          </w:p>
        </w:tc>
        <w:tc>
          <w:tcPr>
            <w:tcW w:w="1134" w:type="dxa"/>
            <w:shd w:val="clear" w:color="000000" w:fill="DCE6F1"/>
            <w:noWrap/>
            <w:vAlign w:val="center"/>
            <w:hideMark/>
          </w:tcPr>
          <w:p w:rsidR="002447BC" w:rsidRPr="002447BC" w:rsidRDefault="002447BC" w:rsidP="002447BC">
            <w:pPr>
              <w:jc w:val="center"/>
              <w:rPr>
                <w:b/>
                <w:bCs/>
              </w:rPr>
            </w:pPr>
            <w:r w:rsidRPr="002447BC">
              <w:rPr>
                <w:b/>
                <w:bCs/>
              </w:rPr>
              <w:t>2025</w:t>
            </w:r>
          </w:p>
        </w:tc>
      </w:tr>
      <w:tr w:rsidR="002D067E" w:rsidRPr="002447BC" w:rsidTr="002D067E">
        <w:trPr>
          <w:trHeight w:val="255"/>
        </w:trPr>
        <w:tc>
          <w:tcPr>
            <w:tcW w:w="1843" w:type="dxa"/>
            <w:shd w:val="clear" w:color="auto" w:fill="auto"/>
            <w:noWrap/>
            <w:vAlign w:val="center"/>
            <w:hideMark/>
          </w:tcPr>
          <w:p w:rsidR="002D067E" w:rsidRPr="002447BC" w:rsidRDefault="002D067E" w:rsidP="002D067E">
            <w:r w:rsidRPr="002447BC">
              <w:t>Реализация мяса конины (</w:t>
            </w:r>
            <w:proofErr w:type="gramStart"/>
            <w:r w:rsidRPr="002447BC">
              <w:t>собственное</w:t>
            </w:r>
            <w:proofErr w:type="gramEnd"/>
            <w:r w:rsidRPr="002447BC">
              <w:t>)</w:t>
            </w:r>
          </w:p>
        </w:tc>
        <w:tc>
          <w:tcPr>
            <w:tcW w:w="1134" w:type="dxa"/>
            <w:shd w:val="clear" w:color="auto" w:fill="auto"/>
            <w:noWrap/>
            <w:vAlign w:val="center"/>
            <w:hideMark/>
          </w:tcPr>
          <w:p w:rsidR="002D067E" w:rsidRPr="002D067E" w:rsidRDefault="002D067E" w:rsidP="002D067E">
            <w:pPr>
              <w:jc w:val="right"/>
            </w:pPr>
            <w:r w:rsidRPr="002D067E">
              <w:t>15 000</w:t>
            </w:r>
          </w:p>
        </w:tc>
        <w:tc>
          <w:tcPr>
            <w:tcW w:w="1134" w:type="dxa"/>
            <w:shd w:val="clear" w:color="auto" w:fill="auto"/>
            <w:noWrap/>
            <w:vAlign w:val="center"/>
            <w:hideMark/>
          </w:tcPr>
          <w:p w:rsidR="002D067E" w:rsidRPr="002D067E" w:rsidRDefault="002D067E" w:rsidP="002D067E">
            <w:pPr>
              <w:jc w:val="right"/>
            </w:pPr>
            <w:r w:rsidRPr="002D067E">
              <w:t>22 500</w:t>
            </w:r>
          </w:p>
        </w:tc>
        <w:tc>
          <w:tcPr>
            <w:tcW w:w="1134" w:type="dxa"/>
            <w:shd w:val="clear" w:color="auto" w:fill="auto"/>
            <w:noWrap/>
            <w:vAlign w:val="center"/>
            <w:hideMark/>
          </w:tcPr>
          <w:p w:rsidR="002D067E" w:rsidRPr="002D067E" w:rsidRDefault="002D067E" w:rsidP="002D067E">
            <w:pPr>
              <w:jc w:val="right"/>
            </w:pPr>
            <w:r w:rsidRPr="002D067E">
              <w:t>22 500</w:t>
            </w:r>
          </w:p>
        </w:tc>
        <w:tc>
          <w:tcPr>
            <w:tcW w:w="1134" w:type="dxa"/>
            <w:shd w:val="clear" w:color="auto" w:fill="auto"/>
            <w:noWrap/>
            <w:vAlign w:val="center"/>
            <w:hideMark/>
          </w:tcPr>
          <w:p w:rsidR="002D067E" w:rsidRPr="002D067E" w:rsidRDefault="002D067E" w:rsidP="002D067E">
            <w:pPr>
              <w:jc w:val="right"/>
            </w:pPr>
            <w:r w:rsidRPr="002D067E">
              <w:t>22 500</w:t>
            </w:r>
          </w:p>
        </w:tc>
        <w:tc>
          <w:tcPr>
            <w:tcW w:w="1134" w:type="dxa"/>
            <w:shd w:val="clear" w:color="auto" w:fill="auto"/>
            <w:noWrap/>
            <w:vAlign w:val="center"/>
            <w:hideMark/>
          </w:tcPr>
          <w:p w:rsidR="002D067E" w:rsidRPr="002D067E" w:rsidRDefault="002D067E" w:rsidP="002D067E">
            <w:pPr>
              <w:jc w:val="right"/>
            </w:pPr>
            <w:r w:rsidRPr="002D067E">
              <w:t>22 500</w:t>
            </w:r>
          </w:p>
        </w:tc>
        <w:tc>
          <w:tcPr>
            <w:tcW w:w="1134" w:type="dxa"/>
            <w:shd w:val="clear" w:color="auto" w:fill="auto"/>
            <w:noWrap/>
            <w:vAlign w:val="center"/>
            <w:hideMark/>
          </w:tcPr>
          <w:p w:rsidR="002D067E" w:rsidRPr="002D067E" w:rsidRDefault="002D067E" w:rsidP="002D067E">
            <w:pPr>
              <w:jc w:val="right"/>
            </w:pPr>
            <w:r w:rsidRPr="002D067E">
              <w:t>22 500</w:t>
            </w:r>
          </w:p>
        </w:tc>
        <w:tc>
          <w:tcPr>
            <w:tcW w:w="1134" w:type="dxa"/>
            <w:shd w:val="clear" w:color="auto" w:fill="auto"/>
            <w:noWrap/>
            <w:vAlign w:val="center"/>
            <w:hideMark/>
          </w:tcPr>
          <w:p w:rsidR="002D067E" w:rsidRPr="002D067E" w:rsidRDefault="002D067E" w:rsidP="002D067E">
            <w:pPr>
              <w:jc w:val="right"/>
            </w:pPr>
            <w:r w:rsidRPr="002D067E">
              <w:t>22 500</w:t>
            </w:r>
          </w:p>
        </w:tc>
      </w:tr>
      <w:tr w:rsidR="002D067E" w:rsidRPr="002447BC" w:rsidTr="002D067E">
        <w:trPr>
          <w:trHeight w:val="255"/>
        </w:trPr>
        <w:tc>
          <w:tcPr>
            <w:tcW w:w="1843" w:type="dxa"/>
            <w:shd w:val="clear" w:color="auto" w:fill="auto"/>
            <w:noWrap/>
            <w:vAlign w:val="center"/>
            <w:hideMark/>
          </w:tcPr>
          <w:p w:rsidR="002D067E" w:rsidRPr="002447BC" w:rsidRDefault="002D067E" w:rsidP="002D067E">
            <w:r w:rsidRPr="002447BC">
              <w:t>Реализация мяса КРС (закуп)</w:t>
            </w:r>
          </w:p>
        </w:tc>
        <w:tc>
          <w:tcPr>
            <w:tcW w:w="1134" w:type="dxa"/>
            <w:shd w:val="clear" w:color="auto" w:fill="auto"/>
            <w:noWrap/>
            <w:vAlign w:val="center"/>
            <w:hideMark/>
          </w:tcPr>
          <w:p w:rsidR="002D067E" w:rsidRPr="002D067E" w:rsidRDefault="002D067E" w:rsidP="002D067E">
            <w:pPr>
              <w:jc w:val="right"/>
            </w:pPr>
            <w:r w:rsidRPr="002D067E">
              <w:t>158 138</w:t>
            </w:r>
          </w:p>
        </w:tc>
        <w:tc>
          <w:tcPr>
            <w:tcW w:w="1134" w:type="dxa"/>
            <w:shd w:val="clear" w:color="auto" w:fill="auto"/>
            <w:noWrap/>
            <w:vAlign w:val="center"/>
            <w:hideMark/>
          </w:tcPr>
          <w:p w:rsidR="002D067E" w:rsidRPr="002D067E" w:rsidRDefault="002D067E" w:rsidP="002D067E">
            <w:pPr>
              <w:jc w:val="right"/>
            </w:pPr>
            <w:r w:rsidRPr="002D067E">
              <w:t>288 000</w:t>
            </w:r>
          </w:p>
        </w:tc>
        <w:tc>
          <w:tcPr>
            <w:tcW w:w="1134" w:type="dxa"/>
            <w:shd w:val="clear" w:color="auto" w:fill="auto"/>
            <w:noWrap/>
            <w:vAlign w:val="center"/>
            <w:hideMark/>
          </w:tcPr>
          <w:p w:rsidR="002D067E" w:rsidRPr="002D067E" w:rsidRDefault="002D067E" w:rsidP="002D067E">
            <w:pPr>
              <w:jc w:val="right"/>
            </w:pPr>
            <w:r w:rsidRPr="002D067E">
              <w:t>288 000</w:t>
            </w:r>
          </w:p>
        </w:tc>
        <w:tc>
          <w:tcPr>
            <w:tcW w:w="1134" w:type="dxa"/>
            <w:shd w:val="clear" w:color="auto" w:fill="auto"/>
            <w:noWrap/>
            <w:vAlign w:val="center"/>
            <w:hideMark/>
          </w:tcPr>
          <w:p w:rsidR="002D067E" w:rsidRPr="002D067E" w:rsidRDefault="002D067E" w:rsidP="002D067E">
            <w:pPr>
              <w:jc w:val="right"/>
            </w:pPr>
            <w:r w:rsidRPr="002D067E">
              <w:t>288 000</w:t>
            </w:r>
          </w:p>
        </w:tc>
        <w:tc>
          <w:tcPr>
            <w:tcW w:w="1134" w:type="dxa"/>
            <w:shd w:val="clear" w:color="auto" w:fill="auto"/>
            <w:noWrap/>
            <w:vAlign w:val="center"/>
            <w:hideMark/>
          </w:tcPr>
          <w:p w:rsidR="002D067E" w:rsidRPr="002D067E" w:rsidRDefault="002D067E" w:rsidP="002D067E">
            <w:pPr>
              <w:jc w:val="right"/>
            </w:pPr>
            <w:r w:rsidRPr="002D067E">
              <w:t>288 000</w:t>
            </w:r>
          </w:p>
        </w:tc>
        <w:tc>
          <w:tcPr>
            <w:tcW w:w="1134" w:type="dxa"/>
            <w:shd w:val="clear" w:color="auto" w:fill="auto"/>
            <w:noWrap/>
            <w:vAlign w:val="center"/>
            <w:hideMark/>
          </w:tcPr>
          <w:p w:rsidR="002D067E" w:rsidRPr="002D067E" w:rsidRDefault="002D067E" w:rsidP="002D067E">
            <w:pPr>
              <w:jc w:val="right"/>
            </w:pPr>
            <w:r w:rsidRPr="002D067E">
              <w:t>288 000</w:t>
            </w:r>
          </w:p>
        </w:tc>
        <w:tc>
          <w:tcPr>
            <w:tcW w:w="1134" w:type="dxa"/>
            <w:shd w:val="clear" w:color="auto" w:fill="auto"/>
            <w:noWrap/>
            <w:vAlign w:val="center"/>
            <w:hideMark/>
          </w:tcPr>
          <w:p w:rsidR="002D067E" w:rsidRPr="002D067E" w:rsidRDefault="002D067E" w:rsidP="002D067E">
            <w:pPr>
              <w:jc w:val="right"/>
            </w:pPr>
            <w:r w:rsidRPr="002D067E">
              <w:t>288 000</w:t>
            </w:r>
          </w:p>
        </w:tc>
      </w:tr>
      <w:tr w:rsidR="002D067E" w:rsidRPr="002447BC" w:rsidTr="002D067E">
        <w:trPr>
          <w:trHeight w:val="255"/>
        </w:trPr>
        <w:tc>
          <w:tcPr>
            <w:tcW w:w="1843" w:type="dxa"/>
            <w:shd w:val="clear" w:color="auto" w:fill="auto"/>
            <w:noWrap/>
            <w:vAlign w:val="center"/>
            <w:hideMark/>
          </w:tcPr>
          <w:p w:rsidR="002D067E" w:rsidRPr="002447BC" w:rsidRDefault="002D067E" w:rsidP="002D067E">
            <w:r w:rsidRPr="002447BC">
              <w:t>Услуги по забою скота</w:t>
            </w:r>
          </w:p>
        </w:tc>
        <w:tc>
          <w:tcPr>
            <w:tcW w:w="1134" w:type="dxa"/>
            <w:shd w:val="clear" w:color="auto" w:fill="auto"/>
            <w:noWrap/>
            <w:vAlign w:val="center"/>
            <w:hideMark/>
          </w:tcPr>
          <w:p w:rsidR="002D067E" w:rsidRPr="002D067E" w:rsidRDefault="002D067E" w:rsidP="002D067E">
            <w:pPr>
              <w:jc w:val="right"/>
            </w:pPr>
            <w:r w:rsidRPr="002D067E">
              <w:t>42 521</w:t>
            </w:r>
          </w:p>
        </w:tc>
        <w:tc>
          <w:tcPr>
            <w:tcW w:w="1134" w:type="dxa"/>
            <w:shd w:val="clear" w:color="auto" w:fill="auto"/>
            <w:noWrap/>
            <w:vAlign w:val="center"/>
            <w:hideMark/>
          </w:tcPr>
          <w:p w:rsidR="002D067E" w:rsidRPr="002D067E" w:rsidRDefault="002D067E" w:rsidP="002D067E">
            <w:pPr>
              <w:jc w:val="right"/>
            </w:pPr>
            <w:r w:rsidRPr="002D067E">
              <w:t>87 000</w:t>
            </w:r>
          </w:p>
        </w:tc>
        <w:tc>
          <w:tcPr>
            <w:tcW w:w="1134" w:type="dxa"/>
            <w:shd w:val="clear" w:color="auto" w:fill="auto"/>
            <w:noWrap/>
            <w:vAlign w:val="center"/>
            <w:hideMark/>
          </w:tcPr>
          <w:p w:rsidR="002D067E" w:rsidRPr="002D067E" w:rsidRDefault="002D067E" w:rsidP="002D067E">
            <w:pPr>
              <w:jc w:val="right"/>
            </w:pPr>
            <w:r w:rsidRPr="002D067E">
              <w:t>87 000</w:t>
            </w:r>
          </w:p>
        </w:tc>
        <w:tc>
          <w:tcPr>
            <w:tcW w:w="1134" w:type="dxa"/>
            <w:shd w:val="clear" w:color="auto" w:fill="auto"/>
            <w:noWrap/>
            <w:vAlign w:val="center"/>
            <w:hideMark/>
          </w:tcPr>
          <w:p w:rsidR="002D067E" w:rsidRPr="002D067E" w:rsidRDefault="002D067E" w:rsidP="002D067E">
            <w:pPr>
              <w:jc w:val="right"/>
            </w:pPr>
            <w:r w:rsidRPr="002D067E">
              <w:t>87 000</w:t>
            </w:r>
          </w:p>
        </w:tc>
        <w:tc>
          <w:tcPr>
            <w:tcW w:w="1134" w:type="dxa"/>
            <w:shd w:val="clear" w:color="auto" w:fill="auto"/>
            <w:noWrap/>
            <w:vAlign w:val="center"/>
            <w:hideMark/>
          </w:tcPr>
          <w:p w:rsidR="002D067E" w:rsidRPr="002D067E" w:rsidRDefault="002D067E" w:rsidP="002D067E">
            <w:pPr>
              <w:jc w:val="right"/>
            </w:pPr>
            <w:r w:rsidRPr="002D067E">
              <w:t>87 000</w:t>
            </w:r>
          </w:p>
        </w:tc>
        <w:tc>
          <w:tcPr>
            <w:tcW w:w="1134" w:type="dxa"/>
            <w:shd w:val="clear" w:color="auto" w:fill="auto"/>
            <w:noWrap/>
            <w:vAlign w:val="center"/>
            <w:hideMark/>
          </w:tcPr>
          <w:p w:rsidR="002D067E" w:rsidRPr="002D067E" w:rsidRDefault="002D067E" w:rsidP="002D067E">
            <w:pPr>
              <w:jc w:val="right"/>
            </w:pPr>
            <w:r w:rsidRPr="002D067E">
              <w:t>87 000</w:t>
            </w:r>
          </w:p>
        </w:tc>
        <w:tc>
          <w:tcPr>
            <w:tcW w:w="1134" w:type="dxa"/>
            <w:shd w:val="clear" w:color="auto" w:fill="auto"/>
            <w:noWrap/>
            <w:vAlign w:val="center"/>
            <w:hideMark/>
          </w:tcPr>
          <w:p w:rsidR="002D067E" w:rsidRPr="002D067E" w:rsidRDefault="002D067E" w:rsidP="002D067E">
            <w:pPr>
              <w:jc w:val="right"/>
            </w:pPr>
            <w:r w:rsidRPr="002D067E">
              <w:t>87 000</w:t>
            </w:r>
          </w:p>
        </w:tc>
      </w:tr>
      <w:tr w:rsidR="002D067E" w:rsidRPr="002447BC" w:rsidTr="002D067E">
        <w:trPr>
          <w:trHeight w:val="413"/>
        </w:trPr>
        <w:tc>
          <w:tcPr>
            <w:tcW w:w="1843" w:type="dxa"/>
            <w:shd w:val="clear" w:color="auto" w:fill="auto"/>
            <w:noWrap/>
            <w:vAlign w:val="center"/>
            <w:hideMark/>
          </w:tcPr>
          <w:p w:rsidR="002D067E" w:rsidRPr="002447BC" w:rsidRDefault="002D067E" w:rsidP="002D067E">
            <w:pPr>
              <w:rPr>
                <w:b/>
                <w:bCs/>
              </w:rPr>
            </w:pPr>
            <w:r w:rsidRPr="002447BC">
              <w:rPr>
                <w:b/>
                <w:bCs/>
              </w:rPr>
              <w:t>Всего</w:t>
            </w:r>
          </w:p>
        </w:tc>
        <w:tc>
          <w:tcPr>
            <w:tcW w:w="1134" w:type="dxa"/>
            <w:shd w:val="clear" w:color="auto" w:fill="auto"/>
            <w:noWrap/>
            <w:vAlign w:val="center"/>
            <w:hideMark/>
          </w:tcPr>
          <w:p w:rsidR="002D067E" w:rsidRPr="002D067E" w:rsidRDefault="002D067E" w:rsidP="002D067E">
            <w:pPr>
              <w:jc w:val="right"/>
              <w:rPr>
                <w:b/>
                <w:bCs/>
              </w:rPr>
            </w:pPr>
            <w:r w:rsidRPr="002D067E">
              <w:rPr>
                <w:b/>
                <w:bCs/>
              </w:rPr>
              <w:t>215 659</w:t>
            </w:r>
          </w:p>
        </w:tc>
        <w:tc>
          <w:tcPr>
            <w:tcW w:w="1134" w:type="dxa"/>
            <w:shd w:val="clear" w:color="auto" w:fill="auto"/>
            <w:noWrap/>
            <w:vAlign w:val="center"/>
            <w:hideMark/>
          </w:tcPr>
          <w:p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rsidR="002D067E" w:rsidRPr="002D067E" w:rsidRDefault="002D067E" w:rsidP="002D067E">
            <w:pPr>
              <w:jc w:val="right"/>
              <w:rPr>
                <w:b/>
                <w:bCs/>
              </w:rPr>
            </w:pPr>
            <w:r w:rsidRPr="002D067E">
              <w:rPr>
                <w:b/>
                <w:bCs/>
              </w:rPr>
              <w:t>397 500</w:t>
            </w:r>
          </w:p>
        </w:tc>
      </w:tr>
    </w:tbl>
    <w:p w:rsidR="00855352" w:rsidRPr="002447BC" w:rsidRDefault="00855352" w:rsidP="008E5C2E">
      <w:pPr>
        <w:spacing w:before="100" w:beforeAutospacing="1" w:after="100" w:afterAutospacing="1"/>
        <w:jc w:val="both"/>
        <w:outlineLvl w:val="2"/>
        <w:rPr>
          <w:bCs/>
          <w:color w:val="000000" w:themeColor="text1"/>
          <w:sz w:val="28"/>
          <w:szCs w:val="28"/>
        </w:rPr>
      </w:pPr>
      <w:r w:rsidRPr="002447BC">
        <w:rPr>
          <w:bCs/>
          <w:color w:val="000000" w:themeColor="text1"/>
          <w:sz w:val="28"/>
          <w:szCs w:val="28"/>
        </w:rPr>
        <w:lastRenderedPageBreak/>
        <w:t>При максимальной загрузке 30 голов в смену в расч</w:t>
      </w:r>
      <w:r w:rsidR="008E5C2E" w:rsidRPr="002447BC">
        <w:rPr>
          <w:bCs/>
          <w:color w:val="000000" w:themeColor="text1"/>
          <w:sz w:val="28"/>
          <w:szCs w:val="28"/>
        </w:rPr>
        <w:t xml:space="preserve">етах учтена загрузка в </w:t>
      </w:r>
      <w:r w:rsidR="002447BC" w:rsidRPr="002447BC">
        <w:rPr>
          <w:bCs/>
          <w:color w:val="000000" w:themeColor="text1"/>
          <w:sz w:val="28"/>
          <w:szCs w:val="28"/>
        </w:rPr>
        <w:t>1</w:t>
      </w:r>
      <w:r w:rsidR="00C92470">
        <w:rPr>
          <w:bCs/>
          <w:color w:val="000000" w:themeColor="text1"/>
          <w:sz w:val="28"/>
          <w:szCs w:val="28"/>
        </w:rPr>
        <w:t>0</w:t>
      </w:r>
      <w:r w:rsidR="007F0A0A" w:rsidRPr="002447BC">
        <w:rPr>
          <w:bCs/>
          <w:color w:val="000000" w:themeColor="text1"/>
          <w:sz w:val="28"/>
          <w:szCs w:val="28"/>
        </w:rPr>
        <w:t xml:space="preserve"> голов в </w:t>
      </w:r>
      <w:r w:rsidR="00C92470">
        <w:rPr>
          <w:bCs/>
          <w:color w:val="000000" w:themeColor="text1"/>
          <w:sz w:val="28"/>
          <w:szCs w:val="28"/>
        </w:rPr>
        <w:t>смену</w:t>
      </w:r>
      <w:r w:rsidR="007F0A0A" w:rsidRPr="002447BC">
        <w:rPr>
          <w:bCs/>
          <w:color w:val="000000" w:themeColor="text1"/>
          <w:sz w:val="28"/>
          <w:szCs w:val="28"/>
        </w:rPr>
        <w:t>.</w:t>
      </w:r>
      <w:r w:rsidR="00C92470">
        <w:rPr>
          <w:bCs/>
          <w:color w:val="000000" w:themeColor="text1"/>
          <w:sz w:val="28"/>
          <w:szCs w:val="28"/>
        </w:rPr>
        <w:t xml:space="preserve"> </w:t>
      </w:r>
    </w:p>
    <w:p w:rsidR="00A874A9" w:rsidRDefault="00677BCE" w:rsidP="00A874A9">
      <w:pPr>
        <w:spacing w:before="100" w:beforeAutospacing="1" w:after="100" w:afterAutospacing="1"/>
        <w:jc w:val="both"/>
        <w:outlineLvl w:val="2"/>
        <w:rPr>
          <w:b/>
          <w:bCs/>
          <w:color w:val="000000" w:themeColor="text1"/>
          <w:sz w:val="28"/>
          <w:szCs w:val="28"/>
        </w:rPr>
      </w:pPr>
      <w:r w:rsidRPr="002447BC">
        <w:rPr>
          <w:b/>
          <w:bCs/>
          <w:color w:val="000000" w:themeColor="text1"/>
          <w:sz w:val="28"/>
          <w:szCs w:val="28"/>
        </w:rPr>
        <w:t>6.2.</w:t>
      </w:r>
      <w:r w:rsidR="00A874A9" w:rsidRPr="002447BC">
        <w:rPr>
          <w:b/>
          <w:bCs/>
          <w:color w:val="000000" w:themeColor="text1"/>
          <w:sz w:val="28"/>
          <w:szCs w:val="28"/>
        </w:rPr>
        <w:t xml:space="preserve"> Список общих издержек</w:t>
      </w:r>
    </w:p>
    <w:p w:rsidR="006403FA" w:rsidRPr="000E22DF" w:rsidRDefault="006403FA" w:rsidP="006403FA">
      <w:pPr>
        <w:jc w:val="both"/>
        <w:outlineLvl w:val="2"/>
        <w:rPr>
          <w:b/>
          <w:bCs/>
          <w:color w:val="000000" w:themeColor="text1"/>
          <w:sz w:val="28"/>
          <w:szCs w:val="28"/>
        </w:rPr>
      </w:pPr>
      <w:r w:rsidRPr="000E22DF">
        <w:rPr>
          <w:b/>
          <w:bCs/>
          <w:sz w:val="28"/>
          <w:szCs w:val="28"/>
        </w:rPr>
        <w:t>Постоянные расходы в месяц</w:t>
      </w:r>
    </w:p>
    <w:tbl>
      <w:tblPr>
        <w:tblW w:w="9865" w:type="dxa"/>
        <w:tblLook w:val="04A0" w:firstRow="1" w:lastRow="0" w:firstColumn="1" w:lastColumn="0" w:noHBand="0" w:noVBand="1"/>
      </w:tblPr>
      <w:tblGrid>
        <w:gridCol w:w="2552"/>
        <w:gridCol w:w="716"/>
        <w:gridCol w:w="940"/>
        <w:gridCol w:w="940"/>
        <w:gridCol w:w="940"/>
        <w:gridCol w:w="949"/>
        <w:gridCol w:w="8"/>
        <w:gridCol w:w="932"/>
        <w:gridCol w:w="8"/>
        <w:gridCol w:w="932"/>
        <w:gridCol w:w="8"/>
        <w:gridCol w:w="932"/>
        <w:gridCol w:w="8"/>
      </w:tblGrid>
      <w:tr w:rsidR="006403FA" w:rsidRPr="006403FA" w:rsidTr="006403FA">
        <w:trPr>
          <w:gridAfter w:val="1"/>
          <w:wAfter w:w="8" w:type="dxa"/>
          <w:trHeight w:val="255"/>
        </w:trPr>
        <w:tc>
          <w:tcPr>
            <w:tcW w:w="2552"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716"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jc w:val="cente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jc w:val="center"/>
              <w:rPr>
                <w:sz w:val="20"/>
                <w:szCs w:val="20"/>
              </w:rPr>
            </w:pPr>
          </w:p>
        </w:tc>
        <w:tc>
          <w:tcPr>
            <w:tcW w:w="949" w:type="dxa"/>
            <w:tcBorders>
              <w:top w:val="nil"/>
              <w:left w:val="nil"/>
              <w:bottom w:val="nil"/>
              <w:right w:val="nil"/>
            </w:tcBorders>
            <w:shd w:val="clear" w:color="auto" w:fill="auto"/>
            <w:noWrap/>
            <w:vAlign w:val="bottom"/>
            <w:hideMark/>
          </w:tcPr>
          <w:p w:rsidR="006403FA" w:rsidRPr="006403FA" w:rsidRDefault="006403FA" w:rsidP="006403FA">
            <w:pPr>
              <w:jc w:val="cente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jc w:val="cente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jc w:val="cente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jc w:val="center"/>
              <w:rPr>
                <w:sz w:val="20"/>
                <w:szCs w:val="20"/>
              </w:rPr>
            </w:pPr>
            <w:proofErr w:type="spellStart"/>
            <w:r w:rsidRPr="006403FA">
              <w:rPr>
                <w:sz w:val="20"/>
                <w:szCs w:val="20"/>
              </w:rPr>
              <w:t>тыс.тг</w:t>
            </w:r>
            <w:proofErr w:type="spellEnd"/>
            <w:r w:rsidRPr="006403FA">
              <w:rPr>
                <w:sz w:val="20"/>
                <w:szCs w:val="20"/>
              </w:rPr>
              <w:t>.</w:t>
            </w:r>
          </w:p>
        </w:tc>
      </w:tr>
      <w:tr w:rsidR="006403FA" w:rsidRPr="006403FA"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6403FA" w:rsidRPr="006403FA" w:rsidRDefault="006403FA" w:rsidP="006403FA">
            <w:pPr>
              <w:rPr>
                <w:b/>
                <w:bCs/>
                <w:sz w:val="20"/>
                <w:szCs w:val="20"/>
              </w:rPr>
            </w:pPr>
            <w:r w:rsidRPr="006403FA">
              <w:rPr>
                <w:b/>
                <w:bCs/>
                <w:sz w:val="20"/>
                <w:szCs w:val="20"/>
              </w:rPr>
              <w:t>Затраты</w:t>
            </w:r>
          </w:p>
        </w:tc>
        <w:tc>
          <w:tcPr>
            <w:tcW w:w="716" w:type="dxa"/>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 </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2019</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2020</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2021</w:t>
            </w:r>
          </w:p>
        </w:tc>
        <w:tc>
          <w:tcPr>
            <w:tcW w:w="949" w:type="dxa"/>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2022</w:t>
            </w:r>
          </w:p>
        </w:tc>
        <w:tc>
          <w:tcPr>
            <w:tcW w:w="94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2023</w:t>
            </w:r>
          </w:p>
        </w:tc>
        <w:tc>
          <w:tcPr>
            <w:tcW w:w="94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2024</w:t>
            </w:r>
          </w:p>
        </w:tc>
        <w:tc>
          <w:tcPr>
            <w:tcW w:w="94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6403FA" w:rsidRPr="006403FA" w:rsidRDefault="006403FA" w:rsidP="006403FA">
            <w:pPr>
              <w:jc w:val="center"/>
              <w:rPr>
                <w:b/>
                <w:bCs/>
                <w:sz w:val="20"/>
                <w:szCs w:val="20"/>
              </w:rPr>
            </w:pPr>
            <w:r w:rsidRPr="006403FA">
              <w:rPr>
                <w:b/>
                <w:bCs/>
                <w:sz w:val="20"/>
                <w:szCs w:val="20"/>
              </w:rPr>
              <w:t>2025</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ФОТ</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1 352</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1 487</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1 636</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1 799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1 979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2 177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2 395</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995EFA" w:rsidRPr="006403FA" w:rsidRDefault="00995EFA" w:rsidP="006403FA">
            <w:pPr>
              <w:rPr>
                <w:sz w:val="20"/>
                <w:szCs w:val="20"/>
              </w:rPr>
            </w:pPr>
            <w:r w:rsidRPr="006403FA">
              <w:rPr>
                <w:sz w:val="20"/>
                <w:szCs w:val="20"/>
              </w:rPr>
              <w:t>Услуги связи</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11</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12</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18</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Канцтовары</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11</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12</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18</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ГСМ</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jc w:val="cente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300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330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363</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399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439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483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531</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Обслуживание и ремонт оборуд</w:t>
            </w:r>
            <w:r>
              <w:rPr>
                <w:sz w:val="20"/>
                <w:szCs w:val="20"/>
              </w:rPr>
              <w:t>ования</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110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121</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133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146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161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177</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Коммунальные платежи (э/э, вода)</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110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121</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133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146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161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177</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Отопление</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40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44</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48</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53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59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64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71</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Услуги банка</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5</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6</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6</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9</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Прочие непредвиденные расходы</w:t>
            </w:r>
          </w:p>
        </w:tc>
        <w:tc>
          <w:tcPr>
            <w:tcW w:w="716" w:type="dxa"/>
            <w:tcBorders>
              <w:top w:val="nil"/>
              <w:left w:val="nil"/>
              <w:bottom w:val="single" w:sz="4" w:space="0" w:color="auto"/>
              <w:right w:val="single" w:sz="4" w:space="0" w:color="auto"/>
            </w:tcBorders>
            <w:shd w:val="clear" w:color="auto" w:fill="auto"/>
            <w:noWrap/>
            <w:vAlign w:val="bottom"/>
            <w:hideMark/>
          </w:tcPr>
          <w:p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rsidR="00995EFA" w:rsidRPr="00995EFA" w:rsidRDefault="00995EFA">
            <w:pPr>
              <w:jc w:val="right"/>
              <w:rPr>
                <w:sz w:val="20"/>
                <w:szCs w:val="20"/>
              </w:rPr>
            </w:pPr>
            <w:r w:rsidRPr="00995EFA">
              <w:rPr>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110</w:t>
            </w:r>
          </w:p>
        </w:tc>
        <w:tc>
          <w:tcPr>
            <w:tcW w:w="940"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121</w:t>
            </w:r>
          </w:p>
        </w:tc>
        <w:tc>
          <w:tcPr>
            <w:tcW w:w="949" w:type="dxa"/>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133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146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161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177</w:t>
            </w:r>
          </w:p>
        </w:tc>
      </w:tr>
      <w:tr w:rsidR="00995E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DCE6F1"/>
            <w:noWrap/>
            <w:vAlign w:val="bottom"/>
            <w:hideMark/>
          </w:tcPr>
          <w:p w:rsidR="00995EFA" w:rsidRPr="006403FA" w:rsidRDefault="00995EFA" w:rsidP="006403FA">
            <w:pPr>
              <w:rPr>
                <w:b/>
                <w:bCs/>
                <w:sz w:val="20"/>
                <w:szCs w:val="20"/>
              </w:rPr>
            </w:pPr>
            <w:r w:rsidRPr="006403FA">
              <w:rPr>
                <w:b/>
                <w:bCs/>
                <w:sz w:val="20"/>
                <w:szCs w:val="20"/>
              </w:rPr>
              <w:t>Итого</w:t>
            </w:r>
          </w:p>
        </w:tc>
        <w:tc>
          <w:tcPr>
            <w:tcW w:w="716" w:type="dxa"/>
            <w:tcBorders>
              <w:top w:val="nil"/>
              <w:left w:val="nil"/>
              <w:bottom w:val="single" w:sz="4" w:space="0" w:color="auto"/>
              <w:right w:val="single" w:sz="4" w:space="0" w:color="auto"/>
            </w:tcBorders>
            <w:shd w:val="clear" w:color="000000" w:fill="DCE6F1"/>
            <w:noWrap/>
            <w:vAlign w:val="bottom"/>
            <w:hideMark/>
          </w:tcPr>
          <w:p w:rsidR="00995EFA" w:rsidRPr="006403FA" w:rsidRDefault="00995EFA" w:rsidP="006403FA">
            <w:pPr>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665</w:t>
            </w:r>
          </w:p>
        </w:tc>
        <w:tc>
          <w:tcPr>
            <w:tcW w:w="940" w:type="dxa"/>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732</w:t>
            </w:r>
          </w:p>
        </w:tc>
        <w:tc>
          <w:tcPr>
            <w:tcW w:w="940" w:type="dxa"/>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805</w:t>
            </w:r>
          </w:p>
        </w:tc>
        <w:tc>
          <w:tcPr>
            <w:tcW w:w="949" w:type="dxa"/>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885</w:t>
            </w:r>
          </w:p>
        </w:tc>
        <w:tc>
          <w:tcPr>
            <w:tcW w:w="940" w:type="dxa"/>
            <w:gridSpan w:val="2"/>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974</w:t>
            </w:r>
          </w:p>
        </w:tc>
        <w:tc>
          <w:tcPr>
            <w:tcW w:w="940" w:type="dxa"/>
            <w:gridSpan w:val="2"/>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1 071</w:t>
            </w:r>
          </w:p>
        </w:tc>
        <w:tc>
          <w:tcPr>
            <w:tcW w:w="940" w:type="dxa"/>
            <w:gridSpan w:val="2"/>
            <w:tcBorders>
              <w:top w:val="nil"/>
              <w:left w:val="nil"/>
              <w:bottom w:val="single" w:sz="4" w:space="0" w:color="auto"/>
              <w:right w:val="single" w:sz="4" w:space="0" w:color="auto"/>
            </w:tcBorders>
            <w:shd w:val="clear" w:color="000000" w:fill="DCE6F1"/>
            <w:noWrap/>
            <w:vAlign w:val="bottom"/>
            <w:hideMark/>
          </w:tcPr>
          <w:p w:rsidR="00995EFA" w:rsidRPr="00995EFA" w:rsidRDefault="00995EFA">
            <w:pPr>
              <w:jc w:val="right"/>
              <w:rPr>
                <w:b/>
                <w:bCs/>
                <w:sz w:val="20"/>
                <w:szCs w:val="20"/>
              </w:rPr>
            </w:pPr>
            <w:r w:rsidRPr="00995EFA">
              <w:rPr>
                <w:b/>
                <w:bCs/>
                <w:sz w:val="20"/>
                <w:szCs w:val="20"/>
              </w:rPr>
              <w:t>1 178</w:t>
            </w:r>
          </w:p>
        </w:tc>
      </w:tr>
      <w:tr w:rsidR="006403FA" w:rsidRPr="006403FA" w:rsidTr="006403FA">
        <w:trPr>
          <w:gridAfter w:val="1"/>
          <w:wAfter w:w="8" w:type="dxa"/>
          <w:trHeight w:val="255"/>
        </w:trPr>
        <w:tc>
          <w:tcPr>
            <w:tcW w:w="2552" w:type="dxa"/>
            <w:tcBorders>
              <w:top w:val="nil"/>
              <w:left w:val="nil"/>
              <w:bottom w:val="nil"/>
              <w:right w:val="nil"/>
            </w:tcBorders>
            <w:shd w:val="clear" w:color="auto" w:fill="auto"/>
            <w:noWrap/>
            <w:vAlign w:val="bottom"/>
            <w:hideMark/>
          </w:tcPr>
          <w:p w:rsidR="006403FA" w:rsidRPr="006403FA" w:rsidRDefault="006403FA" w:rsidP="006403FA">
            <w:pPr>
              <w:jc w:val="right"/>
              <w:rPr>
                <w:b/>
                <w:bCs/>
                <w:sz w:val="20"/>
                <w:szCs w:val="20"/>
              </w:rPr>
            </w:pPr>
          </w:p>
        </w:tc>
        <w:tc>
          <w:tcPr>
            <w:tcW w:w="716"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9"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r>
      <w:tr w:rsidR="00995EFA" w:rsidRPr="00995EFA" w:rsidTr="006403FA">
        <w:trPr>
          <w:gridAfter w:val="1"/>
          <w:wAfter w:w="8" w:type="dxa"/>
          <w:trHeight w:val="23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95EFA" w:rsidRPr="00995EFA" w:rsidRDefault="00995EFA" w:rsidP="006403FA">
            <w:pPr>
              <w:rPr>
                <w:sz w:val="20"/>
                <w:szCs w:val="20"/>
              </w:rPr>
            </w:pPr>
            <w:proofErr w:type="spellStart"/>
            <w:r w:rsidRPr="00995EFA">
              <w:rPr>
                <w:sz w:val="20"/>
                <w:szCs w:val="20"/>
              </w:rPr>
              <w:t>Стр</w:t>
            </w:r>
            <w:proofErr w:type="spellEnd"/>
            <w:r w:rsidRPr="00995EFA">
              <w:rPr>
                <w:sz w:val="20"/>
                <w:szCs w:val="20"/>
              </w:rPr>
              <w:t>-е ГПО работодателя</w:t>
            </w:r>
          </w:p>
        </w:tc>
        <w:tc>
          <w:tcPr>
            <w:tcW w:w="716" w:type="dxa"/>
            <w:tcBorders>
              <w:top w:val="single" w:sz="4" w:space="0" w:color="auto"/>
              <w:left w:val="nil"/>
              <w:bottom w:val="single" w:sz="4" w:space="0" w:color="auto"/>
              <w:right w:val="single" w:sz="4" w:space="0" w:color="auto"/>
            </w:tcBorders>
            <w:shd w:val="clear" w:color="000000" w:fill="CCFFCC"/>
            <w:noWrap/>
            <w:vAlign w:val="bottom"/>
            <w:hideMark/>
          </w:tcPr>
          <w:p w:rsidR="00995EFA" w:rsidRPr="00995EFA" w:rsidRDefault="00995EFA" w:rsidP="006403FA">
            <w:pPr>
              <w:jc w:val="right"/>
              <w:rPr>
                <w:sz w:val="20"/>
                <w:szCs w:val="20"/>
              </w:rPr>
            </w:pPr>
            <w:r w:rsidRPr="00995EFA">
              <w:rPr>
                <w:sz w:val="20"/>
                <w:szCs w:val="20"/>
              </w:rPr>
              <w:t>0,3%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4,9</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5,4</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5,9</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6,5</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7,2</w:t>
            </w:r>
          </w:p>
        </w:tc>
      </w:tr>
      <w:tr w:rsidR="00995EFA" w:rsidRPr="00995EFA"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EFA" w:rsidRPr="00995EFA" w:rsidRDefault="00995EFA" w:rsidP="006403FA">
            <w:pPr>
              <w:rPr>
                <w:sz w:val="20"/>
                <w:szCs w:val="20"/>
              </w:rPr>
            </w:pPr>
            <w:r w:rsidRPr="00995EFA">
              <w:rPr>
                <w:sz w:val="20"/>
                <w:szCs w:val="20"/>
              </w:rPr>
              <w:t>Налог на имущество</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rsidP="006403FA">
            <w:pPr>
              <w:jc w:val="right"/>
              <w:rPr>
                <w:sz w:val="20"/>
                <w:szCs w:val="20"/>
              </w:rPr>
            </w:pPr>
            <w:r w:rsidRPr="00995EFA">
              <w:rPr>
                <w:sz w:val="20"/>
                <w:szCs w:val="20"/>
              </w:rPr>
              <w:t>0,5%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25</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24</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22</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21</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95EFA" w:rsidRPr="00995EFA" w:rsidRDefault="00995EFA">
            <w:pPr>
              <w:jc w:val="right"/>
              <w:rPr>
                <w:sz w:val="20"/>
                <w:szCs w:val="20"/>
              </w:rPr>
            </w:pPr>
            <w:r w:rsidRPr="00995EFA">
              <w:rPr>
                <w:sz w:val="20"/>
                <w:szCs w:val="20"/>
              </w:rPr>
              <w:t>19</w:t>
            </w:r>
          </w:p>
        </w:tc>
      </w:tr>
      <w:tr w:rsidR="006403FA" w:rsidRPr="006403FA" w:rsidTr="006403FA">
        <w:trPr>
          <w:gridAfter w:val="1"/>
          <w:wAfter w:w="8" w:type="dxa"/>
          <w:trHeight w:val="255"/>
        </w:trPr>
        <w:tc>
          <w:tcPr>
            <w:tcW w:w="2552" w:type="dxa"/>
            <w:tcBorders>
              <w:top w:val="nil"/>
              <w:left w:val="nil"/>
              <w:bottom w:val="nil"/>
              <w:right w:val="nil"/>
            </w:tcBorders>
            <w:shd w:val="clear" w:color="auto" w:fill="auto"/>
            <w:noWrap/>
            <w:vAlign w:val="bottom"/>
            <w:hideMark/>
          </w:tcPr>
          <w:p w:rsidR="006403FA" w:rsidRPr="006403FA" w:rsidRDefault="006403FA" w:rsidP="006403FA">
            <w:pPr>
              <w:jc w:val="right"/>
              <w:rPr>
                <w:sz w:val="20"/>
                <w:szCs w:val="20"/>
              </w:rPr>
            </w:pPr>
          </w:p>
        </w:tc>
        <w:tc>
          <w:tcPr>
            <w:tcW w:w="716"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9"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r>
      <w:tr w:rsidR="006403FA" w:rsidRPr="006403FA" w:rsidTr="006403FA">
        <w:trPr>
          <w:trHeight w:val="255"/>
        </w:trPr>
        <w:tc>
          <w:tcPr>
            <w:tcW w:w="70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center"/>
              <w:rPr>
                <w:b/>
                <w:bCs/>
                <w:sz w:val="20"/>
                <w:szCs w:val="20"/>
              </w:rPr>
            </w:pPr>
            <w:r w:rsidRPr="006403FA">
              <w:rPr>
                <w:b/>
                <w:bCs/>
                <w:sz w:val="20"/>
                <w:szCs w:val="20"/>
              </w:rPr>
              <w:t>Расчет амортизационных отчислений</w:t>
            </w:r>
          </w:p>
        </w:tc>
        <w:tc>
          <w:tcPr>
            <w:tcW w:w="940" w:type="dxa"/>
            <w:gridSpan w:val="2"/>
            <w:tcBorders>
              <w:top w:val="single" w:sz="4" w:space="0" w:color="auto"/>
              <w:left w:val="single" w:sz="4" w:space="0" w:color="auto"/>
              <w:bottom w:val="single" w:sz="4" w:space="0" w:color="auto"/>
              <w:right w:val="nil"/>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nil"/>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nil"/>
            </w:tcBorders>
            <w:shd w:val="clear" w:color="auto" w:fill="auto"/>
            <w:noWrap/>
            <w:vAlign w:val="bottom"/>
            <w:hideMark/>
          </w:tcPr>
          <w:p w:rsidR="006403FA" w:rsidRPr="006403FA" w:rsidRDefault="006403FA" w:rsidP="006403FA">
            <w:pPr>
              <w:rPr>
                <w:sz w:val="20"/>
                <w:szCs w:val="20"/>
              </w:rPr>
            </w:pPr>
            <w:r w:rsidRPr="006403FA">
              <w:rPr>
                <w:sz w:val="20"/>
                <w:szCs w:val="20"/>
              </w:rPr>
              <w:t> </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CCFFFF"/>
            <w:noWrap/>
            <w:vAlign w:val="bottom"/>
            <w:hideMark/>
          </w:tcPr>
          <w:p w:rsidR="006403FA" w:rsidRPr="006403FA" w:rsidRDefault="006403FA" w:rsidP="006403FA">
            <w:pPr>
              <w:rPr>
                <w:sz w:val="20"/>
                <w:szCs w:val="20"/>
              </w:rPr>
            </w:pPr>
            <w:r w:rsidRPr="006403FA">
              <w:rPr>
                <w:sz w:val="20"/>
                <w:szCs w:val="20"/>
              </w:rPr>
              <w:t>Всего</w:t>
            </w:r>
          </w:p>
        </w:tc>
        <w:tc>
          <w:tcPr>
            <w:tcW w:w="716" w:type="dxa"/>
            <w:tcBorders>
              <w:top w:val="nil"/>
              <w:left w:val="nil"/>
              <w:bottom w:val="nil"/>
              <w:right w:val="nil"/>
            </w:tcBorders>
            <w:shd w:val="clear" w:color="auto" w:fill="auto"/>
            <w:noWrap/>
            <w:vAlign w:val="bottom"/>
            <w:hideMark/>
          </w:tcPr>
          <w:p w:rsidR="006403FA" w:rsidRPr="006403FA" w:rsidRDefault="006403FA" w:rsidP="006403FA">
            <w:pPr>
              <w:rPr>
                <w:sz w:val="20"/>
                <w:szCs w:val="20"/>
              </w:rPr>
            </w:pPr>
          </w:p>
        </w:tc>
        <w:tc>
          <w:tcPr>
            <w:tcW w:w="940" w:type="dxa"/>
            <w:tcBorders>
              <w:top w:val="nil"/>
              <w:left w:val="single" w:sz="4" w:space="0" w:color="auto"/>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1</w:t>
            </w:r>
          </w:p>
        </w:tc>
        <w:tc>
          <w:tcPr>
            <w:tcW w:w="940"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2</w:t>
            </w:r>
          </w:p>
        </w:tc>
        <w:tc>
          <w:tcPr>
            <w:tcW w:w="940"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3</w:t>
            </w:r>
          </w:p>
        </w:tc>
        <w:tc>
          <w:tcPr>
            <w:tcW w:w="949"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4</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5</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6</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rPr>
                <w:b/>
                <w:bCs/>
                <w:sz w:val="20"/>
                <w:szCs w:val="20"/>
              </w:rPr>
            </w:pPr>
            <w:r w:rsidRPr="006403FA">
              <w:rPr>
                <w:b/>
                <w:bCs/>
                <w:sz w:val="20"/>
                <w:szCs w:val="20"/>
              </w:rPr>
              <w:t>7</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Норма амортизации</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Основные средства на начало</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121 000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112 700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104 400</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96 100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87 800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79 500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71 200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Приход ОС</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FFC000"/>
            <w:noWrap/>
            <w:vAlign w:val="bottom"/>
            <w:hideMark/>
          </w:tcPr>
          <w:p w:rsidR="006403FA" w:rsidRPr="006403FA" w:rsidRDefault="006403FA" w:rsidP="006403FA">
            <w:pPr>
              <w:rPr>
                <w:b/>
                <w:bCs/>
                <w:sz w:val="20"/>
                <w:szCs w:val="20"/>
              </w:rPr>
            </w:pPr>
            <w:r w:rsidRPr="006403FA">
              <w:rPr>
                <w:b/>
                <w:bCs/>
                <w:sz w:val="20"/>
                <w:szCs w:val="20"/>
              </w:rPr>
              <w:t>Амортизационные отчисления, год</w:t>
            </w:r>
          </w:p>
        </w:tc>
        <w:tc>
          <w:tcPr>
            <w:tcW w:w="716" w:type="dxa"/>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c>
          <w:tcPr>
            <w:tcW w:w="940" w:type="dxa"/>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c>
          <w:tcPr>
            <w:tcW w:w="940" w:type="dxa"/>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c>
          <w:tcPr>
            <w:tcW w:w="949" w:type="dxa"/>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c>
          <w:tcPr>
            <w:tcW w:w="940" w:type="dxa"/>
            <w:gridSpan w:val="2"/>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c>
          <w:tcPr>
            <w:tcW w:w="940" w:type="dxa"/>
            <w:gridSpan w:val="2"/>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c>
          <w:tcPr>
            <w:tcW w:w="940" w:type="dxa"/>
            <w:gridSpan w:val="2"/>
            <w:tcBorders>
              <w:top w:val="nil"/>
              <w:left w:val="nil"/>
              <w:bottom w:val="single" w:sz="4" w:space="0" w:color="auto"/>
              <w:right w:val="single" w:sz="4" w:space="0" w:color="auto"/>
            </w:tcBorders>
            <w:shd w:val="clear" w:color="000000" w:fill="FFC000"/>
            <w:noWrap/>
            <w:vAlign w:val="bottom"/>
            <w:hideMark/>
          </w:tcPr>
          <w:p w:rsidR="006403FA" w:rsidRPr="006403FA" w:rsidRDefault="006403FA" w:rsidP="006403FA">
            <w:pPr>
              <w:jc w:val="right"/>
              <w:rPr>
                <w:b/>
                <w:bCs/>
                <w:sz w:val="20"/>
                <w:szCs w:val="20"/>
              </w:rPr>
            </w:pPr>
            <w:r w:rsidRPr="006403FA">
              <w:rPr>
                <w:b/>
                <w:bCs/>
                <w:sz w:val="20"/>
                <w:szCs w:val="20"/>
              </w:rPr>
              <w:t>8 300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Остаточная стоимость ОС</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112 700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104 400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96 100</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87 800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79 500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71 200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rPr>
                <w:sz w:val="20"/>
                <w:szCs w:val="20"/>
              </w:rPr>
            </w:pPr>
            <w:r w:rsidRPr="006403FA">
              <w:rPr>
                <w:sz w:val="20"/>
                <w:szCs w:val="20"/>
              </w:rPr>
              <w:t>62 900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CCFFFF"/>
            <w:noWrap/>
            <w:vAlign w:val="bottom"/>
            <w:hideMark/>
          </w:tcPr>
          <w:p w:rsidR="006403FA" w:rsidRPr="006403FA" w:rsidRDefault="006403FA" w:rsidP="006403FA">
            <w:pPr>
              <w:outlineLvl w:val="0"/>
              <w:rPr>
                <w:sz w:val="20"/>
                <w:szCs w:val="20"/>
              </w:rPr>
            </w:pPr>
            <w:r w:rsidRPr="006403FA">
              <w:rPr>
                <w:sz w:val="20"/>
                <w:szCs w:val="20"/>
              </w:rPr>
              <w:t>Здание</w:t>
            </w:r>
          </w:p>
        </w:tc>
        <w:tc>
          <w:tcPr>
            <w:tcW w:w="716" w:type="dxa"/>
            <w:tcBorders>
              <w:top w:val="nil"/>
              <w:left w:val="nil"/>
              <w:bottom w:val="nil"/>
              <w:right w:val="nil"/>
            </w:tcBorders>
            <w:shd w:val="clear" w:color="auto" w:fill="auto"/>
            <w:noWrap/>
            <w:vAlign w:val="bottom"/>
            <w:hideMark/>
          </w:tcPr>
          <w:p w:rsidR="006403FA" w:rsidRPr="006403FA" w:rsidRDefault="006403FA" w:rsidP="006403FA">
            <w:pPr>
              <w:outlineLvl w:val="0"/>
              <w:rPr>
                <w:sz w:val="20"/>
                <w:szCs w:val="20"/>
              </w:rPr>
            </w:pPr>
          </w:p>
        </w:tc>
        <w:tc>
          <w:tcPr>
            <w:tcW w:w="940" w:type="dxa"/>
            <w:tcBorders>
              <w:top w:val="nil"/>
              <w:left w:val="single" w:sz="4" w:space="0" w:color="auto"/>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9"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Норма амортизации</w:t>
            </w:r>
          </w:p>
        </w:tc>
        <w:tc>
          <w:tcPr>
            <w:tcW w:w="716" w:type="dxa"/>
            <w:tcBorders>
              <w:top w:val="single" w:sz="4" w:space="0" w:color="auto"/>
              <w:left w:val="nil"/>
              <w:bottom w:val="single" w:sz="4" w:space="0" w:color="auto"/>
              <w:right w:val="single" w:sz="4" w:space="0" w:color="auto"/>
            </w:tcBorders>
            <w:shd w:val="clear" w:color="000000" w:fill="CCFFCC"/>
            <w:noWrap/>
            <w:vAlign w:val="bottom"/>
            <w:hideMark/>
          </w:tcPr>
          <w:p w:rsidR="006403FA" w:rsidRPr="006403FA" w:rsidRDefault="006403FA" w:rsidP="006403FA">
            <w:pPr>
              <w:jc w:val="right"/>
              <w:outlineLvl w:val="0"/>
              <w:rPr>
                <w:sz w:val="20"/>
                <w:szCs w:val="20"/>
              </w:rPr>
            </w:pPr>
            <w:r w:rsidRPr="006403FA">
              <w:rPr>
                <w:sz w:val="20"/>
                <w:szCs w:val="20"/>
              </w:rPr>
              <w:t>5%</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Основные средства на начало</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76 000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72 200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68 400</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64 600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60 800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57 000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53 200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Приход ОС</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b/>
                <w:bCs/>
                <w:sz w:val="20"/>
                <w:szCs w:val="20"/>
              </w:rPr>
            </w:pPr>
            <w:r w:rsidRPr="006403FA">
              <w:rPr>
                <w:b/>
                <w:bCs/>
                <w:sz w:val="20"/>
                <w:szCs w:val="20"/>
              </w:rPr>
              <w:t>Амортизационные отчисления, год</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3 800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Остаточная стоимость ОС</w:t>
            </w:r>
          </w:p>
        </w:tc>
        <w:tc>
          <w:tcPr>
            <w:tcW w:w="716"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72 200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68 400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64 600</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60 800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57 000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53 200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49 400</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CCFFFF"/>
            <w:noWrap/>
            <w:vAlign w:val="bottom"/>
            <w:hideMark/>
          </w:tcPr>
          <w:p w:rsidR="006403FA" w:rsidRPr="006403FA" w:rsidRDefault="006403FA" w:rsidP="006403FA">
            <w:pPr>
              <w:outlineLvl w:val="0"/>
              <w:rPr>
                <w:sz w:val="20"/>
                <w:szCs w:val="20"/>
              </w:rPr>
            </w:pPr>
            <w:r w:rsidRPr="006403FA">
              <w:rPr>
                <w:sz w:val="20"/>
                <w:szCs w:val="20"/>
              </w:rPr>
              <w:t>Оборудование</w:t>
            </w:r>
          </w:p>
        </w:tc>
        <w:tc>
          <w:tcPr>
            <w:tcW w:w="716" w:type="dxa"/>
            <w:tcBorders>
              <w:top w:val="nil"/>
              <w:left w:val="nil"/>
              <w:bottom w:val="nil"/>
              <w:right w:val="nil"/>
            </w:tcBorders>
            <w:shd w:val="clear" w:color="auto" w:fill="auto"/>
            <w:noWrap/>
            <w:vAlign w:val="bottom"/>
            <w:hideMark/>
          </w:tcPr>
          <w:p w:rsidR="006403FA" w:rsidRPr="006403FA" w:rsidRDefault="006403FA" w:rsidP="006403FA">
            <w:pPr>
              <w:outlineLvl w:val="0"/>
              <w:rPr>
                <w:sz w:val="20"/>
                <w:szCs w:val="20"/>
              </w:rPr>
            </w:pPr>
          </w:p>
        </w:tc>
        <w:tc>
          <w:tcPr>
            <w:tcW w:w="940" w:type="dxa"/>
            <w:tcBorders>
              <w:top w:val="nil"/>
              <w:left w:val="single" w:sz="4" w:space="0" w:color="auto"/>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9" w:type="dxa"/>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rsidR="006403FA" w:rsidRPr="006403FA" w:rsidRDefault="006403FA" w:rsidP="006403FA">
            <w:pPr>
              <w:jc w:val="center"/>
              <w:outlineLvl w:val="0"/>
              <w:rPr>
                <w:b/>
                <w:bCs/>
                <w:sz w:val="20"/>
                <w:szCs w:val="20"/>
              </w:rPr>
            </w:pPr>
            <w:r w:rsidRPr="006403FA">
              <w:rPr>
                <w:b/>
                <w:bCs/>
                <w:sz w:val="20"/>
                <w:szCs w:val="20"/>
              </w:rPr>
              <w:t> </w:t>
            </w:r>
          </w:p>
        </w:tc>
      </w:tr>
      <w:tr w:rsidR="006403FA" w:rsidRPr="006403FA"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Норма амортизации</w:t>
            </w:r>
          </w:p>
        </w:tc>
        <w:tc>
          <w:tcPr>
            <w:tcW w:w="716" w:type="dxa"/>
            <w:tcBorders>
              <w:top w:val="single" w:sz="4" w:space="0" w:color="auto"/>
              <w:left w:val="nil"/>
              <w:bottom w:val="single" w:sz="4" w:space="0" w:color="auto"/>
              <w:right w:val="single" w:sz="4" w:space="0" w:color="auto"/>
            </w:tcBorders>
            <w:shd w:val="clear" w:color="000000" w:fill="CCFFCC"/>
            <w:noWrap/>
            <w:vAlign w:val="bottom"/>
            <w:hideMark/>
          </w:tcPr>
          <w:p w:rsidR="006403FA" w:rsidRPr="006403FA" w:rsidRDefault="006403FA" w:rsidP="006403FA">
            <w:pPr>
              <w:jc w:val="right"/>
              <w:outlineLvl w:val="0"/>
              <w:rPr>
                <w:sz w:val="20"/>
                <w:szCs w:val="20"/>
              </w:rPr>
            </w:pPr>
            <w:r w:rsidRPr="006403FA">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r>
      <w:tr w:rsidR="006403FA" w:rsidRPr="006403FA"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Основные средства на начало</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45 000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40 500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36 000</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31 500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27 000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22 500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18 000</w:t>
            </w:r>
          </w:p>
        </w:tc>
      </w:tr>
      <w:tr w:rsidR="006403FA" w:rsidRPr="006403FA"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Приход ОС</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r>
      <w:tr w:rsidR="006403FA" w:rsidRPr="006403FA"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b/>
                <w:bCs/>
                <w:sz w:val="20"/>
                <w:szCs w:val="20"/>
              </w:rPr>
            </w:pPr>
            <w:r w:rsidRPr="006403FA">
              <w:rPr>
                <w:b/>
                <w:bCs/>
                <w:sz w:val="20"/>
                <w:szCs w:val="20"/>
              </w:rPr>
              <w:t>Амортизационные отчисления, год</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b/>
                <w:bCs/>
                <w:sz w:val="20"/>
                <w:szCs w:val="20"/>
              </w:rPr>
            </w:pPr>
            <w:r w:rsidRPr="006403FA">
              <w:rPr>
                <w:b/>
                <w:bCs/>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b/>
                <w:bCs/>
                <w:sz w:val="20"/>
                <w:szCs w:val="20"/>
              </w:rPr>
            </w:pPr>
            <w:r w:rsidRPr="006403FA">
              <w:rPr>
                <w:b/>
                <w:bCs/>
                <w:sz w:val="20"/>
                <w:szCs w:val="20"/>
              </w:rPr>
              <w:t>4 500</w:t>
            </w:r>
          </w:p>
        </w:tc>
      </w:tr>
      <w:tr w:rsidR="006403FA" w:rsidRPr="006403FA"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Остаточная стоимость ОС</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40 500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36 000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31 500</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27 000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22 500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18 000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03FA" w:rsidRPr="006403FA" w:rsidRDefault="006403FA" w:rsidP="006403FA">
            <w:pPr>
              <w:jc w:val="right"/>
              <w:outlineLvl w:val="0"/>
              <w:rPr>
                <w:sz w:val="20"/>
                <w:szCs w:val="20"/>
              </w:rPr>
            </w:pPr>
            <w:r w:rsidRPr="006403FA">
              <w:rPr>
                <w:sz w:val="20"/>
                <w:szCs w:val="20"/>
              </w:rPr>
              <w:t>13 500</w:t>
            </w:r>
          </w:p>
        </w:tc>
      </w:tr>
    </w:tbl>
    <w:p w:rsidR="006403FA" w:rsidRDefault="006403FA" w:rsidP="006461A2">
      <w:pPr>
        <w:pStyle w:val="2"/>
        <w:spacing w:before="0" w:beforeAutospacing="0" w:after="0" w:afterAutospacing="0"/>
        <w:rPr>
          <w:b w:val="0"/>
          <w:sz w:val="24"/>
          <w:szCs w:val="24"/>
        </w:rPr>
      </w:pPr>
      <w:bookmarkStart w:id="34" w:name="_Toc425165458"/>
    </w:p>
    <w:p w:rsidR="006461A2" w:rsidRPr="000E22DF" w:rsidRDefault="006403FA" w:rsidP="006461A2">
      <w:pPr>
        <w:pStyle w:val="2"/>
        <w:spacing w:before="0" w:beforeAutospacing="0" w:after="0" w:afterAutospacing="0"/>
        <w:rPr>
          <w:b w:val="0"/>
          <w:sz w:val="28"/>
          <w:szCs w:val="28"/>
        </w:rPr>
      </w:pPr>
      <w:r w:rsidRPr="000E22DF">
        <w:rPr>
          <w:b w:val="0"/>
          <w:sz w:val="28"/>
          <w:szCs w:val="28"/>
        </w:rPr>
        <w:t xml:space="preserve">Прогноз постоянных расходов составлен с учетом роста цен </w:t>
      </w:r>
      <w:r w:rsidR="000E22DF" w:rsidRPr="000E22DF">
        <w:rPr>
          <w:b w:val="0"/>
          <w:sz w:val="28"/>
          <w:szCs w:val="28"/>
        </w:rPr>
        <w:t xml:space="preserve">на </w:t>
      </w:r>
      <w:r w:rsidRPr="000E22DF">
        <w:rPr>
          <w:b w:val="0"/>
          <w:sz w:val="28"/>
          <w:szCs w:val="28"/>
        </w:rPr>
        <w:t>10% ежегодно</w:t>
      </w:r>
      <w:r w:rsidR="000E22DF" w:rsidRPr="000E22DF">
        <w:rPr>
          <w:b w:val="0"/>
          <w:sz w:val="28"/>
          <w:szCs w:val="28"/>
        </w:rPr>
        <w:t>.</w:t>
      </w:r>
    </w:p>
    <w:p w:rsidR="006403FA" w:rsidRPr="006461A2" w:rsidRDefault="006403FA" w:rsidP="006461A2">
      <w:pPr>
        <w:pStyle w:val="2"/>
        <w:spacing w:before="0" w:beforeAutospacing="0" w:after="0" w:afterAutospacing="0"/>
        <w:rPr>
          <w:sz w:val="24"/>
          <w:szCs w:val="24"/>
        </w:rPr>
      </w:pPr>
    </w:p>
    <w:tbl>
      <w:tblPr>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8"/>
        <w:gridCol w:w="1100"/>
        <w:gridCol w:w="1080"/>
        <w:gridCol w:w="1398"/>
        <w:gridCol w:w="1241"/>
      </w:tblGrid>
      <w:tr w:rsidR="006461A2" w:rsidRPr="006461A2" w:rsidTr="006403FA">
        <w:trPr>
          <w:trHeight w:val="765"/>
        </w:trPr>
        <w:tc>
          <w:tcPr>
            <w:tcW w:w="3539" w:type="dxa"/>
            <w:shd w:val="clear" w:color="auto" w:fill="D5DCE4" w:themeFill="text2" w:themeFillTint="33"/>
            <w:vAlign w:val="center"/>
            <w:hideMark/>
          </w:tcPr>
          <w:p w:rsidR="006461A2" w:rsidRPr="006461A2" w:rsidRDefault="006461A2" w:rsidP="006461A2">
            <w:pPr>
              <w:rPr>
                <w:b/>
                <w:bCs/>
              </w:rPr>
            </w:pPr>
            <w:r w:rsidRPr="006461A2">
              <w:rPr>
                <w:b/>
                <w:bCs/>
              </w:rPr>
              <w:t>Производственные расходы</w:t>
            </w:r>
          </w:p>
        </w:tc>
        <w:tc>
          <w:tcPr>
            <w:tcW w:w="1418" w:type="dxa"/>
            <w:shd w:val="clear" w:color="auto" w:fill="D5DCE4" w:themeFill="text2" w:themeFillTint="33"/>
            <w:vAlign w:val="center"/>
            <w:hideMark/>
          </w:tcPr>
          <w:p w:rsidR="006461A2" w:rsidRPr="006461A2" w:rsidRDefault="006461A2" w:rsidP="006461A2">
            <w:pPr>
              <w:jc w:val="center"/>
              <w:rPr>
                <w:b/>
                <w:bCs/>
              </w:rPr>
            </w:pPr>
            <w:r w:rsidRPr="006461A2">
              <w:rPr>
                <w:b/>
                <w:bCs/>
              </w:rPr>
              <w:t>Расход в день, тонн</w:t>
            </w:r>
          </w:p>
        </w:tc>
        <w:tc>
          <w:tcPr>
            <w:tcW w:w="1100" w:type="dxa"/>
            <w:shd w:val="clear" w:color="auto" w:fill="D5DCE4" w:themeFill="text2" w:themeFillTint="33"/>
            <w:vAlign w:val="center"/>
            <w:hideMark/>
          </w:tcPr>
          <w:p w:rsidR="006461A2" w:rsidRPr="006461A2" w:rsidRDefault="006461A2" w:rsidP="006461A2">
            <w:pPr>
              <w:jc w:val="center"/>
              <w:rPr>
                <w:b/>
                <w:bCs/>
              </w:rPr>
            </w:pPr>
            <w:r w:rsidRPr="006461A2">
              <w:rPr>
                <w:b/>
                <w:bCs/>
              </w:rPr>
              <w:t>Кол-во дней</w:t>
            </w:r>
          </w:p>
        </w:tc>
        <w:tc>
          <w:tcPr>
            <w:tcW w:w="1080" w:type="dxa"/>
            <w:shd w:val="clear" w:color="auto" w:fill="D5DCE4" w:themeFill="text2" w:themeFillTint="33"/>
            <w:vAlign w:val="center"/>
            <w:hideMark/>
          </w:tcPr>
          <w:p w:rsidR="006461A2" w:rsidRPr="006461A2" w:rsidRDefault="006461A2" w:rsidP="006461A2">
            <w:pPr>
              <w:jc w:val="center"/>
              <w:rPr>
                <w:b/>
                <w:bCs/>
              </w:rPr>
            </w:pPr>
            <w:r w:rsidRPr="006461A2">
              <w:rPr>
                <w:b/>
                <w:bCs/>
              </w:rPr>
              <w:t xml:space="preserve">Цена, </w:t>
            </w:r>
            <w:proofErr w:type="spellStart"/>
            <w:r w:rsidRPr="006461A2">
              <w:rPr>
                <w:b/>
                <w:bCs/>
              </w:rPr>
              <w:t>тыс.тг</w:t>
            </w:r>
            <w:proofErr w:type="spellEnd"/>
            <w:r w:rsidRPr="006461A2">
              <w:rPr>
                <w:b/>
                <w:bCs/>
              </w:rPr>
              <w:t>.</w:t>
            </w:r>
          </w:p>
        </w:tc>
        <w:tc>
          <w:tcPr>
            <w:tcW w:w="1398" w:type="dxa"/>
            <w:shd w:val="clear" w:color="auto" w:fill="D5DCE4" w:themeFill="text2" w:themeFillTint="33"/>
            <w:noWrap/>
            <w:vAlign w:val="center"/>
            <w:hideMark/>
          </w:tcPr>
          <w:p w:rsidR="006461A2" w:rsidRPr="006461A2" w:rsidRDefault="006461A2" w:rsidP="006461A2">
            <w:pPr>
              <w:jc w:val="center"/>
              <w:rPr>
                <w:b/>
                <w:bCs/>
              </w:rPr>
            </w:pPr>
            <w:r w:rsidRPr="006461A2">
              <w:rPr>
                <w:b/>
                <w:bCs/>
              </w:rPr>
              <w:t>2019</w:t>
            </w:r>
          </w:p>
        </w:tc>
        <w:tc>
          <w:tcPr>
            <w:tcW w:w="1241" w:type="dxa"/>
            <w:shd w:val="clear" w:color="auto" w:fill="D5DCE4" w:themeFill="text2" w:themeFillTint="33"/>
            <w:noWrap/>
            <w:vAlign w:val="center"/>
            <w:hideMark/>
          </w:tcPr>
          <w:p w:rsidR="006461A2" w:rsidRPr="006461A2" w:rsidRDefault="006461A2" w:rsidP="006461A2">
            <w:pPr>
              <w:jc w:val="center"/>
              <w:rPr>
                <w:b/>
                <w:bCs/>
              </w:rPr>
            </w:pPr>
            <w:r w:rsidRPr="006461A2">
              <w:rPr>
                <w:b/>
                <w:bCs/>
              </w:rPr>
              <w:t>2020</w:t>
            </w:r>
          </w:p>
        </w:tc>
      </w:tr>
      <w:tr w:rsidR="001574E4" w:rsidRPr="006461A2" w:rsidTr="006403FA">
        <w:trPr>
          <w:trHeight w:val="255"/>
        </w:trPr>
        <w:tc>
          <w:tcPr>
            <w:tcW w:w="3539" w:type="dxa"/>
            <w:shd w:val="clear" w:color="auto" w:fill="auto"/>
            <w:noWrap/>
            <w:vAlign w:val="center"/>
            <w:hideMark/>
          </w:tcPr>
          <w:p w:rsidR="006461A2" w:rsidRPr="006461A2" w:rsidRDefault="006461A2" w:rsidP="006461A2">
            <w:pPr>
              <w:rPr>
                <w:b/>
                <w:bCs/>
              </w:rPr>
            </w:pPr>
            <w:r w:rsidRPr="006461A2">
              <w:rPr>
                <w:b/>
                <w:bCs/>
              </w:rPr>
              <w:lastRenderedPageBreak/>
              <w:t>Лошади на откорме</w:t>
            </w:r>
          </w:p>
        </w:tc>
        <w:tc>
          <w:tcPr>
            <w:tcW w:w="1418" w:type="dxa"/>
            <w:shd w:val="clear" w:color="auto" w:fill="auto"/>
            <w:noWrap/>
            <w:vAlign w:val="bottom"/>
            <w:hideMark/>
          </w:tcPr>
          <w:p w:rsidR="006461A2" w:rsidRPr="006461A2" w:rsidRDefault="006461A2" w:rsidP="006461A2">
            <w:pPr>
              <w:jc w:val="center"/>
            </w:pPr>
            <w:r w:rsidRPr="006461A2">
              <w:t> </w:t>
            </w:r>
          </w:p>
        </w:tc>
        <w:tc>
          <w:tcPr>
            <w:tcW w:w="1100" w:type="dxa"/>
            <w:shd w:val="clear" w:color="auto" w:fill="auto"/>
            <w:noWrap/>
            <w:vAlign w:val="bottom"/>
            <w:hideMark/>
          </w:tcPr>
          <w:p w:rsidR="006461A2" w:rsidRPr="006461A2" w:rsidRDefault="006461A2" w:rsidP="006461A2">
            <w:pPr>
              <w:jc w:val="center"/>
            </w:pPr>
            <w:r w:rsidRPr="006461A2">
              <w:t> </w:t>
            </w:r>
          </w:p>
        </w:tc>
        <w:tc>
          <w:tcPr>
            <w:tcW w:w="1080" w:type="dxa"/>
            <w:shd w:val="clear" w:color="auto" w:fill="auto"/>
            <w:vAlign w:val="center"/>
            <w:hideMark/>
          </w:tcPr>
          <w:p w:rsidR="006461A2" w:rsidRPr="006461A2" w:rsidRDefault="006461A2" w:rsidP="006461A2">
            <w:pPr>
              <w:jc w:val="center"/>
              <w:rPr>
                <w:b/>
                <w:bCs/>
              </w:rPr>
            </w:pPr>
            <w:r w:rsidRPr="006461A2">
              <w:rPr>
                <w:b/>
                <w:bCs/>
              </w:rPr>
              <w:t> </w:t>
            </w:r>
          </w:p>
        </w:tc>
        <w:tc>
          <w:tcPr>
            <w:tcW w:w="1398" w:type="dxa"/>
            <w:shd w:val="clear" w:color="auto" w:fill="auto"/>
            <w:noWrap/>
            <w:vAlign w:val="bottom"/>
            <w:hideMark/>
          </w:tcPr>
          <w:p w:rsidR="006461A2" w:rsidRPr="006461A2" w:rsidRDefault="006461A2" w:rsidP="006461A2">
            <w:pPr>
              <w:jc w:val="right"/>
              <w:rPr>
                <w:i/>
                <w:iCs/>
              </w:rPr>
            </w:pPr>
            <w:r w:rsidRPr="006461A2">
              <w:rPr>
                <w:i/>
                <w:iCs/>
              </w:rPr>
              <w:t>50</w:t>
            </w:r>
          </w:p>
        </w:tc>
        <w:tc>
          <w:tcPr>
            <w:tcW w:w="1241" w:type="dxa"/>
            <w:shd w:val="clear" w:color="auto" w:fill="auto"/>
            <w:noWrap/>
            <w:vAlign w:val="bottom"/>
            <w:hideMark/>
          </w:tcPr>
          <w:p w:rsidR="006461A2" w:rsidRPr="006461A2" w:rsidRDefault="006461A2" w:rsidP="006461A2">
            <w:pPr>
              <w:jc w:val="right"/>
              <w:rPr>
                <w:i/>
                <w:iCs/>
              </w:rPr>
            </w:pPr>
            <w:r w:rsidRPr="006461A2">
              <w:rPr>
                <w:i/>
                <w:iCs/>
              </w:rPr>
              <w:t>60</w:t>
            </w:r>
          </w:p>
        </w:tc>
      </w:tr>
      <w:tr w:rsidR="001574E4" w:rsidRPr="006461A2" w:rsidTr="006403FA">
        <w:trPr>
          <w:trHeight w:val="255"/>
        </w:trPr>
        <w:tc>
          <w:tcPr>
            <w:tcW w:w="3539" w:type="dxa"/>
            <w:shd w:val="clear" w:color="auto" w:fill="auto"/>
            <w:noWrap/>
            <w:vAlign w:val="bottom"/>
            <w:hideMark/>
          </w:tcPr>
          <w:p w:rsidR="006461A2" w:rsidRPr="006461A2" w:rsidRDefault="006461A2" w:rsidP="006461A2">
            <w:r w:rsidRPr="006461A2">
              <w:t>Сено</w:t>
            </w:r>
          </w:p>
        </w:tc>
        <w:tc>
          <w:tcPr>
            <w:tcW w:w="1418" w:type="dxa"/>
            <w:shd w:val="clear" w:color="auto" w:fill="auto"/>
            <w:noWrap/>
            <w:vAlign w:val="bottom"/>
            <w:hideMark/>
          </w:tcPr>
          <w:p w:rsidR="006461A2" w:rsidRPr="006461A2" w:rsidRDefault="006461A2" w:rsidP="006461A2">
            <w:pPr>
              <w:jc w:val="center"/>
            </w:pPr>
            <w:r w:rsidRPr="006461A2">
              <w:t>0,005</w:t>
            </w:r>
          </w:p>
        </w:tc>
        <w:tc>
          <w:tcPr>
            <w:tcW w:w="1100" w:type="dxa"/>
            <w:shd w:val="clear" w:color="auto" w:fill="auto"/>
            <w:noWrap/>
            <w:vAlign w:val="bottom"/>
            <w:hideMark/>
          </w:tcPr>
          <w:p w:rsidR="006461A2" w:rsidRPr="006461A2" w:rsidRDefault="006461A2" w:rsidP="006461A2">
            <w:pPr>
              <w:jc w:val="center"/>
            </w:pPr>
            <w:r w:rsidRPr="006461A2">
              <w:t>60</w:t>
            </w:r>
          </w:p>
        </w:tc>
        <w:tc>
          <w:tcPr>
            <w:tcW w:w="1080" w:type="dxa"/>
            <w:shd w:val="clear" w:color="auto" w:fill="FFFFFF" w:themeFill="background1"/>
            <w:noWrap/>
            <w:vAlign w:val="bottom"/>
            <w:hideMark/>
          </w:tcPr>
          <w:p w:rsidR="006461A2" w:rsidRPr="006461A2" w:rsidRDefault="006461A2" w:rsidP="006461A2">
            <w:pPr>
              <w:jc w:val="right"/>
            </w:pPr>
            <w:r w:rsidRPr="006461A2">
              <w:t>30,0</w:t>
            </w:r>
          </w:p>
        </w:tc>
        <w:tc>
          <w:tcPr>
            <w:tcW w:w="1398" w:type="dxa"/>
            <w:shd w:val="clear" w:color="auto" w:fill="auto"/>
            <w:noWrap/>
            <w:vAlign w:val="bottom"/>
            <w:hideMark/>
          </w:tcPr>
          <w:p w:rsidR="006461A2" w:rsidRPr="006461A2" w:rsidRDefault="006461A2" w:rsidP="006461A2">
            <w:pPr>
              <w:jc w:val="right"/>
            </w:pPr>
            <w:r w:rsidRPr="006461A2">
              <w:t>450</w:t>
            </w:r>
          </w:p>
        </w:tc>
        <w:tc>
          <w:tcPr>
            <w:tcW w:w="1241" w:type="dxa"/>
            <w:shd w:val="clear" w:color="auto" w:fill="auto"/>
            <w:noWrap/>
            <w:vAlign w:val="bottom"/>
            <w:hideMark/>
          </w:tcPr>
          <w:p w:rsidR="006461A2" w:rsidRPr="006461A2" w:rsidRDefault="006461A2" w:rsidP="006461A2">
            <w:pPr>
              <w:jc w:val="right"/>
            </w:pPr>
            <w:r w:rsidRPr="006461A2">
              <w:t>540</w:t>
            </w:r>
          </w:p>
        </w:tc>
      </w:tr>
      <w:tr w:rsidR="001574E4" w:rsidRPr="006461A2" w:rsidTr="006403FA">
        <w:trPr>
          <w:trHeight w:val="255"/>
        </w:trPr>
        <w:tc>
          <w:tcPr>
            <w:tcW w:w="3539" w:type="dxa"/>
            <w:shd w:val="clear" w:color="auto" w:fill="auto"/>
            <w:vAlign w:val="bottom"/>
            <w:hideMark/>
          </w:tcPr>
          <w:p w:rsidR="006461A2" w:rsidRPr="006461A2" w:rsidRDefault="006461A2" w:rsidP="006461A2">
            <w:r w:rsidRPr="006461A2">
              <w:t>Солома</w:t>
            </w:r>
          </w:p>
        </w:tc>
        <w:tc>
          <w:tcPr>
            <w:tcW w:w="1418" w:type="dxa"/>
            <w:shd w:val="clear" w:color="auto" w:fill="auto"/>
            <w:noWrap/>
            <w:vAlign w:val="bottom"/>
            <w:hideMark/>
          </w:tcPr>
          <w:p w:rsidR="006461A2" w:rsidRPr="006461A2" w:rsidRDefault="006461A2" w:rsidP="006461A2">
            <w:pPr>
              <w:jc w:val="center"/>
            </w:pPr>
            <w:r w:rsidRPr="006461A2">
              <w:t>0,005</w:t>
            </w:r>
          </w:p>
        </w:tc>
        <w:tc>
          <w:tcPr>
            <w:tcW w:w="1100" w:type="dxa"/>
            <w:shd w:val="clear" w:color="auto" w:fill="auto"/>
            <w:noWrap/>
            <w:vAlign w:val="bottom"/>
            <w:hideMark/>
          </w:tcPr>
          <w:p w:rsidR="006461A2" w:rsidRPr="006461A2" w:rsidRDefault="006461A2" w:rsidP="006461A2">
            <w:pPr>
              <w:jc w:val="center"/>
            </w:pPr>
            <w:r w:rsidRPr="006461A2">
              <w:t>60</w:t>
            </w:r>
          </w:p>
        </w:tc>
        <w:tc>
          <w:tcPr>
            <w:tcW w:w="1080" w:type="dxa"/>
            <w:shd w:val="clear" w:color="auto" w:fill="FFFFFF" w:themeFill="background1"/>
            <w:noWrap/>
            <w:vAlign w:val="bottom"/>
            <w:hideMark/>
          </w:tcPr>
          <w:p w:rsidR="006461A2" w:rsidRPr="006461A2" w:rsidRDefault="006461A2" w:rsidP="006461A2">
            <w:pPr>
              <w:jc w:val="right"/>
            </w:pPr>
            <w:r w:rsidRPr="006461A2">
              <w:t>15,0</w:t>
            </w:r>
          </w:p>
        </w:tc>
        <w:tc>
          <w:tcPr>
            <w:tcW w:w="1398" w:type="dxa"/>
            <w:shd w:val="clear" w:color="auto" w:fill="auto"/>
            <w:noWrap/>
            <w:vAlign w:val="bottom"/>
            <w:hideMark/>
          </w:tcPr>
          <w:p w:rsidR="006461A2" w:rsidRPr="006461A2" w:rsidRDefault="006461A2" w:rsidP="006461A2">
            <w:pPr>
              <w:jc w:val="right"/>
            </w:pPr>
            <w:r w:rsidRPr="006461A2">
              <w:t>225</w:t>
            </w:r>
          </w:p>
        </w:tc>
        <w:tc>
          <w:tcPr>
            <w:tcW w:w="1241" w:type="dxa"/>
            <w:shd w:val="clear" w:color="auto" w:fill="auto"/>
            <w:noWrap/>
            <w:vAlign w:val="bottom"/>
            <w:hideMark/>
          </w:tcPr>
          <w:p w:rsidR="006461A2" w:rsidRPr="006461A2" w:rsidRDefault="006461A2" w:rsidP="006461A2">
            <w:pPr>
              <w:jc w:val="right"/>
            </w:pPr>
            <w:r w:rsidRPr="006461A2">
              <w:t>270</w:t>
            </w:r>
          </w:p>
        </w:tc>
      </w:tr>
      <w:tr w:rsidR="001574E4" w:rsidRPr="006461A2" w:rsidTr="006403FA">
        <w:trPr>
          <w:trHeight w:val="255"/>
        </w:trPr>
        <w:tc>
          <w:tcPr>
            <w:tcW w:w="3539" w:type="dxa"/>
            <w:shd w:val="clear" w:color="auto" w:fill="auto"/>
            <w:noWrap/>
            <w:vAlign w:val="bottom"/>
            <w:hideMark/>
          </w:tcPr>
          <w:p w:rsidR="006461A2" w:rsidRPr="006461A2" w:rsidRDefault="006461A2" w:rsidP="006461A2">
            <w:r w:rsidRPr="006461A2">
              <w:t>Зерновые</w:t>
            </w:r>
          </w:p>
        </w:tc>
        <w:tc>
          <w:tcPr>
            <w:tcW w:w="1418" w:type="dxa"/>
            <w:shd w:val="clear" w:color="auto" w:fill="auto"/>
            <w:noWrap/>
            <w:vAlign w:val="bottom"/>
            <w:hideMark/>
          </w:tcPr>
          <w:p w:rsidR="006461A2" w:rsidRPr="006461A2" w:rsidRDefault="006461A2" w:rsidP="006461A2">
            <w:pPr>
              <w:jc w:val="center"/>
            </w:pPr>
            <w:r w:rsidRPr="006461A2">
              <w:t>0,010</w:t>
            </w:r>
          </w:p>
        </w:tc>
        <w:tc>
          <w:tcPr>
            <w:tcW w:w="1100" w:type="dxa"/>
            <w:shd w:val="clear" w:color="auto" w:fill="auto"/>
            <w:noWrap/>
            <w:vAlign w:val="bottom"/>
            <w:hideMark/>
          </w:tcPr>
          <w:p w:rsidR="006461A2" w:rsidRPr="006461A2" w:rsidRDefault="006461A2" w:rsidP="006461A2">
            <w:pPr>
              <w:jc w:val="center"/>
            </w:pPr>
            <w:r w:rsidRPr="006461A2">
              <w:t>60</w:t>
            </w:r>
          </w:p>
        </w:tc>
        <w:tc>
          <w:tcPr>
            <w:tcW w:w="1080" w:type="dxa"/>
            <w:shd w:val="clear" w:color="auto" w:fill="FFFFFF" w:themeFill="background1"/>
            <w:noWrap/>
            <w:vAlign w:val="bottom"/>
            <w:hideMark/>
          </w:tcPr>
          <w:p w:rsidR="006461A2" w:rsidRPr="006461A2" w:rsidRDefault="006461A2" w:rsidP="006461A2">
            <w:pPr>
              <w:jc w:val="right"/>
            </w:pPr>
            <w:r w:rsidRPr="006461A2">
              <w:t>50,0</w:t>
            </w:r>
          </w:p>
        </w:tc>
        <w:tc>
          <w:tcPr>
            <w:tcW w:w="1398" w:type="dxa"/>
            <w:shd w:val="clear" w:color="auto" w:fill="auto"/>
            <w:noWrap/>
            <w:vAlign w:val="bottom"/>
            <w:hideMark/>
          </w:tcPr>
          <w:p w:rsidR="006461A2" w:rsidRPr="006461A2" w:rsidRDefault="006461A2" w:rsidP="006461A2">
            <w:pPr>
              <w:jc w:val="right"/>
            </w:pPr>
            <w:r w:rsidRPr="006461A2">
              <w:t>1 500</w:t>
            </w:r>
          </w:p>
        </w:tc>
        <w:tc>
          <w:tcPr>
            <w:tcW w:w="1241" w:type="dxa"/>
            <w:shd w:val="clear" w:color="auto" w:fill="auto"/>
            <w:noWrap/>
            <w:vAlign w:val="bottom"/>
            <w:hideMark/>
          </w:tcPr>
          <w:p w:rsidR="006461A2" w:rsidRPr="006461A2" w:rsidRDefault="006461A2" w:rsidP="006461A2">
            <w:pPr>
              <w:jc w:val="right"/>
            </w:pPr>
            <w:r w:rsidRPr="006461A2">
              <w:t>1 800</w:t>
            </w:r>
          </w:p>
        </w:tc>
      </w:tr>
      <w:tr w:rsidR="001574E4" w:rsidRPr="006461A2" w:rsidTr="006403FA">
        <w:trPr>
          <w:trHeight w:val="255"/>
        </w:trPr>
        <w:tc>
          <w:tcPr>
            <w:tcW w:w="3539" w:type="dxa"/>
            <w:shd w:val="clear" w:color="auto" w:fill="auto"/>
            <w:noWrap/>
            <w:vAlign w:val="bottom"/>
            <w:hideMark/>
          </w:tcPr>
          <w:p w:rsidR="006461A2" w:rsidRPr="006461A2" w:rsidRDefault="006461A2" w:rsidP="006461A2">
            <w:pPr>
              <w:jc w:val="center"/>
              <w:rPr>
                <w:b/>
                <w:bCs/>
              </w:rPr>
            </w:pPr>
            <w:r w:rsidRPr="006461A2">
              <w:rPr>
                <w:b/>
                <w:bCs/>
              </w:rPr>
              <w:t>Итого</w:t>
            </w:r>
          </w:p>
        </w:tc>
        <w:tc>
          <w:tcPr>
            <w:tcW w:w="1418" w:type="dxa"/>
            <w:shd w:val="clear" w:color="auto" w:fill="auto"/>
            <w:noWrap/>
            <w:vAlign w:val="bottom"/>
            <w:hideMark/>
          </w:tcPr>
          <w:p w:rsidR="006461A2" w:rsidRPr="006461A2" w:rsidRDefault="006461A2" w:rsidP="006461A2">
            <w:pPr>
              <w:jc w:val="center"/>
              <w:rPr>
                <w:b/>
                <w:bCs/>
              </w:rPr>
            </w:pPr>
            <w:r w:rsidRPr="006461A2">
              <w:rPr>
                <w:b/>
                <w:bCs/>
              </w:rPr>
              <w:t> </w:t>
            </w:r>
          </w:p>
        </w:tc>
        <w:tc>
          <w:tcPr>
            <w:tcW w:w="1100" w:type="dxa"/>
            <w:shd w:val="clear" w:color="auto" w:fill="auto"/>
            <w:noWrap/>
            <w:vAlign w:val="bottom"/>
            <w:hideMark/>
          </w:tcPr>
          <w:p w:rsidR="006461A2" w:rsidRPr="006461A2" w:rsidRDefault="006461A2" w:rsidP="006461A2">
            <w:pPr>
              <w:jc w:val="center"/>
              <w:rPr>
                <w:b/>
                <w:bCs/>
              </w:rPr>
            </w:pPr>
            <w:r w:rsidRPr="006461A2">
              <w:rPr>
                <w:b/>
                <w:bCs/>
              </w:rPr>
              <w:t> </w:t>
            </w:r>
          </w:p>
        </w:tc>
        <w:tc>
          <w:tcPr>
            <w:tcW w:w="1080" w:type="dxa"/>
            <w:shd w:val="clear" w:color="auto" w:fill="FFFFFF" w:themeFill="background1"/>
            <w:noWrap/>
            <w:vAlign w:val="bottom"/>
            <w:hideMark/>
          </w:tcPr>
          <w:p w:rsidR="006461A2" w:rsidRPr="006461A2" w:rsidRDefault="006461A2" w:rsidP="006461A2">
            <w:pPr>
              <w:rPr>
                <w:b/>
                <w:bCs/>
              </w:rPr>
            </w:pPr>
            <w:r w:rsidRPr="006461A2">
              <w:rPr>
                <w:b/>
                <w:bCs/>
              </w:rPr>
              <w:t> </w:t>
            </w:r>
          </w:p>
        </w:tc>
        <w:tc>
          <w:tcPr>
            <w:tcW w:w="1398" w:type="dxa"/>
            <w:shd w:val="clear" w:color="auto" w:fill="auto"/>
            <w:noWrap/>
            <w:vAlign w:val="bottom"/>
            <w:hideMark/>
          </w:tcPr>
          <w:p w:rsidR="006461A2" w:rsidRPr="006461A2" w:rsidRDefault="006461A2" w:rsidP="006461A2">
            <w:pPr>
              <w:jc w:val="right"/>
              <w:rPr>
                <w:b/>
                <w:bCs/>
              </w:rPr>
            </w:pPr>
            <w:r w:rsidRPr="006461A2">
              <w:rPr>
                <w:b/>
                <w:bCs/>
              </w:rPr>
              <w:t>2 175</w:t>
            </w:r>
          </w:p>
        </w:tc>
        <w:tc>
          <w:tcPr>
            <w:tcW w:w="1241" w:type="dxa"/>
            <w:shd w:val="clear" w:color="auto" w:fill="auto"/>
            <w:noWrap/>
            <w:vAlign w:val="bottom"/>
            <w:hideMark/>
          </w:tcPr>
          <w:p w:rsidR="006461A2" w:rsidRPr="006461A2" w:rsidRDefault="006461A2" w:rsidP="006461A2">
            <w:pPr>
              <w:jc w:val="right"/>
              <w:rPr>
                <w:b/>
                <w:bCs/>
              </w:rPr>
            </w:pPr>
            <w:r w:rsidRPr="006461A2">
              <w:rPr>
                <w:b/>
                <w:bCs/>
              </w:rPr>
              <w:t>2 610</w:t>
            </w:r>
          </w:p>
        </w:tc>
      </w:tr>
      <w:tr w:rsidR="001574E4" w:rsidRPr="006461A2" w:rsidTr="006403FA">
        <w:trPr>
          <w:trHeight w:val="255"/>
        </w:trPr>
        <w:tc>
          <w:tcPr>
            <w:tcW w:w="3539" w:type="dxa"/>
            <w:shd w:val="clear" w:color="auto" w:fill="auto"/>
            <w:noWrap/>
            <w:vAlign w:val="center"/>
            <w:hideMark/>
          </w:tcPr>
          <w:p w:rsidR="006461A2" w:rsidRPr="006461A2" w:rsidRDefault="006461A2" w:rsidP="006461A2">
            <w:pPr>
              <w:rPr>
                <w:b/>
                <w:bCs/>
              </w:rPr>
            </w:pPr>
            <w:r w:rsidRPr="006461A2">
              <w:rPr>
                <w:b/>
                <w:bCs/>
              </w:rPr>
              <w:t>КРС на откорме</w:t>
            </w:r>
          </w:p>
        </w:tc>
        <w:tc>
          <w:tcPr>
            <w:tcW w:w="1418" w:type="dxa"/>
            <w:shd w:val="clear" w:color="auto" w:fill="auto"/>
            <w:noWrap/>
            <w:vAlign w:val="bottom"/>
            <w:hideMark/>
          </w:tcPr>
          <w:p w:rsidR="006461A2" w:rsidRPr="006461A2" w:rsidRDefault="006461A2" w:rsidP="006461A2">
            <w:pPr>
              <w:jc w:val="center"/>
            </w:pPr>
            <w:r w:rsidRPr="006461A2">
              <w:t> </w:t>
            </w:r>
          </w:p>
        </w:tc>
        <w:tc>
          <w:tcPr>
            <w:tcW w:w="1100" w:type="dxa"/>
            <w:shd w:val="clear" w:color="auto" w:fill="auto"/>
            <w:noWrap/>
            <w:vAlign w:val="bottom"/>
            <w:hideMark/>
          </w:tcPr>
          <w:p w:rsidR="006461A2" w:rsidRPr="006461A2" w:rsidRDefault="006461A2" w:rsidP="006461A2">
            <w:pPr>
              <w:jc w:val="center"/>
            </w:pPr>
            <w:r w:rsidRPr="006461A2">
              <w:t> </w:t>
            </w:r>
          </w:p>
        </w:tc>
        <w:tc>
          <w:tcPr>
            <w:tcW w:w="1080" w:type="dxa"/>
            <w:shd w:val="clear" w:color="auto" w:fill="FFFFFF" w:themeFill="background1"/>
            <w:vAlign w:val="center"/>
            <w:hideMark/>
          </w:tcPr>
          <w:p w:rsidR="006461A2" w:rsidRPr="006461A2" w:rsidRDefault="006461A2" w:rsidP="006461A2">
            <w:pPr>
              <w:jc w:val="center"/>
              <w:rPr>
                <w:b/>
                <w:bCs/>
              </w:rPr>
            </w:pPr>
            <w:r w:rsidRPr="006461A2">
              <w:rPr>
                <w:b/>
                <w:bCs/>
              </w:rPr>
              <w:t> </w:t>
            </w:r>
          </w:p>
        </w:tc>
        <w:tc>
          <w:tcPr>
            <w:tcW w:w="1398" w:type="dxa"/>
            <w:shd w:val="clear" w:color="auto" w:fill="auto"/>
            <w:noWrap/>
            <w:vAlign w:val="bottom"/>
            <w:hideMark/>
          </w:tcPr>
          <w:p w:rsidR="006461A2" w:rsidRPr="006461A2" w:rsidRDefault="006461A2" w:rsidP="006461A2">
            <w:pPr>
              <w:jc w:val="right"/>
              <w:rPr>
                <w:i/>
                <w:iCs/>
              </w:rPr>
            </w:pPr>
            <w:r w:rsidRPr="006461A2">
              <w:rPr>
                <w:i/>
                <w:iCs/>
              </w:rPr>
              <w:t>120</w:t>
            </w:r>
          </w:p>
        </w:tc>
        <w:tc>
          <w:tcPr>
            <w:tcW w:w="1241" w:type="dxa"/>
            <w:shd w:val="clear" w:color="auto" w:fill="auto"/>
            <w:noWrap/>
            <w:vAlign w:val="bottom"/>
            <w:hideMark/>
          </w:tcPr>
          <w:p w:rsidR="006461A2" w:rsidRPr="006461A2" w:rsidRDefault="006461A2" w:rsidP="006461A2">
            <w:pPr>
              <w:jc w:val="right"/>
              <w:rPr>
                <w:i/>
                <w:iCs/>
              </w:rPr>
            </w:pPr>
            <w:r w:rsidRPr="006461A2">
              <w:rPr>
                <w:i/>
                <w:iCs/>
              </w:rPr>
              <w:t>120</w:t>
            </w:r>
          </w:p>
        </w:tc>
      </w:tr>
      <w:tr w:rsidR="001574E4" w:rsidRPr="006461A2" w:rsidTr="006403FA">
        <w:trPr>
          <w:trHeight w:val="255"/>
        </w:trPr>
        <w:tc>
          <w:tcPr>
            <w:tcW w:w="3539" w:type="dxa"/>
            <w:shd w:val="clear" w:color="auto" w:fill="auto"/>
            <w:noWrap/>
            <w:vAlign w:val="bottom"/>
            <w:hideMark/>
          </w:tcPr>
          <w:p w:rsidR="006461A2" w:rsidRPr="006461A2" w:rsidRDefault="006461A2" w:rsidP="006461A2">
            <w:r w:rsidRPr="006461A2">
              <w:t>Сено</w:t>
            </w:r>
          </w:p>
        </w:tc>
        <w:tc>
          <w:tcPr>
            <w:tcW w:w="1418" w:type="dxa"/>
            <w:shd w:val="clear" w:color="auto" w:fill="auto"/>
            <w:noWrap/>
            <w:vAlign w:val="bottom"/>
            <w:hideMark/>
          </w:tcPr>
          <w:p w:rsidR="006461A2" w:rsidRPr="006461A2" w:rsidRDefault="006461A2" w:rsidP="006461A2">
            <w:pPr>
              <w:jc w:val="center"/>
            </w:pPr>
            <w:r w:rsidRPr="006461A2">
              <w:t>0,005</w:t>
            </w:r>
          </w:p>
        </w:tc>
        <w:tc>
          <w:tcPr>
            <w:tcW w:w="1100" w:type="dxa"/>
            <w:shd w:val="clear" w:color="auto" w:fill="auto"/>
            <w:noWrap/>
            <w:vAlign w:val="bottom"/>
            <w:hideMark/>
          </w:tcPr>
          <w:p w:rsidR="006461A2" w:rsidRPr="006461A2" w:rsidRDefault="006461A2" w:rsidP="006461A2">
            <w:pPr>
              <w:jc w:val="center"/>
            </w:pPr>
            <w:r w:rsidRPr="006461A2">
              <w:t>365</w:t>
            </w:r>
          </w:p>
        </w:tc>
        <w:tc>
          <w:tcPr>
            <w:tcW w:w="1080" w:type="dxa"/>
            <w:shd w:val="clear" w:color="auto" w:fill="FFFFFF" w:themeFill="background1"/>
            <w:noWrap/>
            <w:vAlign w:val="bottom"/>
            <w:hideMark/>
          </w:tcPr>
          <w:p w:rsidR="006461A2" w:rsidRPr="006461A2" w:rsidRDefault="006461A2" w:rsidP="006461A2">
            <w:pPr>
              <w:jc w:val="right"/>
            </w:pPr>
            <w:r w:rsidRPr="006461A2">
              <w:t>30,0</w:t>
            </w:r>
          </w:p>
        </w:tc>
        <w:tc>
          <w:tcPr>
            <w:tcW w:w="1398" w:type="dxa"/>
            <w:shd w:val="clear" w:color="auto" w:fill="auto"/>
            <w:noWrap/>
            <w:vAlign w:val="bottom"/>
            <w:hideMark/>
          </w:tcPr>
          <w:p w:rsidR="006461A2" w:rsidRPr="006461A2" w:rsidRDefault="006461A2" w:rsidP="006461A2">
            <w:pPr>
              <w:jc w:val="right"/>
            </w:pPr>
            <w:r w:rsidRPr="006461A2">
              <w:t>6 570</w:t>
            </w:r>
          </w:p>
        </w:tc>
        <w:tc>
          <w:tcPr>
            <w:tcW w:w="1241" w:type="dxa"/>
            <w:shd w:val="clear" w:color="auto" w:fill="auto"/>
            <w:noWrap/>
            <w:vAlign w:val="bottom"/>
            <w:hideMark/>
          </w:tcPr>
          <w:p w:rsidR="006461A2" w:rsidRPr="006461A2" w:rsidRDefault="006461A2" w:rsidP="006461A2">
            <w:pPr>
              <w:jc w:val="right"/>
            </w:pPr>
            <w:r w:rsidRPr="006461A2">
              <w:t>6 570</w:t>
            </w:r>
          </w:p>
        </w:tc>
      </w:tr>
      <w:tr w:rsidR="001574E4" w:rsidRPr="006461A2" w:rsidTr="006403FA">
        <w:trPr>
          <w:trHeight w:val="255"/>
        </w:trPr>
        <w:tc>
          <w:tcPr>
            <w:tcW w:w="3539" w:type="dxa"/>
            <w:shd w:val="clear" w:color="auto" w:fill="auto"/>
            <w:vAlign w:val="bottom"/>
            <w:hideMark/>
          </w:tcPr>
          <w:p w:rsidR="006461A2" w:rsidRPr="006461A2" w:rsidRDefault="006461A2" w:rsidP="006461A2">
            <w:r w:rsidRPr="006461A2">
              <w:t>Солома</w:t>
            </w:r>
          </w:p>
        </w:tc>
        <w:tc>
          <w:tcPr>
            <w:tcW w:w="1418" w:type="dxa"/>
            <w:shd w:val="clear" w:color="auto" w:fill="auto"/>
            <w:noWrap/>
            <w:vAlign w:val="bottom"/>
            <w:hideMark/>
          </w:tcPr>
          <w:p w:rsidR="006461A2" w:rsidRPr="006461A2" w:rsidRDefault="006461A2" w:rsidP="006461A2">
            <w:pPr>
              <w:jc w:val="center"/>
            </w:pPr>
            <w:r w:rsidRPr="006461A2">
              <w:t>0,005</w:t>
            </w:r>
          </w:p>
        </w:tc>
        <w:tc>
          <w:tcPr>
            <w:tcW w:w="1100" w:type="dxa"/>
            <w:shd w:val="clear" w:color="auto" w:fill="auto"/>
            <w:noWrap/>
            <w:vAlign w:val="bottom"/>
            <w:hideMark/>
          </w:tcPr>
          <w:p w:rsidR="006461A2" w:rsidRPr="006461A2" w:rsidRDefault="006461A2" w:rsidP="006461A2">
            <w:pPr>
              <w:jc w:val="center"/>
            </w:pPr>
            <w:r w:rsidRPr="006461A2">
              <w:t>365</w:t>
            </w:r>
          </w:p>
        </w:tc>
        <w:tc>
          <w:tcPr>
            <w:tcW w:w="1080" w:type="dxa"/>
            <w:shd w:val="clear" w:color="auto" w:fill="FFFFFF" w:themeFill="background1"/>
            <w:noWrap/>
            <w:vAlign w:val="bottom"/>
            <w:hideMark/>
          </w:tcPr>
          <w:p w:rsidR="006461A2" w:rsidRPr="006461A2" w:rsidRDefault="006461A2" w:rsidP="006461A2">
            <w:pPr>
              <w:jc w:val="right"/>
            </w:pPr>
            <w:r w:rsidRPr="006461A2">
              <w:t>15,0</w:t>
            </w:r>
          </w:p>
        </w:tc>
        <w:tc>
          <w:tcPr>
            <w:tcW w:w="1398" w:type="dxa"/>
            <w:shd w:val="clear" w:color="auto" w:fill="auto"/>
            <w:noWrap/>
            <w:vAlign w:val="bottom"/>
            <w:hideMark/>
          </w:tcPr>
          <w:p w:rsidR="006461A2" w:rsidRPr="006461A2" w:rsidRDefault="006461A2" w:rsidP="006461A2">
            <w:pPr>
              <w:jc w:val="right"/>
            </w:pPr>
            <w:r w:rsidRPr="006461A2">
              <w:t>3 285</w:t>
            </w:r>
          </w:p>
        </w:tc>
        <w:tc>
          <w:tcPr>
            <w:tcW w:w="1241" w:type="dxa"/>
            <w:shd w:val="clear" w:color="auto" w:fill="auto"/>
            <w:noWrap/>
            <w:vAlign w:val="bottom"/>
            <w:hideMark/>
          </w:tcPr>
          <w:p w:rsidR="006461A2" w:rsidRPr="006461A2" w:rsidRDefault="006461A2" w:rsidP="006461A2">
            <w:pPr>
              <w:jc w:val="right"/>
            </w:pPr>
            <w:r w:rsidRPr="006461A2">
              <w:t>3 285</w:t>
            </w:r>
          </w:p>
        </w:tc>
      </w:tr>
      <w:tr w:rsidR="001574E4" w:rsidRPr="006461A2" w:rsidTr="006403FA">
        <w:trPr>
          <w:trHeight w:val="255"/>
        </w:trPr>
        <w:tc>
          <w:tcPr>
            <w:tcW w:w="3539" w:type="dxa"/>
            <w:shd w:val="clear" w:color="auto" w:fill="auto"/>
            <w:noWrap/>
            <w:vAlign w:val="bottom"/>
            <w:hideMark/>
          </w:tcPr>
          <w:p w:rsidR="006461A2" w:rsidRPr="006461A2" w:rsidRDefault="006461A2" w:rsidP="006461A2">
            <w:r w:rsidRPr="006461A2">
              <w:t>Зерновые</w:t>
            </w:r>
          </w:p>
        </w:tc>
        <w:tc>
          <w:tcPr>
            <w:tcW w:w="1418" w:type="dxa"/>
            <w:shd w:val="clear" w:color="auto" w:fill="auto"/>
            <w:noWrap/>
            <w:vAlign w:val="bottom"/>
            <w:hideMark/>
          </w:tcPr>
          <w:p w:rsidR="006461A2" w:rsidRPr="006461A2" w:rsidRDefault="006461A2" w:rsidP="006461A2">
            <w:pPr>
              <w:jc w:val="center"/>
            </w:pPr>
            <w:r w:rsidRPr="006461A2">
              <w:t>0,003</w:t>
            </w:r>
          </w:p>
        </w:tc>
        <w:tc>
          <w:tcPr>
            <w:tcW w:w="1100" w:type="dxa"/>
            <w:shd w:val="clear" w:color="auto" w:fill="auto"/>
            <w:noWrap/>
            <w:vAlign w:val="bottom"/>
            <w:hideMark/>
          </w:tcPr>
          <w:p w:rsidR="006461A2" w:rsidRPr="006461A2" w:rsidRDefault="006461A2" w:rsidP="006461A2">
            <w:pPr>
              <w:jc w:val="center"/>
            </w:pPr>
            <w:r w:rsidRPr="006461A2">
              <w:t>365</w:t>
            </w:r>
          </w:p>
        </w:tc>
        <w:tc>
          <w:tcPr>
            <w:tcW w:w="1080" w:type="dxa"/>
            <w:shd w:val="clear" w:color="auto" w:fill="FFFFFF" w:themeFill="background1"/>
            <w:noWrap/>
            <w:vAlign w:val="bottom"/>
            <w:hideMark/>
          </w:tcPr>
          <w:p w:rsidR="006461A2" w:rsidRPr="006461A2" w:rsidRDefault="006461A2" w:rsidP="006461A2">
            <w:pPr>
              <w:jc w:val="right"/>
            </w:pPr>
            <w:r w:rsidRPr="006461A2">
              <w:t>50,0</w:t>
            </w:r>
          </w:p>
        </w:tc>
        <w:tc>
          <w:tcPr>
            <w:tcW w:w="1398" w:type="dxa"/>
            <w:shd w:val="clear" w:color="auto" w:fill="auto"/>
            <w:noWrap/>
            <w:vAlign w:val="bottom"/>
            <w:hideMark/>
          </w:tcPr>
          <w:p w:rsidR="006461A2" w:rsidRPr="006461A2" w:rsidRDefault="006461A2" w:rsidP="006461A2">
            <w:pPr>
              <w:jc w:val="right"/>
            </w:pPr>
            <w:r w:rsidRPr="006461A2">
              <w:t>6 570</w:t>
            </w:r>
          </w:p>
        </w:tc>
        <w:tc>
          <w:tcPr>
            <w:tcW w:w="1241" w:type="dxa"/>
            <w:shd w:val="clear" w:color="auto" w:fill="auto"/>
            <w:noWrap/>
            <w:vAlign w:val="bottom"/>
            <w:hideMark/>
          </w:tcPr>
          <w:p w:rsidR="006461A2" w:rsidRPr="006461A2" w:rsidRDefault="006461A2" w:rsidP="006461A2">
            <w:pPr>
              <w:jc w:val="right"/>
            </w:pPr>
            <w:r w:rsidRPr="006461A2">
              <w:t>6 570</w:t>
            </w:r>
          </w:p>
        </w:tc>
      </w:tr>
      <w:tr w:rsidR="002553C9" w:rsidRPr="006461A2" w:rsidTr="006403FA">
        <w:trPr>
          <w:trHeight w:val="255"/>
        </w:trPr>
        <w:tc>
          <w:tcPr>
            <w:tcW w:w="3539" w:type="dxa"/>
            <w:shd w:val="clear" w:color="auto" w:fill="auto"/>
            <w:noWrap/>
            <w:vAlign w:val="bottom"/>
            <w:hideMark/>
          </w:tcPr>
          <w:p w:rsidR="006461A2" w:rsidRPr="006461A2" w:rsidRDefault="006461A2" w:rsidP="006461A2">
            <w:pPr>
              <w:jc w:val="center"/>
              <w:rPr>
                <w:b/>
                <w:bCs/>
              </w:rPr>
            </w:pPr>
            <w:r w:rsidRPr="006461A2">
              <w:rPr>
                <w:b/>
                <w:bCs/>
              </w:rPr>
              <w:t>Итого</w:t>
            </w:r>
          </w:p>
        </w:tc>
        <w:tc>
          <w:tcPr>
            <w:tcW w:w="1418" w:type="dxa"/>
            <w:shd w:val="clear" w:color="auto" w:fill="auto"/>
            <w:noWrap/>
            <w:vAlign w:val="bottom"/>
            <w:hideMark/>
          </w:tcPr>
          <w:p w:rsidR="006461A2" w:rsidRPr="006461A2" w:rsidRDefault="006461A2" w:rsidP="006461A2">
            <w:pPr>
              <w:jc w:val="center"/>
              <w:rPr>
                <w:b/>
                <w:bCs/>
              </w:rPr>
            </w:pPr>
            <w:r w:rsidRPr="006461A2">
              <w:rPr>
                <w:b/>
                <w:bCs/>
              </w:rPr>
              <w:t> </w:t>
            </w:r>
          </w:p>
        </w:tc>
        <w:tc>
          <w:tcPr>
            <w:tcW w:w="1100" w:type="dxa"/>
            <w:shd w:val="clear" w:color="auto" w:fill="auto"/>
            <w:noWrap/>
            <w:vAlign w:val="bottom"/>
            <w:hideMark/>
          </w:tcPr>
          <w:p w:rsidR="006461A2" w:rsidRPr="006461A2" w:rsidRDefault="006461A2" w:rsidP="006461A2">
            <w:pPr>
              <w:jc w:val="center"/>
              <w:rPr>
                <w:b/>
                <w:bCs/>
              </w:rPr>
            </w:pPr>
            <w:r w:rsidRPr="006461A2">
              <w:rPr>
                <w:b/>
                <w:bCs/>
              </w:rPr>
              <w:t> </w:t>
            </w:r>
          </w:p>
        </w:tc>
        <w:tc>
          <w:tcPr>
            <w:tcW w:w="1080" w:type="dxa"/>
            <w:shd w:val="clear" w:color="auto" w:fill="auto"/>
            <w:noWrap/>
            <w:vAlign w:val="bottom"/>
            <w:hideMark/>
          </w:tcPr>
          <w:p w:rsidR="006461A2" w:rsidRPr="006461A2" w:rsidRDefault="006461A2" w:rsidP="006461A2">
            <w:pPr>
              <w:rPr>
                <w:b/>
                <w:bCs/>
              </w:rPr>
            </w:pPr>
            <w:r w:rsidRPr="006461A2">
              <w:rPr>
                <w:b/>
                <w:bCs/>
              </w:rPr>
              <w:t> </w:t>
            </w:r>
          </w:p>
        </w:tc>
        <w:tc>
          <w:tcPr>
            <w:tcW w:w="1398" w:type="dxa"/>
            <w:shd w:val="clear" w:color="auto" w:fill="auto"/>
            <w:noWrap/>
            <w:vAlign w:val="bottom"/>
            <w:hideMark/>
          </w:tcPr>
          <w:p w:rsidR="006461A2" w:rsidRPr="006461A2" w:rsidRDefault="006461A2" w:rsidP="006461A2">
            <w:pPr>
              <w:jc w:val="right"/>
              <w:rPr>
                <w:b/>
                <w:bCs/>
              </w:rPr>
            </w:pPr>
            <w:r w:rsidRPr="006461A2">
              <w:rPr>
                <w:b/>
                <w:bCs/>
              </w:rPr>
              <w:t>16 425</w:t>
            </w:r>
          </w:p>
        </w:tc>
        <w:tc>
          <w:tcPr>
            <w:tcW w:w="1241" w:type="dxa"/>
            <w:shd w:val="clear" w:color="auto" w:fill="auto"/>
            <w:noWrap/>
            <w:vAlign w:val="bottom"/>
            <w:hideMark/>
          </w:tcPr>
          <w:p w:rsidR="006461A2" w:rsidRPr="006461A2" w:rsidRDefault="006461A2" w:rsidP="006461A2">
            <w:pPr>
              <w:jc w:val="right"/>
              <w:rPr>
                <w:b/>
                <w:bCs/>
              </w:rPr>
            </w:pPr>
            <w:r w:rsidRPr="006461A2">
              <w:rPr>
                <w:b/>
                <w:bCs/>
              </w:rPr>
              <w:t>16 425</w:t>
            </w:r>
          </w:p>
        </w:tc>
      </w:tr>
      <w:tr w:rsidR="002553C9" w:rsidRPr="006461A2" w:rsidTr="006403FA">
        <w:trPr>
          <w:trHeight w:val="255"/>
        </w:trPr>
        <w:tc>
          <w:tcPr>
            <w:tcW w:w="3539" w:type="dxa"/>
            <w:shd w:val="clear" w:color="auto" w:fill="auto"/>
            <w:noWrap/>
            <w:vAlign w:val="bottom"/>
            <w:hideMark/>
          </w:tcPr>
          <w:p w:rsidR="006461A2" w:rsidRPr="006461A2" w:rsidRDefault="006461A2" w:rsidP="006461A2">
            <w:pPr>
              <w:jc w:val="center"/>
              <w:rPr>
                <w:b/>
                <w:bCs/>
              </w:rPr>
            </w:pPr>
            <w:r w:rsidRPr="006461A2">
              <w:rPr>
                <w:b/>
                <w:bCs/>
              </w:rPr>
              <w:t>ВСЕГО</w:t>
            </w:r>
          </w:p>
        </w:tc>
        <w:tc>
          <w:tcPr>
            <w:tcW w:w="1418" w:type="dxa"/>
            <w:shd w:val="clear" w:color="auto" w:fill="auto"/>
            <w:noWrap/>
            <w:vAlign w:val="bottom"/>
            <w:hideMark/>
          </w:tcPr>
          <w:p w:rsidR="006461A2" w:rsidRPr="006461A2" w:rsidRDefault="006461A2" w:rsidP="006461A2">
            <w:pPr>
              <w:jc w:val="center"/>
              <w:rPr>
                <w:b/>
                <w:bCs/>
              </w:rPr>
            </w:pPr>
            <w:r w:rsidRPr="006461A2">
              <w:rPr>
                <w:b/>
                <w:bCs/>
              </w:rPr>
              <w:t> </w:t>
            </w:r>
          </w:p>
        </w:tc>
        <w:tc>
          <w:tcPr>
            <w:tcW w:w="1100" w:type="dxa"/>
            <w:shd w:val="clear" w:color="auto" w:fill="auto"/>
            <w:noWrap/>
            <w:vAlign w:val="bottom"/>
            <w:hideMark/>
          </w:tcPr>
          <w:p w:rsidR="006461A2" w:rsidRPr="006461A2" w:rsidRDefault="006461A2" w:rsidP="006461A2">
            <w:pPr>
              <w:jc w:val="center"/>
              <w:rPr>
                <w:b/>
                <w:bCs/>
              </w:rPr>
            </w:pPr>
            <w:r w:rsidRPr="006461A2">
              <w:rPr>
                <w:b/>
                <w:bCs/>
              </w:rPr>
              <w:t> </w:t>
            </w:r>
          </w:p>
        </w:tc>
        <w:tc>
          <w:tcPr>
            <w:tcW w:w="1080" w:type="dxa"/>
            <w:shd w:val="clear" w:color="auto" w:fill="auto"/>
            <w:noWrap/>
            <w:vAlign w:val="bottom"/>
            <w:hideMark/>
          </w:tcPr>
          <w:p w:rsidR="006461A2" w:rsidRPr="006461A2" w:rsidRDefault="006461A2" w:rsidP="006461A2">
            <w:pPr>
              <w:rPr>
                <w:b/>
                <w:bCs/>
              </w:rPr>
            </w:pPr>
            <w:r w:rsidRPr="006461A2">
              <w:rPr>
                <w:b/>
                <w:bCs/>
              </w:rPr>
              <w:t> </w:t>
            </w:r>
          </w:p>
        </w:tc>
        <w:tc>
          <w:tcPr>
            <w:tcW w:w="1398" w:type="dxa"/>
            <w:shd w:val="clear" w:color="auto" w:fill="auto"/>
            <w:noWrap/>
            <w:vAlign w:val="bottom"/>
            <w:hideMark/>
          </w:tcPr>
          <w:p w:rsidR="006461A2" w:rsidRPr="006461A2" w:rsidRDefault="006461A2" w:rsidP="006461A2">
            <w:pPr>
              <w:jc w:val="right"/>
              <w:rPr>
                <w:b/>
                <w:bCs/>
              </w:rPr>
            </w:pPr>
            <w:r w:rsidRPr="006461A2">
              <w:rPr>
                <w:b/>
                <w:bCs/>
              </w:rPr>
              <w:t>18 600</w:t>
            </w:r>
          </w:p>
        </w:tc>
        <w:tc>
          <w:tcPr>
            <w:tcW w:w="1241" w:type="dxa"/>
            <w:shd w:val="clear" w:color="auto" w:fill="auto"/>
            <w:noWrap/>
            <w:vAlign w:val="bottom"/>
            <w:hideMark/>
          </w:tcPr>
          <w:p w:rsidR="006461A2" w:rsidRPr="006461A2" w:rsidRDefault="006461A2" w:rsidP="006461A2">
            <w:pPr>
              <w:jc w:val="right"/>
              <w:rPr>
                <w:b/>
                <w:bCs/>
              </w:rPr>
            </w:pPr>
            <w:r w:rsidRPr="006461A2">
              <w:rPr>
                <w:b/>
                <w:bCs/>
              </w:rPr>
              <w:t>19 035</w:t>
            </w:r>
          </w:p>
        </w:tc>
      </w:tr>
    </w:tbl>
    <w:p w:rsidR="001574E4" w:rsidRDefault="001574E4" w:rsidP="001574E4">
      <w:pPr>
        <w:spacing w:before="100" w:beforeAutospacing="1" w:after="100" w:afterAutospacing="1"/>
        <w:jc w:val="both"/>
        <w:outlineLvl w:val="2"/>
        <w:rPr>
          <w:bCs/>
          <w:color w:val="000000" w:themeColor="text1"/>
          <w:sz w:val="28"/>
          <w:szCs w:val="28"/>
        </w:rPr>
      </w:pPr>
      <w:r w:rsidRPr="001574E4">
        <w:rPr>
          <w:bCs/>
          <w:color w:val="000000" w:themeColor="text1"/>
          <w:sz w:val="28"/>
          <w:szCs w:val="28"/>
        </w:rPr>
        <w:t xml:space="preserve">Заготовка кормов </w:t>
      </w:r>
      <w:r>
        <w:rPr>
          <w:bCs/>
          <w:color w:val="000000" w:themeColor="text1"/>
          <w:sz w:val="28"/>
          <w:szCs w:val="28"/>
        </w:rPr>
        <w:t xml:space="preserve">производится для откорма лошадей в </w:t>
      </w:r>
      <w:proofErr w:type="spellStart"/>
      <w:r>
        <w:rPr>
          <w:bCs/>
          <w:color w:val="000000" w:themeColor="text1"/>
          <w:sz w:val="28"/>
          <w:szCs w:val="28"/>
        </w:rPr>
        <w:t>предубойный</w:t>
      </w:r>
      <w:proofErr w:type="spellEnd"/>
      <w:r>
        <w:rPr>
          <w:bCs/>
          <w:color w:val="000000" w:themeColor="text1"/>
          <w:sz w:val="28"/>
          <w:szCs w:val="28"/>
        </w:rPr>
        <w:t xml:space="preserve"> период. Оставшийся период лошади находятся на подножном корму. </w:t>
      </w:r>
      <w:r w:rsidR="002553C9">
        <w:rPr>
          <w:bCs/>
          <w:color w:val="000000" w:themeColor="text1"/>
          <w:sz w:val="28"/>
          <w:szCs w:val="28"/>
        </w:rPr>
        <w:t xml:space="preserve">Кроме того, </w:t>
      </w:r>
      <w:proofErr w:type="gramStart"/>
      <w:r w:rsidR="002553C9">
        <w:rPr>
          <w:bCs/>
          <w:color w:val="000000" w:themeColor="text1"/>
          <w:sz w:val="28"/>
          <w:szCs w:val="28"/>
        </w:rPr>
        <w:t>корма</w:t>
      </w:r>
      <w:proofErr w:type="gramEnd"/>
      <w:r w:rsidR="002553C9">
        <w:rPr>
          <w:bCs/>
          <w:color w:val="000000" w:themeColor="text1"/>
          <w:sz w:val="28"/>
          <w:szCs w:val="28"/>
        </w:rPr>
        <w:t xml:space="preserve"> </w:t>
      </w:r>
      <w:r w:rsidR="002553C9" w:rsidRPr="002553C9">
        <w:rPr>
          <w:bCs/>
          <w:color w:val="000000" w:themeColor="text1"/>
          <w:sz w:val="28"/>
          <w:szCs w:val="28"/>
        </w:rPr>
        <w:t xml:space="preserve">необходимы для КРС </w:t>
      </w:r>
      <w:proofErr w:type="gramStart"/>
      <w:r w:rsidR="002553C9" w:rsidRPr="002553C9">
        <w:rPr>
          <w:bCs/>
          <w:color w:val="000000" w:themeColor="text1"/>
          <w:sz w:val="28"/>
          <w:szCs w:val="28"/>
        </w:rPr>
        <w:t>которые</w:t>
      </w:r>
      <w:proofErr w:type="gramEnd"/>
      <w:r w:rsidR="002553C9" w:rsidRPr="002553C9">
        <w:rPr>
          <w:bCs/>
          <w:color w:val="000000" w:themeColor="text1"/>
          <w:sz w:val="28"/>
          <w:szCs w:val="28"/>
        </w:rPr>
        <w:t xml:space="preserve"> будут содержаться перед убоем из расчета 120 голов ежедневно.</w:t>
      </w:r>
    </w:p>
    <w:p w:rsidR="002D067E" w:rsidRPr="002553C9" w:rsidRDefault="002D067E" w:rsidP="001574E4">
      <w:pPr>
        <w:spacing w:before="100" w:beforeAutospacing="1" w:after="100" w:afterAutospacing="1"/>
        <w:jc w:val="both"/>
        <w:outlineLvl w:val="2"/>
        <w:rPr>
          <w:bCs/>
          <w:color w:val="000000" w:themeColor="text1"/>
          <w:sz w:val="28"/>
          <w:szCs w:val="28"/>
        </w:rPr>
      </w:pPr>
    </w:p>
    <w:p w:rsidR="00286C61" w:rsidRPr="002553C9" w:rsidRDefault="00677BCE" w:rsidP="00286C61">
      <w:pPr>
        <w:pStyle w:val="2"/>
        <w:rPr>
          <w:sz w:val="28"/>
          <w:szCs w:val="28"/>
        </w:rPr>
      </w:pPr>
      <w:r w:rsidRPr="002553C9">
        <w:rPr>
          <w:sz w:val="28"/>
          <w:szCs w:val="28"/>
        </w:rPr>
        <w:t>6</w:t>
      </w:r>
      <w:r w:rsidR="00286C61" w:rsidRPr="002553C9">
        <w:rPr>
          <w:sz w:val="28"/>
          <w:szCs w:val="28"/>
        </w:rPr>
        <w:t>.3</w:t>
      </w:r>
      <w:r w:rsidRPr="002553C9">
        <w:rPr>
          <w:sz w:val="28"/>
          <w:szCs w:val="28"/>
        </w:rPr>
        <w:t>.</w:t>
      </w:r>
      <w:r w:rsidR="00286C61" w:rsidRPr="002553C9">
        <w:rPr>
          <w:sz w:val="28"/>
          <w:szCs w:val="28"/>
        </w:rPr>
        <w:t xml:space="preserve"> Отчет о прибыли и убытках</w:t>
      </w:r>
    </w:p>
    <w:p w:rsidR="00E07859" w:rsidRPr="002553C9" w:rsidRDefault="00E07859" w:rsidP="00E07859">
      <w:pPr>
        <w:pStyle w:val="2"/>
        <w:jc w:val="both"/>
        <w:rPr>
          <w:b w:val="0"/>
          <w:sz w:val="28"/>
          <w:szCs w:val="28"/>
        </w:rPr>
      </w:pPr>
      <w:r w:rsidRPr="002553C9">
        <w:rPr>
          <w:b w:val="0"/>
          <w:sz w:val="28"/>
          <w:szCs w:val="28"/>
        </w:rPr>
        <w:t xml:space="preserve">          В данном разделе в сводном виде приведены прогнозы объемов продаж, состав и структура затрат, включая выплаты процентов по кредитам. Величина дохода от реализации продукции и как финансовый результат величина прибыли.</w:t>
      </w:r>
      <w:r w:rsidR="002553C9">
        <w:rPr>
          <w:b w:val="0"/>
          <w:sz w:val="28"/>
          <w:szCs w:val="28"/>
        </w:rPr>
        <w:t xml:space="preserve"> </w:t>
      </w:r>
      <w:r w:rsidRPr="002553C9">
        <w:rPr>
          <w:b w:val="0"/>
          <w:sz w:val="28"/>
          <w:szCs w:val="28"/>
        </w:rPr>
        <w:t>Таблица составлена с разбивкой на каждый год за весь период реализации проекта</w:t>
      </w:r>
      <w:r w:rsidR="002553C9">
        <w:rPr>
          <w:b w:val="0"/>
          <w:sz w:val="28"/>
          <w:szCs w:val="28"/>
        </w:rPr>
        <w:t xml:space="preserve"> в Приложении №1</w:t>
      </w:r>
      <w:r w:rsidRPr="002553C9">
        <w:rPr>
          <w:b w:val="0"/>
          <w:sz w:val="28"/>
          <w:szCs w:val="28"/>
        </w:rPr>
        <w:t xml:space="preserve"> </w:t>
      </w:r>
    </w:p>
    <w:p w:rsidR="00286C61" w:rsidRPr="00677BCE" w:rsidRDefault="00677BCE" w:rsidP="00286C61">
      <w:pPr>
        <w:pStyle w:val="2"/>
        <w:rPr>
          <w:sz w:val="28"/>
          <w:szCs w:val="28"/>
        </w:rPr>
      </w:pPr>
      <w:r w:rsidRPr="00677BCE">
        <w:rPr>
          <w:sz w:val="28"/>
          <w:szCs w:val="28"/>
        </w:rPr>
        <w:t>6</w:t>
      </w:r>
      <w:r w:rsidR="00286C61" w:rsidRPr="00677BCE">
        <w:rPr>
          <w:sz w:val="28"/>
          <w:szCs w:val="28"/>
        </w:rPr>
        <w:t>.4</w:t>
      </w:r>
      <w:r w:rsidRPr="00677BCE">
        <w:rPr>
          <w:sz w:val="28"/>
          <w:szCs w:val="28"/>
        </w:rPr>
        <w:t>.</w:t>
      </w:r>
      <w:r w:rsidR="00286C61" w:rsidRPr="00677BCE">
        <w:rPr>
          <w:sz w:val="28"/>
          <w:szCs w:val="28"/>
        </w:rPr>
        <w:t xml:space="preserve"> Отчет о движении денежных средств (кэш-</w:t>
      </w:r>
      <w:proofErr w:type="spellStart"/>
      <w:r w:rsidR="00286C61" w:rsidRPr="00677BCE">
        <w:rPr>
          <w:sz w:val="28"/>
          <w:szCs w:val="28"/>
        </w:rPr>
        <w:t>фло</w:t>
      </w:r>
      <w:proofErr w:type="spellEnd"/>
      <w:r w:rsidR="00286C61" w:rsidRPr="00677BCE">
        <w:rPr>
          <w:sz w:val="28"/>
          <w:szCs w:val="28"/>
        </w:rPr>
        <w:t>)</w:t>
      </w:r>
    </w:p>
    <w:p w:rsidR="00E07859" w:rsidRPr="00E07859" w:rsidRDefault="00E07859" w:rsidP="00E07859">
      <w:pPr>
        <w:pStyle w:val="2"/>
        <w:jc w:val="both"/>
        <w:rPr>
          <w:b w:val="0"/>
          <w:sz w:val="28"/>
          <w:szCs w:val="28"/>
        </w:rPr>
      </w:pPr>
      <w:r w:rsidRPr="00E07859">
        <w:rPr>
          <w:b w:val="0"/>
          <w:sz w:val="28"/>
          <w:szCs w:val="28"/>
        </w:rPr>
        <w:t>Основной задачей прогнозирования движения денежных средств, является поддержание ликвидности проекта, т.е. возможность вов</w:t>
      </w:r>
      <w:r>
        <w:rPr>
          <w:b w:val="0"/>
          <w:sz w:val="28"/>
          <w:szCs w:val="28"/>
        </w:rPr>
        <w:t>ремя рассчитаться с кредиторами.</w:t>
      </w:r>
    </w:p>
    <w:p w:rsidR="00E07859" w:rsidRPr="002553C9" w:rsidRDefault="00E07859" w:rsidP="002553C9">
      <w:pPr>
        <w:pStyle w:val="2"/>
        <w:jc w:val="both"/>
        <w:rPr>
          <w:b w:val="0"/>
          <w:sz w:val="28"/>
          <w:szCs w:val="28"/>
        </w:rPr>
      </w:pPr>
      <w:r w:rsidRPr="002553C9">
        <w:rPr>
          <w:b w:val="0"/>
          <w:sz w:val="28"/>
          <w:szCs w:val="28"/>
        </w:rPr>
        <w:t>Прогноз движения денежных сре</w:t>
      </w:r>
      <w:proofErr w:type="gramStart"/>
      <w:r w:rsidRPr="002553C9">
        <w:rPr>
          <w:b w:val="0"/>
          <w:sz w:val="28"/>
          <w:szCs w:val="28"/>
        </w:rPr>
        <w:t>дств</w:t>
      </w:r>
      <w:r w:rsidR="002553C9" w:rsidRPr="002553C9">
        <w:rPr>
          <w:b w:val="0"/>
          <w:sz w:val="28"/>
          <w:szCs w:val="28"/>
        </w:rPr>
        <w:t xml:space="preserve"> в Пр</w:t>
      </w:r>
      <w:proofErr w:type="gramEnd"/>
      <w:r w:rsidR="002553C9" w:rsidRPr="002553C9">
        <w:rPr>
          <w:b w:val="0"/>
          <w:sz w:val="28"/>
          <w:szCs w:val="28"/>
        </w:rPr>
        <w:t>иложении №2</w:t>
      </w:r>
    </w:p>
    <w:p w:rsidR="00286C61" w:rsidRPr="00E07859" w:rsidRDefault="00E07859" w:rsidP="00E07859">
      <w:pPr>
        <w:pStyle w:val="2"/>
        <w:rPr>
          <w:b w:val="0"/>
          <w:sz w:val="28"/>
          <w:szCs w:val="28"/>
        </w:rPr>
      </w:pPr>
      <w:r w:rsidRPr="00E07859">
        <w:rPr>
          <w:b w:val="0"/>
          <w:sz w:val="28"/>
          <w:szCs w:val="28"/>
        </w:rPr>
        <w:t>Таблица демонстрирует обеспеченность денежными ресурсами данного проекта по каждому периоду. Исходные данные в этой таблице корреспондируются с прогнозом отчета о прибылях и убытках.</w:t>
      </w:r>
    </w:p>
    <w:p w:rsidR="00A45A35" w:rsidRDefault="00677BCE" w:rsidP="00A45A35">
      <w:pPr>
        <w:jc w:val="both"/>
        <w:rPr>
          <w:b/>
          <w:sz w:val="28"/>
          <w:szCs w:val="28"/>
        </w:rPr>
      </w:pPr>
      <w:bookmarkStart w:id="35" w:name="_Toc425165464"/>
      <w:bookmarkEnd w:id="34"/>
      <w:r>
        <w:rPr>
          <w:b/>
          <w:sz w:val="28"/>
          <w:szCs w:val="28"/>
        </w:rPr>
        <w:t>VII</w:t>
      </w:r>
      <w:r w:rsidR="00A45A35" w:rsidRPr="00A45A35">
        <w:rPr>
          <w:b/>
          <w:sz w:val="28"/>
          <w:szCs w:val="28"/>
        </w:rPr>
        <w:t>. Анализ рисков</w:t>
      </w:r>
    </w:p>
    <w:p w:rsidR="00A45A35" w:rsidRPr="00A45A35" w:rsidRDefault="00A45A35" w:rsidP="00A45A35">
      <w:pPr>
        <w:jc w:val="both"/>
        <w:rPr>
          <w:b/>
          <w:sz w:val="28"/>
          <w:szCs w:val="28"/>
        </w:rPr>
      </w:pPr>
    </w:p>
    <w:p w:rsidR="00A45A35" w:rsidRPr="00286C61" w:rsidRDefault="00A45A35" w:rsidP="00A45A35">
      <w:pPr>
        <w:ind w:firstLine="708"/>
        <w:jc w:val="both"/>
        <w:rPr>
          <w:sz w:val="28"/>
          <w:szCs w:val="28"/>
        </w:rPr>
      </w:pPr>
      <w:r w:rsidRPr="00286C61">
        <w:rPr>
          <w:sz w:val="28"/>
          <w:szCs w:val="28"/>
        </w:rPr>
        <w:t xml:space="preserve">Предпринимательская деятельность, особенно на первоначальном этапе, во всех формах и видах сопряжена с риском. Перед начинанием любого дела следуют тщательно провести анализ всех возможных рисков, которые могут возникнуть при реализации </w:t>
      </w:r>
      <w:proofErr w:type="gramStart"/>
      <w:r w:rsidRPr="00286C61">
        <w:rPr>
          <w:sz w:val="28"/>
          <w:szCs w:val="28"/>
        </w:rPr>
        <w:t>бизнес-идеи</w:t>
      </w:r>
      <w:proofErr w:type="gramEnd"/>
      <w:r w:rsidRPr="00286C61">
        <w:rPr>
          <w:sz w:val="28"/>
          <w:szCs w:val="28"/>
        </w:rPr>
        <w:t>.</w:t>
      </w:r>
    </w:p>
    <w:p w:rsidR="00A45A35" w:rsidRPr="00286C61" w:rsidRDefault="00A45A35" w:rsidP="00A45A35">
      <w:pPr>
        <w:ind w:firstLine="708"/>
        <w:jc w:val="both"/>
        <w:rPr>
          <w:sz w:val="28"/>
          <w:szCs w:val="28"/>
        </w:rPr>
      </w:pPr>
      <w:r w:rsidRPr="00286C61">
        <w:rPr>
          <w:sz w:val="28"/>
          <w:szCs w:val="28"/>
        </w:rPr>
        <w:t>Инвестиционный риск - это вероятность возникновения непредвиденных финансовых потерь в ситуации неопределенности условий инвестирования.</w:t>
      </w:r>
    </w:p>
    <w:p w:rsidR="00A45A35" w:rsidRPr="00286C61" w:rsidRDefault="00A45A35" w:rsidP="00A45A35">
      <w:pPr>
        <w:ind w:firstLine="708"/>
        <w:jc w:val="both"/>
        <w:rPr>
          <w:sz w:val="28"/>
          <w:szCs w:val="28"/>
        </w:rPr>
      </w:pPr>
      <w:r w:rsidRPr="00286C61">
        <w:rPr>
          <w:sz w:val="28"/>
          <w:szCs w:val="28"/>
        </w:rPr>
        <w:lastRenderedPageBreak/>
        <w:t>Главные риски, присущие данному инвестиционному проекту и предупредительные мероприятия, которые необходимо сделать в ходе реализации бизнес - проекта:</w:t>
      </w:r>
    </w:p>
    <w:p w:rsidR="00A45A35" w:rsidRPr="00286C61" w:rsidRDefault="00A45A35" w:rsidP="00A45A35">
      <w:pPr>
        <w:ind w:firstLine="708"/>
        <w:jc w:val="both"/>
        <w:rPr>
          <w:sz w:val="28"/>
          <w:szCs w:val="28"/>
        </w:rPr>
      </w:pPr>
      <w:r w:rsidRPr="00286C61">
        <w:rPr>
          <w:sz w:val="28"/>
          <w:szCs w:val="28"/>
        </w:rPr>
        <w:t>1. Риск невыполнения производственной программы – в базовых допущениях необходимо заложить минимальную производительность исходя из среднего числа клиентов;</w:t>
      </w:r>
    </w:p>
    <w:p w:rsidR="00A45A35" w:rsidRPr="00286C61" w:rsidRDefault="00A45A35" w:rsidP="00A45A35">
      <w:pPr>
        <w:ind w:firstLine="708"/>
        <w:jc w:val="both"/>
        <w:rPr>
          <w:sz w:val="28"/>
          <w:szCs w:val="28"/>
        </w:rPr>
      </w:pPr>
      <w:r w:rsidRPr="00286C61">
        <w:rPr>
          <w:sz w:val="28"/>
          <w:szCs w:val="28"/>
        </w:rPr>
        <w:t xml:space="preserve">2. Риск приобретения некачественного </w:t>
      </w:r>
      <w:r w:rsidR="00B16C2D" w:rsidRPr="00286C61">
        <w:rPr>
          <w:sz w:val="28"/>
          <w:szCs w:val="28"/>
        </w:rPr>
        <w:t>сырья –</w:t>
      </w:r>
      <w:r w:rsidRPr="00286C61">
        <w:rPr>
          <w:sz w:val="28"/>
          <w:szCs w:val="28"/>
        </w:rPr>
        <w:t xml:space="preserve"> внимательно относиться к выбору поставщиков;</w:t>
      </w:r>
    </w:p>
    <w:p w:rsidR="00A45A35" w:rsidRPr="00286C61" w:rsidRDefault="00A45A35" w:rsidP="00A45A35">
      <w:pPr>
        <w:ind w:firstLine="708"/>
        <w:jc w:val="both"/>
        <w:rPr>
          <w:sz w:val="28"/>
          <w:szCs w:val="28"/>
        </w:rPr>
      </w:pPr>
      <w:r w:rsidRPr="00286C61">
        <w:rPr>
          <w:sz w:val="28"/>
          <w:szCs w:val="28"/>
        </w:rPr>
        <w:t>3. Риск потери ликвидности вследствие неравномерности продаж – возврат денежных сре</w:t>
      </w:r>
      <w:proofErr w:type="gramStart"/>
      <w:r w:rsidRPr="00286C61">
        <w:rPr>
          <w:sz w:val="28"/>
          <w:szCs w:val="28"/>
        </w:rPr>
        <w:t>дств в сл</w:t>
      </w:r>
      <w:proofErr w:type="gramEnd"/>
      <w:r w:rsidRPr="00286C61">
        <w:rPr>
          <w:sz w:val="28"/>
          <w:szCs w:val="28"/>
        </w:rPr>
        <w:t>учае привлечения кредита производить равномерными платежами, c возможностью отсрочки и частичного досрочного погашения;</w:t>
      </w:r>
    </w:p>
    <w:p w:rsidR="00A45A35" w:rsidRPr="00286C61" w:rsidRDefault="00A45A35" w:rsidP="00A45A35">
      <w:pPr>
        <w:ind w:firstLine="708"/>
        <w:jc w:val="both"/>
        <w:rPr>
          <w:sz w:val="28"/>
          <w:szCs w:val="28"/>
        </w:rPr>
      </w:pPr>
      <w:r w:rsidRPr="00286C61">
        <w:rPr>
          <w:sz w:val="28"/>
          <w:szCs w:val="28"/>
        </w:rPr>
        <w:t>4. Риск развития конкуренции – разрабатывать новые стратегии и вводить новые мероприятия по привлечению клиентов.</w:t>
      </w:r>
    </w:p>
    <w:p w:rsidR="00A45A35" w:rsidRPr="00677BCE" w:rsidRDefault="00A45A35" w:rsidP="00677BCE">
      <w:pPr>
        <w:ind w:firstLine="708"/>
        <w:jc w:val="both"/>
        <w:rPr>
          <w:sz w:val="28"/>
          <w:szCs w:val="28"/>
        </w:rPr>
      </w:pPr>
      <w:r w:rsidRPr="00286C61">
        <w:rPr>
          <w:sz w:val="28"/>
          <w:szCs w:val="28"/>
        </w:rPr>
        <w:t>Анализ и выявление инвестиционных рисков позволяет избежать ошибок и финансовых потерь в будуще</w:t>
      </w:r>
      <w:r w:rsidR="00677BCE">
        <w:rPr>
          <w:sz w:val="28"/>
          <w:szCs w:val="28"/>
        </w:rPr>
        <w:t>м при реализации бизнес – идеи.</w:t>
      </w:r>
    </w:p>
    <w:p w:rsidR="00677BCE" w:rsidRPr="00677BCE" w:rsidRDefault="00677BCE" w:rsidP="00677BCE">
      <w:pPr>
        <w:ind w:firstLine="708"/>
        <w:jc w:val="both"/>
        <w:rPr>
          <w:sz w:val="28"/>
          <w:szCs w:val="28"/>
        </w:rPr>
      </w:pPr>
    </w:p>
    <w:p w:rsidR="00ED0446" w:rsidRPr="00A45A35" w:rsidRDefault="00677BCE" w:rsidP="00A45A35">
      <w:pPr>
        <w:spacing w:after="240"/>
        <w:jc w:val="both"/>
        <w:rPr>
          <w:b/>
          <w:sz w:val="28"/>
          <w:szCs w:val="28"/>
          <w:highlight w:val="yellow"/>
        </w:rPr>
      </w:pPr>
      <w:r>
        <w:rPr>
          <w:b/>
          <w:sz w:val="28"/>
          <w:szCs w:val="28"/>
          <w:lang w:val="en-US"/>
        </w:rPr>
        <w:t>VIII</w:t>
      </w:r>
      <w:r w:rsidR="00324C89" w:rsidRPr="00A45A35">
        <w:rPr>
          <w:b/>
          <w:sz w:val="28"/>
          <w:szCs w:val="28"/>
        </w:rPr>
        <w:t>. Социальный раздел</w:t>
      </w:r>
      <w:bookmarkEnd w:id="35"/>
    </w:p>
    <w:p w:rsidR="00ED0446" w:rsidRPr="00A45A35" w:rsidRDefault="00ED0446" w:rsidP="00A45A35">
      <w:pPr>
        <w:spacing w:after="240"/>
        <w:jc w:val="both"/>
        <w:rPr>
          <w:rFonts w:eastAsiaTheme="minorHAnsi"/>
          <w:b/>
          <w:bCs/>
          <w:sz w:val="28"/>
          <w:szCs w:val="28"/>
        </w:rPr>
      </w:pPr>
      <w:r w:rsidRPr="00A45A35">
        <w:rPr>
          <w:rFonts w:eastAsiaTheme="minorHAnsi"/>
          <w:b/>
          <w:bCs/>
          <w:sz w:val="28"/>
          <w:szCs w:val="28"/>
        </w:rPr>
        <w:t xml:space="preserve">          </w:t>
      </w:r>
      <w:r w:rsidRPr="00A45A35">
        <w:rPr>
          <w:sz w:val="28"/>
          <w:szCs w:val="28"/>
        </w:rPr>
        <w:t>Обоснованием проекта с точки зрения социальных и демографических характеристик населения является то, что в рационе питания, о</w:t>
      </w:r>
      <w:r w:rsidR="00251EAD" w:rsidRPr="00A45A35">
        <w:rPr>
          <w:sz w:val="28"/>
          <w:szCs w:val="28"/>
        </w:rPr>
        <w:t xml:space="preserve">беспеченность </w:t>
      </w:r>
      <w:r w:rsidR="00C51F55" w:rsidRPr="00A45A35">
        <w:rPr>
          <w:sz w:val="28"/>
          <w:szCs w:val="28"/>
        </w:rPr>
        <w:t>мясной</w:t>
      </w:r>
      <w:r w:rsidRPr="00A45A35">
        <w:rPr>
          <w:sz w:val="28"/>
          <w:szCs w:val="28"/>
        </w:rPr>
        <w:t xml:space="preserve"> продукцией – один из важнейших показателей полноценности рациона. Поэтому так </w:t>
      </w:r>
      <w:proofErr w:type="gramStart"/>
      <w:r w:rsidRPr="00A45A35">
        <w:rPr>
          <w:sz w:val="28"/>
          <w:szCs w:val="28"/>
        </w:rPr>
        <w:t>значительна роль этой продукции в питании человека и объяснима</w:t>
      </w:r>
      <w:proofErr w:type="gramEnd"/>
      <w:r w:rsidRPr="00A45A35">
        <w:rPr>
          <w:sz w:val="28"/>
          <w:szCs w:val="28"/>
        </w:rPr>
        <w:t xml:space="preserve"> ее круглогодичная потребност</w:t>
      </w:r>
      <w:r w:rsidR="00C85BCA" w:rsidRPr="00A45A35">
        <w:rPr>
          <w:sz w:val="28"/>
          <w:szCs w:val="28"/>
        </w:rPr>
        <w:t xml:space="preserve">ь. </w:t>
      </w:r>
      <w:r w:rsidR="007A2F5E" w:rsidRPr="00A45A35">
        <w:rPr>
          <w:sz w:val="28"/>
          <w:szCs w:val="28"/>
        </w:rPr>
        <w:t>Достоинствами проекта</w:t>
      </w:r>
      <w:r w:rsidRPr="00A45A35">
        <w:rPr>
          <w:sz w:val="28"/>
          <w:szCs w:val="28"/>
        </w:rPr>
        <w:t xml:space="preserve"> являются: </w:t>
      </w:r>
    </w:p>
    <w:p w:rsidR="007A2F5E" w:rsidRPr="00A45A35" w:rsidRDefault="007A2F5E"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Реализация собственной деятельности в селе;</w:t>
      </w:r>
    </w:p>
    <w:p w:rsidR="007A2F5E" w:rsidRPr="00A45A35" w:rsidRDefault="007A2F5E"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Получение инструментов государственной поддержки в виде субсидий в случае реализации проекта;</w:t>
      </w:r>
    </w:p>
    <w:p w:rsidR="00FD4CCD" w:rsidRPr="00A45A35" w:rsidRDefault="00FD4CCD" w:rsidP="00A45A35">
      <w:pPr>
        <w:pStyle w:val="ac"/>
        <w:spacing w:after="240" w:line="240" w:lineRule="auto"/>
        <w:jc w:val="both"/>
        <w:rPr>
          <w:rFonts w:ascii="Times New Roman" w:hAnsi="Times New Roman" w:cs="Times New Roman"/>
          <w:color w:val="000000" w:themeColor="text1"/>
          <w:sz w:val="28"/>
          <w:szCs w:val="28"/>
        </w:rPr>
      </w:pPr>
    </w:p>
    <w:p w:rsidR="00ED0446" w:rsidRPr="00A45A35" w:rsidRDefault="00ED0446" w:rsidP="00A45A35">
      <w:pPr>
        <w:pStyle w:val="ac"/>
        <w:spacing w:after="240" w:line="240" w:lineRule="auto"/>
        <w:ind w:hanging="720"/>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Данн</w:t>
      </w:r>
      <w:r w:rsidR="00FD4CCD" w:rsidRPr="00A45A35">
        <w:rPr>
          <w:rFonts w:ascii="Times New Roman" w:hAnsi="Times New Roman" w:cs="Times New Roman"/>
          <w:color w:val="000000" w:themeColor="text1"/>
          <w:sz w:val="28"/>
          <w:szCs w:val="28"/>
        </w:rPr>
        <w:t>ый проект будет способствовать:</w:t>
      </w:r>
    </w:p>
    <w:p w:rsidR="00FD4CCD" w:rsidRPr="00A45A35" w:rsidRDefault="00FD4CCD" w:rsidP="00A45A35">
      <w:pPr>
        <w:pStyle w:val="ac"/>
        <w:spacing w:after="240" w:line="240" w:lineRule="auto"/>
        <w:jc w:val="both"/>
        <w:rPr>
          <w:rFonts w:ascii="Times New Roman" w:hAnsi="Times New Roman" w:cs="Times New Roman"/>
          <w:color w:val="000000" w:themeColor="text1"/>
          <w:sz w:val="28"/>
          <w:szCs w:val="28"/>
        </w:rPr>
      </w:pPr>
    </w:p>
    <w:p w:rsidR="00ED0446" w:rsidRPr="00A45A35" w:rsidRDefault="00ED0446"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Увеличению товарооборота в регионе;</w:t>
      </w:r>
    </w:p>
    <w:p w:rsidR="00ED0446" w:rsidRPr="00A45A35" w:rsidRDefault="00ED0446"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Создание новых рабочих мест;</w:t>
      </w:r>
    </w:p>
    <w:p w:rsidR="008C1873" w:rsidRPr="00A45A35" w:rsidRDefault="00670BC9"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Увеличение объема</w:t>
      </w:r>
      <w:r w:rsidR="00FD4CCD" w:rsidRPr="00A45A35">
        <w:rPr>
          <w:rFonts w:ascii="Times New Roman" w:hAnsi="Times New Roman" w:cs="Times New Roman"/>
          <w:color w:val="000000" w:themeColor="text1"/>
          <w:sz w:val="28"/>
          <w:szCs w:val="28"/>
        </w:rPr>
        <w:t xml:space="preserve"> местного бюджета</w:t>
      </w:r>
      <w:r w:rsidR="00ED0446" w:rsidRPr="00A45A35">
        <w:rPr>
          <w:rFonts w:ascii="Times New Roman" w:hAnsi="Times New Roman" w:cs="Times New Roman"/>
          <w:color w:val="000000" w:themeColor="text1"/>
          <w:sz w:val="28"/>
          <w:szCs w:val="28"/>
        </w:rPr>
        <w:t>.</w:t>
      </w:r>
      <w:bookmarkStart w:id="36" w:name="_Toc425165465"/>
    </w:p>
    <w:p w:rsidR="00CC11F9" w:rsidRPr="002920F8" w:rsidRDefault="00677BCE" w:rsidP="00EC1163">
      <w:pPr>
        <w:pStyle w:val="2"/>
        <w:rPr>
          <w:sz w:val="28"/>
          <w:szCs w:val="28"/>
        </w:rPr>
      </w:pPr>
      <w:proofErr w:type="gramStart"/>
      <w:r>
        <w:rPr>
          <w:sz w:val="28"/>
          <w:szCs w:val="28"/>
          <w:lang w:val="en-US"/>
        </w:rPr>
        <w:t>I</w:t>
      </w:r>
      <w:r w:rsidR="00A45A35" w:rsidRPr="00A45A35">
        <w:rPr>
          <w:sz w:val="28"/>
          <w:szCs w:val="28"/>
          <w:lang w:val="en-US"/>
        </w:rPr>
        <w:t>Х</w:t>
      </w:r>
      <w:r w:rsidR="00324C89" w:rsidRPr="002920F8">
        <w:rPr>
          <w:sz w:val="28"/>
          <w:szCs w:val="28"/>
        </w:rPr>
        <w:t>.</w:t>
      </w:r>
      <w:proofErr w:type="gramEnd"/>
      <w:r w:rsidR="00324C89" w:rsidRPr="002920F8">
        <w:rPr>
          <w:sz w:val="28"/>
          <w:szCs w:val="28"/>
        </w:rPr>
        <w:t xml:space="preserve"> Экологический раздел</w:t>
      </w:r>
      <w:bookmarkEnd w:id="36"/>
    </w:p>
    <w:p w:rsidR="00006065" w:rsidRPr="002920F8" w:rsidRDefault="00006065" w:rsidP="00006065">
      <w:pPr>
        <w:ind w:firstLine="708"/>
        <w:jc w:val="both"/>
        <w:rPr>
          <w:sz w:val="28"/>
          <w:szCs w:val="28"/>
        </w:rPr>
      </w:pPr>
      <w:r w:rsidRPr="002920F8">
        <w:rPr>
          <w:sz w:val="28"/>
          <w:szCs w:val="28"/>
        </w:rPr>
        <w:t>Проект не требует дополнительной экологической экспертизы, т.к. применяемая технология обеспечивает соблюдение всех необходимых экологических норм. Данная деятельность безопасна для окружающей среды и будет проходить в строгом соответствии с правилами и законами Республики Казахстан.</w:t>
      </w:r>
    </w:p>
    <w:p w:rsidR="00CC11F9" w:rsidRDefault="00006065" w:rsidP="00023BC6">
      <w:pPr>
        <w:ind w:firstLine="708"/>
        <w:jc w:val="both"/>
        <w:rPr>
          <w:sz w:val="28"/>
          <w:szCs w:val="28"/>
        </w:rPr>
      </w:pPr>
      <w:r w:rsidRPr="002920F8">
        <w:rPr>
          <w:sz w:val="28"/>
          <w:szCs w:val="28"/>
        </w:rPr>
        <w:t>Экологические риски, связанные с данной деятельностью минимальны.</w:t>
      </w:r>
    </w:p>
    <w:p w:rsidR="00286C61" w:rsidRDefault="00286C61" w:rsidP="00023BC6">
      <w:pPr>
        <w:ind w:firstLine="708"/>
        <w:jc w:val="both"/>
        <w:rPr>
          <w:sz w:val="28"/>
          <w:szCs w:val="28"/>
        </w:rPr>
      </w:pPr>
    </w:p>
    <w:p w:rsidR="00286C61" w:rsidRDefault="00286C61" w:rsidP="00286C61">
      <w:pPr>
        <w:ind w:firstLine="708"/>
        <w:jc w:val="both"/>
        <w:rPr>
          <w:sz w:val="28"/>
          <w:szCs w:val="28"/>
        </w:rPr>
      </w:pPr>
    </w:p>
    <w:p w:rsidR="004C5E81" w:rsidRPr="00D845A2" w:rsidRDefault="004C5E81" w:rsidP="00286C61">
      <w:pPr>
        <w:ind w:firstLine="708"/>
        <w:jc w:val="both"/>
        <w:rPr>
          <w:sz w:val="28"/>
          <w:szCs w:val="28"/>
          <w:u w:val="single"/>
        </w:rPr>
      </w:pPr>
      <w:r w:rsidRPr="00D845A2">
        <w:rPr>
          <w:sz w:val="28"/>
          <w:szCs w:val="28"/>
          <w:u w:val="single"/>
        </w:rPr>
        <w:t xml:space="preserve">ИП </w:t>
      </w:r>
      <w:r w:rsidR="009A58E2" w:rsidRPr="00D845A2">
        <w:rPr>
          <w:sz w:val="28"/>
          <w:szCs w:val="28"/>
          <w:u w:val="single"/>
        </w:rPr>
        <w:t>Иванов</w:t>
      </w:r>
      <w:r w:rsidR="00D845A2">
        <w:rPr>
          <w:sz w:val="28"/>
          <w:szCs w:val="28"/>
          <w:u w:val="single"/>
        </w:rPr>
        <w:t>, дата________________</w:t>
      </w:r>
      <w:bookmarkStart w:id="37" w:name="_GoBack"/>
      <w:bookmarkEnd w:id="37"/>
    </w:p>
    <w:p w:rsidR="00B76639" w:rsidRPr="00286C61" w:rsidRDefault="00B76639" w:rsidP="0035523B">
      <w:pPr>
        <w:jc w:val="both"/>
        <w:rPr>
          <w:sz w:val="28"/>
          <w:szCs w:val="28"/>
        </w:rPr>
      </w:pPr>
    </w:p>
    <w:sectPr w:rsidR="00B76639" w:rsidRPr="00286C61" w:rsidSect="002553C9">
      <w:footerReference w:type="default" r:id="rId35"/>
      <w:pgSz w:w="11906" w:h="16838"/>
      <w:pgMar w:top="851" w:right="707"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4B8" w:rsidRDefault="00E674B8" w:rsidP="003E0543">
      <w:r>
        <w:separator/>
      </w:r>
    </w:p>
  </w:endnote>
  <w:endnote w:type="continuationSeparator" w:id="0">
    <w:p w:rsidR="00E674B8" w:rsidRDefault="00E674B8" w:rsidP="003E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53092"/>
      <w:docPartObj>
        <w:docPartGallery w:val="Page Numbers (Bottom of Page)"/>
        <w:docPartUnique/>
      </w:docPartObj>
    </w:sdtPr>
    <w:sdtEndPr/>
    <w:sdtContent>
      <w:p w:rsidR="001D28F9" w:rsidRDefault="001D28F9">
        <w:pPr>
          <w:pStyle w:val="a6"/>
          <w:jc w:val="right"/>
        </w:pPr>
        <w:r>
          <w:fldChar w:fldCharType="begin"/>
        </w:r>
        <w:r>
          <w:instrText>PAGE   \* MERGEFORMAT</w:instrText>
        </w:r>
        <w:r>
          <w:fldChar w:fldCharType="separate"/>
        </w:r>
        <w:r w:rsidR="00D845A2">
          <w:rPr>
            <w:noProof/>
          </w:rPr>
          <w:t>36</w:t>
        </w:r>
        <w:r>
          <w:rPr>
            <w:noProof/>
          </w:rPr>
          <w:fldChar w:fldCharType="end"/>
        </w:r>
      </w:p>
    </w:sdtContent>
  </w:sdt>
  <w:p w:rsidR="001D28F9" w:rsidRDefault="001D28F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4B8" w:rsidRDefault="00E674B8" w:rsidP="003E0543">
      <w:r>
        <w:separator/>
      </w:r>
    </w:p>
  </w:footnote>
  <w:footnote w:type="continuationSeparator" w:id="0">
    <w:p w:rsidR="00E674B8" w:rsidRDefault="00E674B8" w:rsidP="003E05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91"/>
    <w:multiLevelType w:val="multilevel"/>
    <w:tmpl w:val="8924B3F6"/>
    <w:lvl w:ilvl="0">
      <w:start w:val="5"/>
      <w:numFmt w:val="decimal"/>
      <w:lvlText w:val="%1."/>
      <w:lvlJc w:val="left"/>
      <w:pPr>
        <w:ind w:left="450" w:hanging="450"/>
      </w:pPr>
      <w:rPr>
        <w:rFonts w:hint="default"/>
        <w:i/>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
    <w:nsid w:val="06580407"/>
    <w:multiLevelType w:val="hybridMultilevel"/>
    <w:tmpl w:val="3E64D2F8"/>
    <w:lvl w:ilvl="0" w:tplc="F8AEB8DA">
      <w:start w:val="1"/>
      <w:numFmt w:val="bullet"/>
      <w:lvlText w:val="•"/>
      <w:lvlJc w:val="left"/>
      <w:pPr>
        <w:ind w:left="12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2634FFC0">
      <w:start w:val="1"/>
      <w:numFmt w:val="bullet"/>
      <w:lvlText w:val="o"/>
      <w:lvlJc w:val="left"/>
      <w:pPr>
        <w:ind w:left="19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2FF07CAE">
      <w:start w:val="1"/>
      <w:numFmt w:val="bullet"/>
      <w:lvlText w:val="▪"/>
      <w:lvlJc w:val="left"/>
      <w:pPr>
        <w:ind w:left="27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B8B228BA">
      <w:start w:val="1"/>
      <w:numFmt w:val="bullet"/>
      <w:lvlText w:val="•"/>
      <w:lvlJc w:val="left"/>
      <w:pPr>
        <w:ind w:left="3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AA60E32">
      <w:start w:val="1"/>
      <w:numFmt w:val="bullet"/>
      <w:lvlText w:val="o"/>
      <w:lvlJc w:val="left"/>
      <w:pPr>
        <w:ind w:left="41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58E3F62">
      <w:start w:val="1"/>
      <w:numFmt w:val="bullet"/>
      <w:lvlText w:val="▪"/>
      <w:lvlJc w:val="left"/>
      <w:pPr>
        <w:ind w:left="48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59C0F9E">
      <w:start w:val="1"/>
      <w:numFmt w:val="bullet"/>
      <w:lvlText w:val="•"/>
      <w:lvlJc w:val="left"/>
      <w:pPr>
        <w:ind w:left="55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1A05170">
      <w:start w:val="1"/>
      <w:numFmt w:val="bullet"/>
      <w:lvlText w:val="o"/>
      <w:lvlJc w:val="left"/>
      <w:pPr>
        <w:ind w:left="63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53C3B74">
      <w:start w:val="1"/>
      <w:numFmt w:val="bullet"/>
      <w:lvlText w:val="▪"/>
      <w:lvlJc w:val="left"/>
      <w:pPr>
        <w:ind w:left="70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
    <w:nsid w:val="0667497A"/>
    <w:multiLevelType w:val="hybridMultilevel"/>
    <w:tmpl w:val="1CC61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865A40"/>
    <w:multiLevelType w:val="hybridMultilevel"/>
    <w:tmpl w:val="4B488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F623A9"/>
    <w:multiLevelType w:val="hybridMultilevel"/>
    <w:tmpl w:val="96DE5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343531"/>
    <w:multiLevelType w:val="multilevel"/>
    <w:tmpl w:val="C118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0379EB"/>
    <w:multiLevelType w:val="hybridMultilevel"/>
    <w:tmpl w:val="E320F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B865DB"/>
    <w:multiLevelType w:val="hybridMultilevel"/>
    <w:tmpl w:val="81EA58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FF1D97"/>
    <w:multiLevelType w:val="hybridMultilevel"/>
    <w:tmpl w:val="E1D4398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4917AA"/>
    <w:multiLevelType w:val="hybridMultilevel"/>
    <w:tmpl w:val="04AEFFB2"/>
    <w:lvl w:ilvl="0" w:tplc="0BD8A21A">
      <w:start w:val="1"/>
      <w:numFmt w:val="bullet"/>
      <w:lvlText w:val="•"/>
      <w:lvlJc w:val="left"/>
      <w:pPr>
        <w:ind w:left="12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CAA50F0">
      <w:start w:val="1"/>
      <w:numFmt w:val="bullet"/>
      <w:lvlText w:val="o"/>
      <w:lvlJc w:val="left"/>
      <w:pPr>
        <w:ind w:left="19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A90CC5A">
      <w:start w:val="1"/>
      <w:numFmt w:val="bullet"/>
      <w:lvlText w:val="▪"/>
      <w:lvlJc w:val="left"/>
      <w:pPr>
        <w:ind w:left="27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C3C024C">
      <w:start w:val="1"/>
      <w:numFmt w:val="bullet"/>
      <w:lvlText w:val="•"/>
      <w:lvlJc w:val="left"/>
      <w:pPr>
        <w:ind w:left="3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F089FB6">
      <w:start w:val="1"/>
      <w:numFmt w:val="bullet"/>
      <w:lvlText w:val="o"/>
      <w:lvlJc w:val="left"/>
      <w:pPr>
        <w:ind w:left="41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DC28F5E">
      <w:start w:val="1"/>
      <w:numFmt w:val="bullet"/>
      <w:lvlText w:val="▪"/>
      <w:lvlJc w:val="left"/>
      <w:pPr>
        <w:ind w:left="48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B92DA4A">
      <w:start w:val="1"/>
      <w:numFmt w:val="bullet"/>
      <w:lvlText w:val="•"/>
      <w:lvlJc w:val="left"/>
      <w:pPr>
        <w:ind w:left="55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50CF65E">
      <w:start w:val="1"/>
      <w:numFmt w:val="bullet"/>
      <w:lvlText w:val="o"/>
      <w:lvlJc w:val="left"/>
      <w:pPr>
        <w:ind w:left="63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696C786">
      <w:start w:val="1"/>
      <w:numFmt w:val="bullet"/>
      <w:lvlText w:val="▪"/>
      <w:lvlJc w:val="left"/>
      <w:pPr>
        <w:ind w:left="70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0">
    <w:nsid w:val="2A8032B1"/>
    <w:multiLevelType w:val="hybridMultilevel"/>
    <w:tmpl w:val="A5F4FA5E"/>
    <w:lvl w:ilvl="0" w:tplc="E07EBE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D70641D"/>
    <w:multiLevelType w:val="hybridMultilevel"/>
    <w:tmpl w:val="0E982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3C4C89"/>
    <w:multiLevelType w:val="multilevel"/>
    <w:tmpl w:val="CD3E41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FAD4E2A"/>
    <w:multiLevelType w:val="multilevel"/>
    <w:tmpl w:val="CF20ADE0"/>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55D61E8"/>
    <w:multiLevelType w:val="hybridMultilevel"/>
    <w:tmpl w:val="5622B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6F5ED1"/>
    <w:multiLevelType w:val="hybridMultilevel"/>
    <w:tmpl w:val="9ADED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D91907"/>
    <w:multiLevelType w:val="hybridMultilevel"/>
    <w:tmpl w:val="4C7C8670"/>
    <w:lvl w:ilvl="0" w:tplc="FBACB9A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911931"/>
    <w:multiLevelType w:val="hybridMultilevel"/>
    <w:tmpl w:val="EEC237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3D4CDD"/>
    <w:multiLevelType w:val="hybridMultilevel"/>
    <w:tmpl w:val="E8E8B2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BB3D21"/>
    <w:multiLevelType w:val="hybridMultilevel"/>
    <w:tmpl w:val="7D746088"/>
    <w:lvl w:ilvl="0" w:tplc="E89060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BE306D"/>
    <w:multiLevelType w:val="hybridMultilevel"/>
    <w:tmpl w:val="E25098EA"/>
    <w:lvl w:ilvl="0" w:tplc="0419000D">
      <w:start w:val="1"/>
      <w:numFmt w:val="bullet"/>
      <w:lvlText w:val=""/>
      <w:lvlJc w:val="left"/>
      <w:pPr>
        <w:tabs>
          <w:tab w:val="num" w:pos="4472"/>
        </w:tabs>
        <w:ind w:left="4472"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DFB6D48"/>
    <w:multiLevelType w:val="hybridMultilevel"/>
    <w:tmpl w:val="DF9E3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175771"/>
    <w:multiLevelType w:val="multilevel"/>
    <w:tmpl w:val="8D265A04"/>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0D67859"/>
    <w:multiLevelType w:val="hybridMultilevel"/>
    <w:tmpl w:val="8AB82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1F1584"/>
    <w:multiLevelType w:val="hybridMultilevel"/>
    <w:tmpl w:val="18BE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2A13EE"/>
    <w:multiLevelType w:val="hybridMultilevel"/>
    <w:tmpl w:val="98568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E454CC"/>
    <w:multiLevelType w:val="hybridMultilevel"/>
    <w:tmpl w:val="D3D63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D17386"/>
    <w:multiLevelType w:val="hybridMultilevel"/>
    <w:tmpl w:val="58FC571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49F7FC9"/>
    <w:multiLevelType w:val="hybridMultilevel"/>
    <w:tmpl w:val="F65CC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864175"/>
    <w:multiLevelType w:val="hybridMultilevel"/>
    <w:tmpl w:val="B13E38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E70418"/>
    <w:multiLevelType w:val="hybridMultilevel"/>
    <w:tmpl w:val="971469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C9A7C87"/>
    <w:multiLevelType w:val="hybridMultilevel"/>
    <w:tmpl w:val="32D68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BF2210"/>
    <w:multiLevelType w:val="hybridMultilevel"/>
    <w:tmpl w:val="DA1271B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 w:numId="2">
    <w:abstractNumId w:val="28"/>
  </w:num>
  <w:num w:numId="3">
    <w:abstractNumId w:val="2"/>
  </w:num>
  <w:num w:numId="4">
    <w:abstractNumId w:val="29"/>
  </w:num>
  <w:num w:numId="5">
    <w:abstractNumId w:val="25"/>
  </w:num>
  <w:num w:numId="6">
    <w:abstractNumId w:val="27"/>
  </w:num>
  <w:num w:numId="7">
    <w:abstractNumId w:val="3"/>
  </w:num>
  <w:num w:numId="8">
    <w:abstractNumId w:val="9"/>
  </w:num>
  <w:num w:numId="9">
    <w:abstractNumId w:val="1"/>
  </w:num>
  <w:num w:numId="10">
    <w:abstractNumId w:val="6"/>
  </w:num>
  <w:num w:numId="11">
    <w:abstractNumId w:val="18"/>
  </w:num>
  <w:num w:numId="12">
    <w:abstractNumId w:val="32"/>
  </w:num>
  <w:num w:numId="13">
    <w:abstractNumId w:val="26"/>
  </w:num>
  <w:num w:numId="14">
    <w:abstractNumId w:val="4"/>
  </w:num>
  <w:num w:numId="15">
    <w:abstractNumId w:val="17"/>
  </w:num>
  <w:num w:numId="16">
    <w:abstractNumId w:val="7"/>
  </w:num>
  <w:num w:numId="17">
    <w:abstractNumId w:val="8"/>
  </w:num>
  <w:num w:numId="18">
    <w:abstractNumId w:val="20"/>
  </w:num>
  <w:num w:numId="19">
    <w:abstractNumId w:val="31"/>
  </w:num>
  <w:num w:numId="20">
    <w:abstractNumId w:val="30"/>
  </w:num>
  <w:num w:numId="21">
    <w:abstractNumId w:val="21"/>
  </w:num>
  <w:num w:numId="22">
    <w:abstractNumId w:val="14"/>
  </w:num>
  <w:num w:numId="23">
    <w:abstractNumId w:val="19"/>
  </w:num>
  <w:num w:numId="24">
    <w:abstractNumId w:val="24"/>
  </w:num>
  <w:num w:numId="25">
    <w:abstractNumId w:val="15"/>
  </w:num>
  <w:num w:numId="26">
    <w:abstractNumId w:val="23"/>
  </w:num>
  <w:num w:numId="27">
    <w:abstractNumId w:val="11"/>
  </w:num>
  <w:num w:numId="28">
    <w:abstractNumId w:val="10"/>
  </w:num>
  <w:num w:numId="29">
    <w:abstractNumId w:val="5"/>
  </w:num>
  <w:num w:numId="30">
    <w:abstractNumId w:val="13"/>
  </w:num>
  <w:num w:numId="31">
    <w:abstractNumId w:val="12"/>
  </w:num>
  <w:num w:numId="32">
    <w:abstractNumId w:val="16"/>
  </w:num>
  <w:num w:numId="3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139"/>
    <w:rsid w:val="00000C24"/>
    <w:rsid w:val="000013BE"/>
    <w:rsid w:val="000018E8"/>
    <w:rsid w:val="00003D60"/>
    <w:rsid w:val="00006065"/>
    <w:rsid w:val="000105BD"/>
    <w:rsid w:val="00012C94"/>
    <w:rsid w:val="0001349D"/>
    <w:rsid w:val="000137F8"/>
    <w:rsid w:val="00013953"/>
    <w:rsid w:val="00022B1E"/>
    <w:rsid w:val="00023BC6"/>
    <w:rsid w:val="00026E00"/>
    <w:rsid w:val="00030440"/>
    <w:rsid w:val="0003296C"/>
    <w:rsid w:val="00032D8E"/>
    <w:rsid w:val="00033E3D"/>
    <w:rsid w:val="000346B1"/>
    <w:rsid w:val="00034AD2"/>
    <w:rsid w:val="00037C72"/>
    <w:rsid w:val="00040768"/>
    <w:rsid w:val="0004093E"/>
    <w:rsid w:val="00042AB5"/>
    <w:rsid w:val="00046048"/>
    <w:rsid w:val="000472E7"/>
    <w:rsid w:val="00047666"/>
    <w:rsid w:val="00050911"/>
    <w:rsid w:val="00050D52"/>
    <w:rsid w:val="00052C75"/>
    <w:rsid w:val="00052FF7"/>
    <w:rsid w:val="00055288"/>
    <w:rsid w:val="00055FE7"/>
    <w:rsid w:val="00056457"/>
    <w:rsid w:val="000564E7"/>
    <w:rsid w:val="00056C30"/>
    <w:rsid w:val="00060195"/>
    <w:rsid w:val="00060265"/>
    <w:rsid w:val="00061FAB"/>
    <w:rsid w:val="00063B68"/>
    <w:rsid w:val="00063D31"/>
    <w:rsid w:val="000662AB"/>
    <w:rsid w:val="0006641A"/>
    <w:rsid w:val="000678DE"/>
    <w:rsid w:val="00067B56"/>
    <w:rsid w:val="00067C81"/>
    <w:rsid w:val="00067E9C"/>
    <w:rsid w:val="000711AA"/>
    <w:rsid w:val="00071891"/>
    <w:rsid w:val="00072FD5"/>
    <w:rsid w:val="0007367E"/>
    <w:rsid w:val="00075582"/>
    <w:rsid w:val="00075698"/>
    <w:rsid w:val="00076329"/>
    <w:rsid w:val="00076D19"/>
    <w:rsid w:val="00077CDE"/>
    <w:rsid w:val="00080749"/>
    <w:rsid w:val="00082D75"/>
    <w:rsid w:val="00087280"/>
    <w:rsid w:val="0008750E"/>
    <w:rsid w:val="00090F3C"/>
    <w:rsid w:val="0009117B"/>
    <w:rsid w:val="000946A2"/>
    <w:rsid w:val="00096754"/>
    <w:rsid w:val="000A0CC6"/>
    <w:rsid w:val="000A0EEF"/>
    <w:rsid w:val="000A44EF"/>
    <w:rsid w:val="000A606D"/>
    <w:rsid w:val="000A6B25"/>
    <w:rsid w:val="000B1733"/>
    <w:rsid w:val="000B1852"/>
    <w:rsid w:val="000B2E4E"/>
    <w:rsid w:val="000B381F"/>
    <w:rsid w:val="000B4591"/>
    <w:rsid w:val="000B4FFC"/>
    <w:rsid w:val="000B7D74"/>
    <w:rsid w:val="000B7E34"/>
    <w:rsid w:val="000C0D96"/>
    <w:rsid w:val="000C1298"/>
    <w:rsid w:val="000C2475"/>
    <w:rsid w:val="000C27E0"/>
    <w:rsid w:val="000C3644"/>
    <w:rsid w:val="000C3872"/>
    <w:rsid w:val="000C6182"/>
    <w:rsid w:val="000C6A0A"/>
    <w:rsid w:val="000D0084"/>
    <w:rsid w:val="000D0944"/>
    <w:rsid w:val="000D0CC3"/>
    <w:rsid w:val="000D0D5D"/>
    <w:rsid w:val="000D4719"/>
    <w:rsid w:val="000D526A"/>
    <w:rsid w:val="000D5DD1"/>
    <w:rsid w:val="000E22DF"/>
    <w:rsid w:val="000E29F7"/>
    <w:rsid w:val="000E2D2F"/>
    <w:rsid w:val="000E3001"/>
    <w:rsid w:val="000E5DB7"/>
    <w:rsid w:val="000F05F2"/>
    <w:rsid w:val="000F1CF1"/>
    <w:rsid w:val="000F2D15"/>
    <w:rsid w:val="000F4564"/>
    <w:rsid w:val="000F4E66"/>
    <w:rsid w:val="000F53A6"/>
    <w:rsid w:val="000F587E"/>
    <w:rsid w:val="000F6375"/>
    <w:rsid w:val="000F6F1E"/>
    <w:rsid w:val="0010021E"/>
    <w:rsid w:val="0010084A"/>
    <w:rsid w:val="001016C4"/>
    <w:rsid w:val="00104A99"/>
    <w:rsid w:val="00106043"/>
    <w:rsid w:val="00106BB0"/>
    <w:rsid w:val="00107869"/>
    <w:rsid w:val="0011060B"/>
    <w:rsid w:val="001119A7"/>
    <w:rsid w:val="00112D5E"/>
    <w:rsid w:val="001130BC"/>
    <w:rsid w:val="00113BC7"/>
    <w:rsid w:val="001162D9"/>
    <w:rsid w:val="001171BB"/>
    <w:rsid w:val="00117A8C"/>
    <w:rsid w:val="00121460"/>
    <w:rsid w:val="00121729"/>
    <w:rsid w:val="00122323"/>
    <w:rsid w:val="00124571"/>
    <w:rsid w:val="00124C03"/>
    <w:rsid w:val="001252BE"/>
    <w:rsid w:val="00132162"/>
    <w:rsid w:val="0013426D"/>
    <w:rsid w:val="0013490F"/>
    <w:rsid w:val="0014066E"/>
    <w:rsid w:val="0014116E"/>
    <w:rsid w:val="00143D73"/>
    <w:rsid w:val="00144C15"/>
    <w:rsid w:val="0014703B"/>
    <w:rsid w:val="00147878"/>
    <w:rsid w:val="0015095D"/>
    <w:rsid w:val="001515CC"/>
    <w:rsid w:val="00151AF0"/>
    <w:rsid w:val="00153C14"/>
    <w:rsid w:val="001544B4"/>
    <w:rsid w:val="00155028"/>
    <w:rsid w:val="00155793"/>
    <w:rsid w:val="00156034"/>
    <w:rsid w:val="0015690D"/>
    <w:rsid w:val="00156A4C"/>
    <w:rsid w:val="001574E4"/>
    <w:rsid w:val="001633E7"/>
    <w:rsid w:val="001636CF"/>
    <w:rsid w:val="00165B9D"/>
    <w:rsid w:val="00165BA3"/>
    <w:rsid w:val="00165E19"/>
    <w:rsid w:val="00166DA7"/>
    <w:rsid w:val="001724FB"/>
    <w:rsid w:val="001760FF"/>
    <w:rsid w:val="00177B25"/>
    <w:rsid w:val="0018197E"/>
    <w:rsid w:val="001829C1"/>
    <w:rsid w:val="00182E41"/>
    <w:rsid w:val="00185DC2"/>
    <w:rsid w:val="00186EA0"/>
    <w:rsid w:val="001935A0"/>
    <w:rsid w:val="001936C6"/>
    <w:rsid w:val="00193BBC"/>
    <w:rsid w:val="00195CAB"/>
    <w:rsid w:val="00195E19"/>
    <w:rsid w:val="001966CB"/>
    <w:rsid w:val="00196F81"/>
    <w:rsid w:val="0019738B"/>
    <w:rsid w:val="001A2D06"/>
    <w:rsid w:val="001A7638"/>
    <w:rsid w:val="001B0DFA"/>
    <w:rsid w:val="001B1D5E"/>
    <w:rsid w:val="001B20A8"/>
    <w:rsid w:val="001B27A4"/>
    <w:rsid w:val="001B4F40"/>
    <w:rsid w:val="001B619A"/>
    <w:rsid w:val="001B7093"/>
    <w:rsid w:val="001C0739"/>
    <w:rsid w:val="001C4E23"/>
    <w:rsid w:val="001C636E"/>
    <w:rsid w:val="001C6BF2"/>
    <w:rsid w:val="001C7131"/>
    <w:rsid w:val="001C7F0D"/>
    <w:rsid w:val="001D26A0"/>
    <w:rsid w:val="001D28F9"/>
    <w:rsid w:val="001D3A5A"/>
    <w:rsid w:val="001D3C08"/>
    <w:rsid w:val="001D469A"/>
    <w:rsid w:val="001D50D9"/>
    <w:rsid w:val="001D52D7"/>
    <w:rsid w:val="001D53C8"/>
    <w:rsid w:val="001D53E1"/>
    <w:rsid w:val="001D5447"/>
    <w:rsid w:val="001D6336"/>
    <w:rsid w:val="001E01AB"/>
    <w:rsid w:val="001E4171"/>
    <w:rsid w:val="001E4191"/>
    <w:rsid w:val="001E5047"/>
    <w:rsid w:val="001E51B7"/>
    <w:rsid w:val="001E6652"/>
    <w:rsid w:val="001E71DE"/>
    <w:rsid w:val="001E78A4"/>
    <w:rsid w:val="001F0F0F"/>
    <w:rsid w:val="001F335D"/>
    <w:rsid w:val="001F4434"/>
    <w:rsid w:val="001F4558"/>
    <w:rsid w:val="001F6939"/>
    <w:rsid w:val="001F7465"/>
    <w:rsid w:val="001F766A"/>
    <w:rsid w:val="0020401D"/>
    <w:rsid w:val="00204589"/>
    <w:rsid w:val="00205F0D"/>
    <w:rsid w:val="00213EDA"/>
    <w:rsid w:val="00215F10"/>
    <w:rsid w:val="002163C5"/>
    <w:rsid w:val="00216A7A"/>
    <w:rsid w:val="00217D78"/>
    <w:rsid w:val="00220707"/>
    <w:rsid w:val="00223952"/>
    <w:rsid w:val="00224ADC"/>
    <w:rsid w:val="0022547E"/>
    <w:rsid w:val="00226065"/>
    <w:rsid w:val="0022764D"/>
    <w:rsid w:val="00231467"/>
    <w:rsid w:val="00231AD0"/>
    <w:rsid w:val="002343D6"/>
    <w:rsid w:val="002357A0"/>
    <w:rsid w:val="002362BB"/>
    <w:rsid w:val="002400BB"/>
    <w:rsid w:val="0024157B"/>
    <w:rsid w:val="00243CDF"/>
    <w:rsid w:val="002447BC"/>
    <w:rsid w:val="002515A5"/>
    <w:rsid w:val="00251687"/>
    <w:rsid w:val="00251EAD"/>
    <w:rsid w:val="0025367C"/>
    <w:rsid w:val="002541E3"/>
    <w:rsid w:val="002553C9"/>
    <w:rsid w:val="002610B5"/>
    <w:rsid w:val="00263FEA"/>
    <w:rsid w:val="00266DF6"/>
    <w:rsid w:val="00267A94"/>
    <w:rsid w:val="00270856"/>
    <w:rsid w:val="00271404"/>
    <w:rsid w:val="002717C8"/>
    <w:rsid w:val="002746AB"/>
    <w:rsid w:val="002747F4"/>
    <w:rsid w:val="00274CDC"/>
    <w:rsid w:val="00275044"/>
    <w:rsid w:val="002754F7"/>
    <w:rsid w:val="002764E6"/>
    <w:rsid w:val="00276D1A"/>
    <w:rsid w:val="002776EA"/>
    <w:rsid w:val="002778CE"/>
    <w:rsid w:val="00280AF7"/>
    <w:rsid w:val="00281DC8"/>
    <w:rsid w:val="00282958"/>
    <w:rsid w:val="00284998"/>
    <w:rsid w:val="00285B9D"/>
    <w:rsid w:val="00286C61"/>
    <w:rsid w:val="0028748F"/>
    <w:rsid w:val="00287D99"/>
    <w:rsid w:val="00287F7A"/>
    <w:rsid w:val="002920F8"/>
    <w:rsid w:val="0029537F"/>
    <w:rsid w:val="00295E3F"/>
    <w:rsid w:val="00296885"/>
    <w:rsid w:val="00296FAB"/>
    <w:rsid w:val="002A2484"/>
    <w:rsid w:val="002A69BC"/>
    <w:rsid w:val="002A6E02"/>
    <w:rsid w:val="002A7376"/>
    <w:rsid w:val="002A7D32"/>
    <w:rsid w:val="002B1907"/>
    <w:rsid w:val="002B240A"/>
    <w:rsid w:val="002B7C99"/>
    <w:rsid w:val="002C0047"/>
    <w:rsid w:val="002C19FE"/>
    <w:rsid w:val="002C3A78"/>
    <w:rsid w:val="002C771E"/>
    <w:rsid w:val="002D067E"/>
    <w:rsid w:val="002E2E62"/>
    <w:rsid w:val="002E3E71"/>
    <w:rsid w:val="002E4A02"/>
    <w:rsid w:val="002E60FD"/>
    <w:rsid w:val="002E697C"/>
    <w:rsid w:val="002F0942"/>
    <w:rsid w:val="002F0E4D"/>
    <w:rsid w:val="002F1F41"/>
    <w:rsid w:val="002F22FB"/>
    <w:rsid w:val="002F2D12"/>
    <w:rsid w:val="002F41DB"/>
    <w:rsid w:val="002F4CB6"/>
    <w:rsid w:val="002F5750"/>
    <w:rsid w:val="002F6F5B"/>
    <w:rsid w:val="002F7494"/>
    <w:rsid w:val="00301DD0"/>
    <w:rsid w:val="003032A2"/>
    <w:rsid w:val="00305E59"/>
    <w:rsid w:val="00307FC0"/>
    <w:rsid w:val="00310CCC"/>
    <w:rsid w:val="003112AA"/>
    <w:rsid w:val="0031136D"/>
    <w:rsid w:val="003114FD"/>
    <w:rsid w:val="00311E2D"/>
    <w:rsid w:val="00312C93"/>
    <w:rsid w:val="00312F30"/>
    <w:rsid w:val="00312F9E"/>
    <w:rsid w:val="00313B77"/>
    <w:rsid w:val="00314B4E"/>
    <w:rsid w:val="0031579A"/>
    <w:rsid w:val="00315AB9"/>
    <w:rsid w:val="00316B82"/>
    <w:rsid w:val="003178EE"/>
    <w:rsid w:val="00317FF5"/>
    <w:rsid w:val="003204AD"/>
    <w:rsid w:val="0032288E"/>
    <w:rsid w:val="00322C32"/>
    <w:rsid w:val="00323438"/>
    <w:rsid w:val="0032422B"/>
    <w:rsid w:val="0032446A"/>
    <w:rsid w:val="00324C89"/>
    <w:rsid w:val="003263BB"/>
    <w:rsid w:val="003304DC"/>
    <w:rsid w:val="0033091C"/>
    <w:rsid w:val="00331165"/>
    <w:rsid w:val="00331C2F"/>
    <w:rsid w:val="00331DD6"/>
    <w:rsid w:val="003353BE"/>
    <w:rsid w:val="003426E0"/>
    <w:rsid w:val="003434A3"/>
    <w:rsid w:val="00343DF1"/>
    <w:rsid w:val="00344F17"/>
    <w:rsid w:val="00350A2C"/>
    <w:rsid w:val="00351DA8"/>
    <w:rsid w:val="00352352"/>
    <w:rsid w:val="003529B2"/>
    <w:rsid w:val="0035523B"/>
    <w:rsid w:val="0036167A"/>
    <w:rsid w:val="00367745"/>
    <w:rsid w:val="00371CAC"/>
    <w:rsid w:val="00372986"/>
    <w:rsid w:val="00373794"/>
    <w:rsid w:val="0037444D"/>
    <w:rsid w:val="00374830"/>
    <w:rsid w:val="00374A9D"/>
    <w:rsid w:val="00374C4E"/>
    <w:rsid w:val="00374CF8"/>
    <w:rsid w:val="00375240"/>
    <w:rsid w:val="003800ED"/>
    <w:rsid w:val="0038152C"/>
    <w:rsid w:val="00381A56"/>
    <w:rsid w:val="00381CBC"/>
    <w:rsid w:val="00382D4E"/>
    <w:rsid w:val="00385207"/>
    <w:rsid w:val="00385A88"/>
    <w:rsid w:val="00387FB9"/>
    <w:rsid w:val="00391FE6"/>
    <w:rsid w:val="00393FCD"/>
    <w:rsid w:val="003968D6"/>
    <w:rsid w:val="00396A8D"/>
    <w:rsid w:val="003977DF"/>
    <w:rsid w:val="003A28F4"/>
    <w:rsid w:val="003A774D"/>
    <w:rsid w:val="003B0881"/>
    <w:rsid w:val="003B489F"/>
    <w:rsid w:val="003B48AF"/>
    <w:rsid w:val="003B4E83"/>
    <w:rsid w:val="003B73CC"/>
    <w:rsid w:val="003B7808"/>
    <w:rsid w:val="003C025D"/>
    <w:rsid w:val="003C0361"/>
    <w:rsid w:val="003C13A8"/>
    <w:rsid w:val="003C2CB7"/>
    <w:rsid w:val="003C4953"/>
    <w:rsid w:val="003C4F5C"/>
    <w:rsid w:val="003C7119"/>
    <w:rsid w:val="003C7BD6"/>
    <w:rsid w:val="003D0377"/>
    <w:rsid w:val="003D0C5C"/>
    <w:rsid w:val="003D3649"/>
    <w:rsid w:val="003D4A18"/>
    <w:rsid w:val="003D7984"/>
    <w:rsid w:val="003E0543"/>
    <w:rsid w:val="003E17BD"/>
    <w:rsid w:val="003E20EF"/>
    <w:rsid w:val="003E4E9B"/>
    <w:rsid w:val="003E6380"/>
    <w:rsid w:val="003E6E5B"/>
    <w:rsid w:val="003F1CD0"/>
    <w:rsid w:val="003F22DE"/>
    <w:rsid w:val="003F32DB"/>
    <w:rsid w:val="003F3412"/>
    <w:rsid w:val="003F3DC5"/>
    <w:rsid w:val="003F3EEA"/>
    <w:rsid w:val="003F41EC"/>
    <w:rsid w:val="003F5571"/>
    <w:rsid w:val="003F5F53"/>
    <w:rsid w:val="003F7031"/>
    <w:rsid w:val="0040094A"/>
    <w:rsid w:val="00405D7E"/>
    <w:rsid w:val="0041256F"/>
    <w:rsid w:val="00413F6F"/>
    <w:rsid w:val="00414BEA"/>
    <w:rsid w:val="00420868"/>
    <w:rsid w:val="004224F7"/>
    <w:rsid w:val="00422C97"/>
    <w:rsid w:val="00423F05"/>
    <w:rsid w:val="00424379"/>
    <w:rsid w:val="00434224"/>
    <w:rsid w:val="00437BFE"/>
    <w:rsid w:val="00440172"/>
    <w:rsid w:val="00440673"/>
    <w:rsid w:val="00443E4E"/>
    <w:rsid w:val="0044425E"/>
    <w:rsid w:val="00446AA6"/>
    <w:rsid w:val="00447E48"/>
    <w:rsid w:val="00453AAF"/>
    <w:rsid w:val="00454F4A"/>
    <w:rsid w:val="004551EE"/>
    <w:rsid w:val="0045524B"/>
    <w:rsid w:val="004559F7"/>
    <w:rsid w:val="00457B11"/>
    <w:rsid w:val="00460BDA"/>
    <w:rsid w:val="00460EB4"/>
    <w:rsid w:val="004627D3"/>
    <w:rsid w:val="004633BB"/>
    <w:rsid w:val="00464334"/>
    <w:rsid w:val="00464A54"/>
    <w:rsid w:val="00465C34"/>
    <w:rsid w:val="0046604A"/>
    <w:rsid w:val="00466893"/>
    <w:rsid w:val="004669E8"/>
    <w:rsid w:val="00470D8E"/>
    <w:rsid w:val="00471057"/>
    <w:rsid w:val="00471F5D"/>
    <w:rsid w:val="00473913"/>
    <w:rsid w:val="004744C6"/>
    <w:rsid w:val="00476405"/>
    <w:rsid w:val="00481D1B"/>
    <w:rsid w:val="004827D5"/>
    <w:rsid w:val="00483895"/>
    <w:rsid w:val="004845B9"/>
    <w:rsid w:val="00484808"/>
    <w:rsid w:val="0048520C"/>
    <w:rsid w:val="00486FB3"/>
    <w:rsid w:val="004870E0"/>
    <w:rsid w:val="00487699"/>
    <w:rsid w:val="004879CD"/>
    <w:rsid w:val="004901C1"/>
    <w:rsid w:val="0049077A"/>
    <w:rsid w:val="00493C09"/>
    <w:rsid w:val="00494D6A"/>
    <w:rsid w:val="00496825"/>
    <w:rsid w:val="004A0E15"/>
    <w:rsid w:val="004A343F"/>
    <w:rsid w:val="004A38C8"/>
    <w:rsid w:val="004A57F1"/>
    <w:rsid w:val="004A6E69"/>
    <w:rsid w:val="004B3A14"/>
    <w:rsid w:val="004B3CFC"/>
    <w:rsid w:val="004B4979"/>
    <w:rsid w:val="004B4F36"/>
    <w:rsid w:val="004B5555"/>
    <w:rsid w:val="004B5A3C"/>
    <w:rsid w:val="004B6FB4"/>
    <w:rsid w:val="004C01EA"/>
    <w:rsid w:val="004C051A"/>
    <w:rsid w:val="004C17E1"/>
    <w:rsid w:val="004C2AAC"/>
    <w:rsid w:val="004C38E9"/>
    <w:rsid w:val="004C3A51"/>
    <w:rsid w:val="004C3FA5"/>
    <w:rsid w:val="004C4CE8"/>
    <w:rsid w:val="004C5E81"/>
    <w:rsid w:val="004C6303"/>
    <w:rsid w:val="004C7E4E"/>
    <w:rsid w:val="004D1A2B"/>
    <w:rsid w:val="004D2FCE"/>
    <w:rsid w:val="004D40B3"/>
    <w:rsid w:val="004D413A"/>
    <w:rsid w:val="004D743A"/>
    <w:rsid w:val="004D7627"/>
    <w:rsid w:val="004D7F8B"/>
    <w:rsid w:val="004E00D0"/>
    <w:rsid w:val="004E02F6"/>
    <w:rsid w:val="004E032D"/>
    <w:rsid w:val="004E0458"/>
    <w:rsid w:val="004E2711"/>
    <w:rsid w:val="004E2724"/>
    <w:rsid w:val="004E2A30"/>
    <w:rsid w:val="004E3397"/>
    <w:rsid w:val="004E40FB"/>
    <w:rsid w:val="004E5104"/>
    <w:rsid w:val="004E51F2"/>
    <w:rsid w:val="004E64FC"/>
    <w:rsid w:val="004E7B3B"/>
    <w:rsid w:val="004F0C8E"/>
    <w:rsid w:val="004F1058"/>
    <w:rsid w:val="004F13FF"/>
    <w:rsid w:val="004F1D7D"/>
    <w:rsid w:val="004F3537"/>
    <w:rsid w:val="004F55BF"/>
    <w:rsid w:val="004F746C"/>
    <w:rsid w:val="004F7AD1"/>
    <w:rsid w:val="005004A0"/>
    <w:rsid w:val="00501697"/>
    <w:rsid w:val="00506484"/>
    <w:rsid w:val="005067F7"/>
    <w:rsid w:val="00513561"/>
    <w:rsid w:val="00513B31"/>
    <w:rsid w:val="00514119"/>
    <w:rsid w:val="0052066E"/>
    <w:rsid w:val="005209F4"/>
    <w:rsid w:val="00520ED2"/>
    <w:rsid w:val="005215B7"/>
    <w:rsid w:val="00521956"/>
    <w:rsid w:val="00521A30"/>
    <w:rsid w:val="00522B5D"/>
    <w:rsid w:val="005236C2"/>
    <w:rsid w:val="0052553A"/>
    <w:rsid w:val="00526838"/>
    <w:rsid w:val="005321B4"/>
    <w:rsid w:val="00534C47"/>
    <w:rsid w:val="00534EDF"/>
    <w:rsid w:val="005354F6"/>
    <w:rsid w:val="00540213"/>
    <w:rsid w:val="0054139D"/>
    <w:rsid w:val="00542941"/>
    <w:rsid w:val="005435A7"/>
    <w:rsid w:val="00543DC6"/>
    <w:rsid w:val="00547B15"/>
    <w:rsid w:val="0056001B"/>
    <w:rsid w:val="00560B60"/>
    <w:rsid w:val="00562713"/>
    <w:rsid w:val="00564226"/>
    <w:rsid w:val="00565F06"/>
    <w:rsid w:val="00566508"/>
    <w:rsid w:val="005701DD"/>
    <w:rsid w:val="00573FE0"/>
    <w:rsid w:val="00574234"/>
    <w:rsid w:val="00576119"/>
    <w:rsid w:val="00576140"/>
    <w:rsid w:val="0058008A"/>
    <w:rsid w:val="00581A7E"/>
    <w:rsid w:val="0058372A"/>
    <w:rsid w:val="00584219"/>
    <w:rsid w:val="0058471A"/>
    <w:rsid w:val="005849FD"/>
    <w:rsid w:val="005864EF"/>
    <w:rsid w:val="005873EA"/>
    <w:rsid w:val="005908CF"/>
    <w:rsid w:val="00590B2A"/>
    <w:rsid w:val="005910EC"/>
    <w:rsid w:val="005922D5"/>
    <w:rsid w:val="0059251F"/>
    <w:rsid w:val="00593434"/>
    <w:rsid w:val="00593EE9"/>
    <w:rsid w:val="005959AC"/>
    <w:rsid w:val="005969D0"/>
    <w:rsid w:val="005971BB"/>
    <w:rsid w:val="005971E1"/>
    <w:rsid w:val="005A012A"/>
    <w:rsid w:val="005A46C7"/>
    <w:rsid w:val="005A4E5B"/>
    <w:rsid w:val="005A5823"/>
    <w:rsid w:val="005A6C4F"/>
    <w:rsid w:val="005A6E55"/>
    <w:rsid w:val="005A6F8F"/>
    <w:rsid w:val="005B0C2C"/>
    <w:rsid w:val="005B1B84"/>
    <w:rsid w:val="005B2C8A"/>
    <w:rsid w:val="005B2CD7"/>
    <w:rsid w:val="005B439E"/>
    <w:rsid w:val="005B5F60"/>
    <w:rsid w:val="005D469B"/>
    <w:rsid w:val="005D6920"/>
    <w:rsid w:val="005D7BFA"/>
    <w:rsid w:val="005E0E63"/>
    <w:rsid w:val="005E4478"/>
    <w:rsid w:val="005E60DE"/>
    <w:rsid w:val="005F07EA"/>
    <w:rsid w:val="005F44EB"/>
    <w:rsid w:val="005F5F10"/>
    <w:rsid w:val="00601B1C"/>
    <w:rsid w:val="00603896"/>
    <w:rsid w:val="006072EE"/>
    <w:rsid w:val="00607628"/>
    <w:rsid w:val="006104C7"/>
    <w:rsid w:val="00612DBA"/>
    <w:rsid w:val="00617224"/>
    <w:rsid w:val="0062023D"/>
    <w:rsid w:val="00620B93"/>
    <w:rsid w:val="00620FC5"/>
    <w:rsid w:val="0062211A"/>
    <w:rsid w:val="0062445F"/>
    <w:rsid w:val="00624FF9"/>
    <w:rsid w:val="00625603"/>
    <w:rsid w:val="0062652D"/>
    <w:rsid w:val="00631BFE"/>
    <w:rsid w:val="00635100"/>
    <w:rsid w:val="006403FA"/>
    <w:rsid w:val="00640A74"/>
    <w:rsid w:val="00644D30"/>
    <w:rsid w:val="006461A2"/>
    <w:rsid w:val="0064783E"/>
    <w:rsid w:val="00651209"/>
    <w:rsid w:val="00651E0D"/>
    <w:rsid w:val="00652B2B"/>
    <w:rsid w:val="00652B73"/>
    <w:rsid w:val="006530AA"/>
    <w:rsid w:val="0065581B"/>
    <w:rsid w:val="006560DC"/>
    <w:rsid w:val="006567DF"/>
    <w:rsid w:val="0066444C"/>
    <w:rsid w:val="006705CC"/>
    <w:rsid w:val="006709BD"/>
    <w:rsid w:val="00670BC9"/>
    <w:rsid w:val="006718D4"/>
    <w:rsid w:val="00674D6D"/>
    <w:rsid w:val="00676688"/>
    <w:rsid w:val="006766DE"/>
    <w:rsid w:val="00677BCE"/>
    <w:rsid w:val="006815F1"/>
    <w:rsid w:val="006824CB"/>
    <w:rsid w:val="00682CC3"/>
    <w:rsid w:val="00682E35"/>
    <w:rsid w:val="00685C21"/>
    <w:rsid w:val="00686BEE"/>
    <w:rsid w:val="0069352E"/>
    <w:rsid w:val="006971CA"/>
    <w:rsid w:val="006A1874"/>
    <w:rsid w:val="006A32FC"/>
    <w:rsid w:val="006A4387"/>
    <w:rsid w:val="006A46D3"/>
    <w:rsid w:val="006A66F7"/>
    <w:rsid w:val="006A73C8"/>
    <w:rsid w:val="006A75B8"/>
    <w:rsid w:val="006A7B9E"/>
    <w:rsid w:val="006B1C06"/>
    <w:rsid w:val="006B1C1A"/>
    <w:rsid w:val="006B280B"/>
    <w:rsid w:val="006B6182"/>
    <w:rsid w:val="006B7C52"/>
    <w:rsid w:val="006C0424"/>
    <w:rsid w:val="006C07BD"/>
    <w:rsid w:val="006C19DD"/>
    <w:rsid w:val="006C2D82"/>
    <w:rsid w:val="006C3E43"/>
    <w:rsid w:val="006C5EFB"/>
    <w:rsid w:val="006C7B25"/>
    <w:rsid w:val="006D14BA"/>
    <w:rsid w:val="006D5359"/>
    <w:rsid w:val="006E1618"/>
    <w:rsid w:val="006E368D"/>
    <w:rsid w:val="006E3819"/>
    <w:rsid w:val="006E6CCE"/>
    <w:rsid w:val="006F0403"/>
    <w:rsid w:val="006F1A15"/>
    <w:rsid w:val="006F1EFB"/>
    <w:rsid w:val="006F260F"/>
    <w:rsid w:val="006F288E"/>
    <w:rsid w:val="007004CB"/>
    <w:rsid w:val="00700726"/>
    <w:rsid w:val="0070072C"/>
    <w:rsid w:val="00700850"/>
    <w:rsid w:val="00701DC4"/>
    <w:rsid w:val="00702356"/>
    <w:rsid w:val="00702897"/>
    <w:rsid w:val="00702F55"/>
    <w:rsid w:val="007031A2"/>
    <w:rsid w:val="00703899"/>
    <w:rsid w:val="00704F50"/>
    <w:rsid w:val="00707A96"/>
    <w:rsid w:val="0071131D"/>
    <w:rsid w:val="007120C0"/>
    <w:rsid w:val="00714E6C"/>
    <w:rsid w:val="00717152"/>
    <w:rsid w:val="007171D3"/>
    <w:rsid w:val="00720781"/>
    <w:rsid w:val="00721AD3"/>
    <w:rsid w:val="00722119"/>
    <w:rsid w:val="00722323"/>
    <w:rsid w:val="00722381"/>
    <w:rsid w:val="007228E2"/>
    <w:rsid w:val="007279B2"/>
    <w:rsid w:val="00727B31"/>
    <w:rsid w:val="00731FFB"/>
    <w:rsid w:val="00733602"/>
    <w:rsid w:val="0073391B"/>
    <w:rsid w:val="00734436"/>
    <w:rsid w:val="007349A4"/>
    <w:rsid w:val="0073557C"/>
    <w:rsid w:val="0073563C"/>
    <w:rsid w:val="00736DD4"/>
    <w:rsid w:val="00737395"/>
    <w:rsid w:val="007373C0"/>
    <w:rsid w:val="00740714"/>
    <w:rsid w:val="00741782"/>
    <w:rsid w:val="00743C96"/>
    <w:rsid w:val="00747FDB"/>
    <w:rsid w:val="00751860"/>
    <w:rsid w:val="00752432"/>
    <w:rsid w:val="00752BA5"/>
    <w:rsid w:val="00753C71"/>
    <w:rsid w:val="0075418E"/>
    <w:rsid w:val="00755F14"/>
    <w:rsid w:val="00755F97"/>
    <w:rsid w:val="00757439"/>
    <w:rsid w:val="00761B2C"/>
    <w:rsid w:val="00761E9F"/>
    <w:rsid w:val="00762888"/>
    <w:rsid w:val="0076373F"/>
    <w:rsid w:val="00764E51"/>
    <w:rsid w:val="007745FB"/>
    <w:rsid w:val="00774D80"/>
    <w:rsid w:val="00774DD6"/>
    <w:rsid w:val="0078179D"/>
    <w:rsid w:val="00782703"/>
    <w:rsid w:val="00782966"/>
    <w:rsid w:val="0078508C"/>
    <w:rsid w:val="00787060"/>
    <w:rsid w:val="007938F0"/>
    <w:rsid w:val="00794C87"/>
    <w:rsid w:val="00795F18"/>
    <w:rsid w:val="00796FA4"/>
    <w:rsid w:val="007974B9"/>
    <w:rsid w:val="007A0B19"/>
    <w:rsid w:val="007A1A32"/>
    <w:rsid w:val="007A2C56"/>
    <w:rsid w:val="007A2F5E"/>
    <w:rsid w:val="007A6401"/>
    <w:rsid w:val="007A709B"/>
    <w:rsid w:val="007B11EC"/>
    <w:rsid w:val="007B35D8"/>
    <w:rsid w:val="007B47FA"/>
    <w:rsid w:val="007B62FE"/>
    <w:rsid w:val="007B79E2"/>
    <w:rsid w:val="007C012D"/>
    <w:rsid w:val="007C3026"/>
    <w:rsid w:val="007C370A"/>
    <w:rsid w:val="007C5355"/>
    <w:rsid w:val="007C62FE"/>
    <w:rsid w:val="007C646D"/>
    <w:rsid w:val="007D2F94"/>
    <w:rsid w:val="007D3418"/>
    <w:rsid w:val="007D399C"/>
    <w:rsid w:val="007D463B"/>
    <w:rsid w:val="007D52BA"/>
    <w:rsid w:val="007D5527"/>
    <w:rsid w:val="007E0FB4"/>
    <w:rsid w:val="007E3216"/>
    <w:rsid w:val="007E3B24"/>
    <w:rsid w:val="007E5341"/>
    <w:rsid w:val="007E78A5"/>
    <w:rsid w:val="007F0695"/>
    <w:rsid w:val="007F0A0A"/>
    <w:rsid w:val="007F161D"/>
    <w:rsid w:val="007F1F1C"/>
    <w:rsid w:val="007F4D28"/>
    <w:rsid w:val="007F5520"/>
    <w:rsid w:val="008007C5"/>
    <w:rsid w:val="008014B4"/>
    <w:rsid w:val="0081145E"/>
    <w:rsid w:val="0081173A"/>
    <w:rsid w:val="00811C3A"/>
    <w:rsid w:val="008148A6"/>
    <w:rsid w:val="00814A2D"/>
    <w:rsid w:val="00816C87"/>
    <w:rsid w:val="00817465"/>
    <w:rsid w:val="00825632"/>
    <w:rsid w:val="008276E2"/>
    <w:rsid w:val="008333FF"/>
    <w:rsid w:val="00835DB1"/>
    <w:rsid w:val="00837FBF"/>
    <w:rsid w:val="008412F0"/>
    <w:rsid w:val="00842F93"/>
    <w:rsid w:val="00845032"/>
    <w:rsid w:val="00850B5D"/>
    <w:rsid w:val="00850F64"/>
    <w:rsid w:val="00851508"/>
    <w:rsid w:val="0085200F"/>
    <w:rsid w:val="00855352"/>
    <w:rsid w:val="0085565F"/>
    <w:rsid w:val="00855CC7"/>
    <w:rsid w:val="00856F11"/>
    <w:rsid w:val="00857A74"/>
    <w:rsid w:val="00860A6C"/>
    <w:rsid w:val="008622D4"/>
    <w:rsid w:val="008643F8"/>
    <w:rsid w:val="00864C2F"/>
    <w:rsid w:val="00866360"/>
    <w:rsid w:val="008677C2"/>
    <w:rsid w:val="00875724"/>
    <w:rsid w:val="008757EB"/>
    <w:rsid w:val="00880872"/>
    <w:rsid w:val="0088374D"/>
    <w:rsid w:val="00883F25"/>
    <w:rsid w:val="00884B7C"/>
    <w:rsid w:val="0088508F"/>
    <w:rsid w:val="00885705"/>
    <w:rsid w:val="00886539"/>
    <w:rsid w:val="008865D2"/>
    <w:rsid w:val="008874BB"/>
    <w:rsid w:val="008928D1"/>
    <w:rsid w:val="00893A33"/>
    <w:rsid w:val="00894868"/>
    <w:rsid w:val="00897A7A"/>
    <w:rsid w:val="008A06AF"/>
    <w:rsid w:val="008A4513"/>
    <w:rsid w:val="008A473B"/>
    <w:rsid w:val="008A5C5E"/>
    <w:rsid w:val="008A7C97"/>
    <w:rsid w:val="008B1779"/>
    <w:rsid w:val="008B3E97"/>
    <w:rsid w:val="008B7089"/>
    <w:rsid w:val="008B7817"/>
    <w:rsid w:val="008C1873"/>
    <w:rsid w:val="008C3466"/>
    <w:rsid w:val="008C37A6"/>
    <w:rsid w:val="008C4D97"/>
    <w:rsid w:val="008D6123"/>
    <w:rsid w:val="008D6DC4"/>
    <w:rsid w:val="008E10B3"/>
    <w:rsid w:val="008E1358"/>
    <w:rsid w:val="008E57D0"/>
    <w:rsid w:val="008E5C2E"/>
    <w:rsid w:val="008E6346"/>
    <w:rsid w:val="008F0D7E"/>
    <w:rsid w:val="008F3DE6"/>
    <w:rsid w:val="008F569F"/>
    <w:rsid w:val="008F63D6"/>
    <w:rsid w:val="008F7022"/>
    <w:rsid w:val="008F79DE"/>
    <w:rsid w:val="008F7B95"/>
    <w:rsid w:val="0090068B"/>
    <w:rsid w:val="009008F8"/>
    <w:rsid w:val="009018F1"/>
    <w:rsid w:val="00903234"/>
    <w:rsid w:val="009035C9"/>
    <w:rsid w:val="009035CB"/>
    <w:rsid w:val="00903C2B"/>
    <w:rsid w:val="00904753"/>
    <w:rsid w:val="009052CE"/>
    <w:rsid w:val="00905DB3"/>
    <w:rsid w:val="00912103"/>
    <w:rsid w:val="00915DB1"/>
    <w:rsid w:val="00915E83"/>
    <w:rsid w:val="00916D5E"/>
    <w:rsid w:val="00920F1B"/>
    <w:rsid w:val="00923AEB"/>
    <w:rsid w:val="00925886"/>
    <w:rsid w:val="0093054A"/>
    <w:rsid w:val="00931C91"/>
    <w:rsid w:val="00936EAA"/>
    <w:rsid w:val="0094013E"/>
    <w:rsid w:val="00940D12"/>
    <w:rsid w:val="00942321"/>
    <w:rsid w:val="0094281F"/>
    <w:rsid w:val="00944DA0"/>
    <w:rsid w:val="009466EF"/>
    <w:rsid w:val="0094691E"/>
    <w:rsid w:val="009473ED"/>
    <w:rsid w:val="0094750F"/>
    <w:rsid w:val="009477B5"/>
    <w:rsid w:val="00947F70"/>
    <w:rsid w:val="00950E2B"/>
    <w:rsid w:val="00952E23"/>
    <w:rsid w:val="00954AF7"/>
    <w:rsid w:val="00956F8F"/>
    <w:rsid w:val="00961234"/>
    <w:rsid w:val="00964AAD"/>
    <w:rsid w:val="009664FA"/>
    <w:rsid w:val="00966D15"/>
    <w:rsid w:val="009673D3"/>
    <w:rsid w:val="00967910"/>
    <w:rsid w:val="00970141"/>
    <w:rsid w:val="0097105B"/>
    <w:rsid w:val="00971826"/>
    <w:rsid w:val="00972E4A"/>
    <w:rsid w:val="0097321F"/>
    <w:rsid w:val="009755CA"/>
    <w:rsid w:val="00977524"/>
    <w:rsid w:val="00981482"/>
    <w:rsid w:val="00981787"/>
    <w:rsid w:val="009850EE"/>
    <w:rsid w:val="00985330"/>
    <w:rsid w:val="0098650D"/>
    <w:rsid w:val="00995EFA"/>
    <w:rsid w:val="009970C4"/>
    <w:rsid w:val="00997280"/>
    <w:rsid w:val="009A1369"/>
    <w:rsid w:val="009A406B"/>
    <w:rsid w:val="009A4338"/>
    <w:rsid w:val="009A4709"/>
    <w:rsid w:val="009A54E6"/>
    <w:rsid w:val="009A58E2"/>
    <w:rsid w:val="009A6894"/>
    <w:rsid w:val="009A6CBC"/>
    <w:rsid w:val="009B2B57"/>
    <w:rsid w:val="009B2BFF"/>
    <w:rsid w:val="009B2C42"/>
    <w:rsid w:val="009B32E2"/>
    <w:rsid w:val="009B6020"/>
    <w:rsid w:val="009C0B0A"/>
    <w:rsid w:val="009C0D95"/>
    <w:rsid w:val="009C18AD"/>
    <w:rsid w:val="009C4D06"/>
    <w:rsid w:val="009C56C0"/>
    <w:rsid w:val="009D062A"/>
    <w:rsid w:val="009D0B98"/>
    <w:rsid w:val="009D0E8E"/>
    <w:rsid w:val="009D17EF"/>
    <w:rsid w:val="009D21D9"/>
    <w:rsid w:val="009D477E"/>
    <w:rsid w:val="009E332B"/>
    <w:rsid w:val="009E4061"/>
    <w:rsid w:val="009E4C2E"/>
    <w:rsid w:val="009E529F"/>
    <w:rsid w:val="009E62C8"/>
    <w:rsid w:val="009E78A8"/>
    <w:rsid w:val="009E7A43"/>
    <w:rsid w:val="009F1835"/>
    <w:rsid w:val="009F1D95"/>
    <w:rsid w:val="009F2187"/>
    <w:rsid w:val="009F2A80"/>
    <w:rsid w:val="009F2D58"/>
    <w:rsid w:val="009F3064"/>
    <w:rsid w:val="009F3317"/>
    <w:rsid w:val="009F45FD"/>
    <w:rsid w:val="009F6E12"/>
    <w:rsid w:val="009F71FE"/>
    <w:rsid w:val="00A0049F"/>
    <w:rsid w:val="00A004CE"/>
    <w:rsid w:val="00A01362"/>
    <w:rsid w:val="00A0180A"/>
    <w:rsid w:val="00A01A7A"/>
    <w:rsid w:val="00A03AE8"/>
    <w:rsid w:val="00A05BD1"/>
    <w:rsid w:val="00A06478"/>
    <w:rsid w:val="00A06485"/>
    <w:rsid w:val="00A10CF8"/>
    <w:rsid w:val="00A12F6E"/>
    <w:rsid w:val="00A14263"/>
    <w:rsid w:val="00A15914"/>
    <w:rsid w:val="00A17668"/>
    <w:rsid w:val="00A17D31"/>
    <w:rsid w:val="00A21141"/>
    <w:rsid w:val="00A218E6"/>
    <w:rsid w:val="00A220AC"/>
    <w:rsid w:val="00A24D1F"/>
    <w:rsid w:val="00A2621E"/>
    <w:rsid w:val="00A274F0"/>
    <w:rsid w:val="00A31480"/>
    <w:rsid w:val="00A33F19"/>
    <w:rsid w:val="00A35AD7"/>
    <w:rsid w:val="00A3737F"/>
    <w:rsid w:val="00A41815"/>
    <w:rsid w:val="00A4431B"/>
    <w:rsid w:val="00A456E9"/>
    <w:rsid w:val="00A45A35"/>
    <w:rsid w:val="00A513F8"/>
    <w:rsid w:val="00A52CA6"/>
    <w:rsid w:val="00A53608"/>
    <w:rsid w:val="00A55373"/>
    <w:rsid w:val="00A5544D"/>
    <w:rsid w:val="00A5613F"/>
    <w:rsid w:val="00A5670D"/>
    <w:rsid w:val="00A575E5"/>
    <w:rsid w:val="00A61258"/>
    <w:rsid w:val="00A622EF"/>
    <w:rsid w:val="00A64200"/>
    <w:rsid w:val="00A6565A"/>
    <w:rsid w:val="00A656DA"/>
    <w:rsid w:val="00A70980"/>
    <w:rsid w:val="00A71487"/>
    <w:rsid w:val="00A759C5"/>
    <w:rsid w:val="00A75C0A"/>
    <w:rsid w:val="00A75EC9"/>
    <w:rsid w:val="00A76F34"/>
    <w:rsid w:val="00A805F1"/>
    <w:rsid w:val="00A8261A"/>
    <w:rsid w:val="00A83A3A"/>
    <w:rsid w:val="00A874A9"/>
    <w:rsid w:val="00A87A43"/>
    <w:rsid w:val="00A90775"/>
    <w:rsid w:val="00A91391"/>
    <w:rsid w:val="00A9242F"/>
    <w:rsid w:val="00A934F1"/>
    <w:rsid w:val="00A93866"/>
    <w:rsid w:val="00A93B1A"/>
    <w:rsid w:val="00A951C2"/>
    <w:rsid w:val="00A95552"/>
    <w:rsid w:val="00A96643"/>
    <w:rsid w:val="00AA250C"/>
    <w:rsid w:val="00AA26CC"/>
    <w:rsid w:val="00AA4725"/>
    <w:rsid w:val="00AA5BDA"/>
    <w:rsid w:val="00AA5DF4"/>
    <w:rsid w:val="00AA7162"/>
    <w:rsid w:val="00AB1129"/>
    <w:rsid w:val="00AB1826"/>
    <w:rsid w:val="00AB2E96"/>
    <w:rsid w:val="00AB3308"/>
    <w:rsid w:val="00AB3AE8"/>
    <w:rsid w:val="00AB46E6"/>
    <w:rsid w:val="00AB50C4"/>
    <w:rsid w:val="00AB7890"/>
    <w:rsid w:val="00AC0799"/>
    <w:rsid w:val="00AC0B07"/>
    <w:rsid w:val="00AC23CF"/>
    <w:rsid w:val="00AC2F52"/>
    <w:rsid w:val="00AC3D52"/>
    <w:rsid w:val="00AC7AAA"/>
    <w:rsid w:val="00AD2230"/>
    <w:rsid w:val="00AD2BF1"/>
    <w:rsid w:val="00AD6BF1"/>
    <w:rsid w:val="00AD77B1"/>
    <w:rsid w:val="00AE0C3B"/>
    <w:rsid w:val="00AE23C1"/>
    <w:rsid w:val="00AE283C"/>
    <w:rsid w:val="00AF0A6E"/>
    <w:rsid w:val="00AF0FAD"/>
    <w:rsid w:val="00AF354D"/>
    <w:rsid w:val="00AF4645"/>
    <w:rsid w:val="00AF503E"/>
    <w:rsid w:val="00AF542F"/>
    <w:rsid w:val="00AF5714"/>
    <w:rsid w:val="00AF5CD0"/>
    <w:rsid w:val="00AF5D5C"/>
    <w:rsid w:val="00AF5F98"/>
    <w:rsid w:val="00AF7BD9"/>
    <w:rsid w:val="00B054A7"/>
    <w:rsid w:val="00B10567"/>
    <w:rsid w:val="00B11971"/>
    <w:rsid w:val="00B11AC0"/>
    <w:rsid w:val="00B11DBB"/>
    <w:rsid w:val="00B121F7"/>
    <w:rsid w:val="00B12B69"/>
    <w:rsid w:val="00B1384B"/>
    <w:rsid w:val="00B15B02"/>
    <w:rsid w:val="00B15D3A"/>
    <w:rsid w:val="00B16C2D"/>
    <w:rsid w:val="00B16F56"/>
    <w:rsid w:val="00B208E8"/>
    <w:rsid w:val="00B227C6"/>
    <w:rsid w:val="00B229FE"/>
    <w:rsid w:val="00B24540"/>
    <w:rsid w:val="00B31BEF"/>
    <w:rsid w:val="00B34A51"/>
    <w:rsid w:val="00B40137"/>
    <w:rsid w:val="00B4392E"/>
    <w:rsid w:val="00B46AD6"/>
    <w:rsid w:val="00B470CA"/>
    <w:rsid w:val="00B50684"/>
    <w:rsid w:val="00B519BC"/>
    <w:rsid w:val="00B55DA4"/>
    <w:rsid w:val="00B55FE0"/>
    <w:rsid w:val="00B56004"/>
    <w:rsid w:val="00B57E7B"/>
    <w:rsid w:val="00B63260"/>
    <w:rsid w:val="00B64B78"/>
    <w:rsid w:val="00B65EE7"/>
    <w:rsid w:val="00B660CF"/>
    <w:rsid w:val="00B673F2"/>
    <w:rsid w:val="00B70CD4"/>
    <w:rsid w:val="00B74026"/>
    <w:rsid w:val="00B74A56"/>
    <w:rsid w:val="00B76639"/>
    <w:rsid w:val="00B806F5"/>
    <w:rsid w:val="00B81801"/>
    <w:rsid w:val="00B828FE"/>
    <w:rsid w:val="00B83294"/>
    <w:rsid w:val="00B83952"/>
    <w:rsid w:val="00B85CB4"/>
    <w:rsid w:val="00B87886"/>
    <w:rsid w:val="00B904E4"/>
    <w:rsid w:val="00B90890"/>
    <w:rsid w:val="00B91C5E"/>
    <w:rsid w:val="00B92312"/>
    <w:rsid w:val="00B94571"/>
    <w:rsid w:val="00B94DF6"/>
    <w:rsid w:val="00B94F87"/>
    <w:rsid w:val="00B94FB0"/>
    <w:rsid w:val="00BA2556"/>
    <w:rsid w:val="00BA4CB0"/>
    <w:rsid w:val="00BA79BA"/>
    <w:rsid w:val="00BB0D5D"/>
    <w:rsid w:val="00BB18E1"/>
    <w:rsid w:val="00BB1ED3"/>
    <w:rsid w:val="00BB7DAB"/>
    <w:rsid w:val="00BB7F52"/>
    <w:rsid w:val="00BB7F54"/>
    <w:rsid w:val="00BC1D80"/>
    <w:rsid w:val="00BC3B55"/>
    <w:rsid w:val="00BC3E6F"/>
    <w:rsid w:val="00BC677F"/>
    <w:rsid w:val="00BC774B"/>
    <w:rsid w:val="00BC7C28"/>
    <w:rsid w:val="00BD2B1D"/>
    <w:rsid w:val="00BD7349"/>
    <w:rsid w:val="00BD7541"/>
    <w:rsid w:val="00BD7C7C"/>
    <w:rsid w:val="00BE0BB1"/>
    <w:rsid w:val="00BE1285"/>
    <w:rsid w:val="00BE275A"/>
    <w:rsid w:val="00BE3AC1"/>
    <w:rsid w:val="00BF3066"/>
    <w:rsid w:val="00BF718B"/>
    <w:rsid w:val="00BF746E"/>
    <w:rsid w:val="00C01D20"/>
    <w:rsid w:val="00C0277B"/>
    <w:rsid w:val="00C03EF9"/>
    <w:rsid w:val="00C04E3C"/>
    <w:rsid w:val="00C05276"/>
    <w:rsid w:val="00C05BF5"/>
    <w:rsid w:val="00C07C6F"/>
    <w:rsid w:val="00C07E4E"/>
    <w:rsid w:val="00C11B51"/>
    <w:rsid w:val="00C14408"/>
    <w:rsid w:val="00C1794B"/>
    <w:rsid w:val="00C201A3"/>
    <w:rsid w:val="00C207E4"/>
    <w:rsid w:val="00C20DFA"/>
    <w:rsid w:val="00C2104C"/>
    <w:rsid w:val="00C212A1"/>
    <w:rsid w:val="00C213D5"/>
    <w:rsid w:val="00C22257"/>
    <w:rsid w:val="00C24B12"/>
    <w:rsid w:val="00C255D1"/>
    <w:rsid w:val="00C26C2D"/>
    <w:rsid w:val="00C32D22"/>
    <w:rsid w:val="00C333F9"/>
    <w:rsid w:val="00C33B04"/>
    <w:rsid w:val="00C341AA"/>
    <w:rsid w:val="00C353F3"/>
    <w:rsid w:val="00C378F4"/>
    <w:rsid w:val="00C40E9A"/>
    <w:rsid w:val="00C41D73"/>
    <w:rsid w:val="00C45A25"/>
    <w:rsid w:val="00C45C11"/>
    <w:rsid w:val="00C45F4B"/>
    <w:rsid w:val="00C50297"/>
    <w:rsid w:val="00C517B1"/>
    <w:rsid w:val="00C51F55"/>
    <w:rsid w:val="00C5238C"/>
    <w:rsid w:val="00C52FAC"/>
    <w:rsid w:val="00C5325A"/>
    <w:rsid w:val="00C61B8D"/>
    <w:rsid w:val="00C63F74"/>
    <w:rsid w:val="00C64564"/>
    <w:rsid w:val="00C65130"/>
    <w:rsid w:val="00C6515A"/>
    <w:rsid w:val="00C6580F"/>
    <w:rsid w:val="00C703F9"/>
    <w:rsid w:val="00C72432"/>
    <w:rsid w:val="00C75780"/>
    <w:rsid w:val="00C75978"/>
    <w:rsid w:val="00C771DA"/>
    <w:rsid w:val="00C7721C"/>
    <w:rsid w:val="00C777C4"/>
    <w:rsid w:val="00C77E3B"/>
    <w:rsid w:val="00C8093D"/>
    <w:rsid w:val="00C81B2D"/>
    <w:rsid w:val="00C84613"/>
    <w:rsid w:val="00C8475C"/>
    <w:rsid w:val="00C84FA6"/>
    <w:rsid w:val="00C85BCA"/>
    <w:rsid w:val="00C86847"/>
    <w:rsid w:val="00C90593"/>
    <w:rsid w:val="00C92470"/>
    <w:rsid w:val="00C93196"/>
    <w:rsid w:val="00CA1FFB"/>
    <w:rsid w:val="00CA260B"/>
    <w:rsid w:val="00CA39BE"/>
    <w:rsid w:val="00CA3B62"/>
    <w:rsid w:val="00CA3CBB"/>
    <w:rsid w:val="00CA40E9"/>
    <w:rsid w:val="00CA4D5A"/>
    <w:rsid w:val="00CB2BE7"/>
    <w:rsid w:val="00CB4C9A"/>
    <w:rsid w:val="00CB610A"/>
    <w:rsid w:val="00CB658C"/>
    <w:rsid w:val="00CB678F"/>
    <w:rsid w:val="00CB6A18"/>
    <w:rsid w:val="00CB7BD8"/>
    <w:rsid w:val="00CC06ED"/>
    <w:rsid w:val="00CC11F9"/>
    <w:rsid w:val="00CC2C70"/>
    <w:rsid w:val="00CC35FC"/>
    <w:rsid w:val="00CC3EA1"/>
    <w:rsid w:val="00CC53E4"/>
    <w:rsid w:val="00CC5CFA"/>
    <w:rsid w:val="00CC7BD3"/>
    <w:rsid w:val="00CD50FA"/>
    <w:rsid w:val="00CD5699"/>
    <w:rsid w:val="00CD580E"/>
    <w:rsid w:val="00CD5F7B"/>
    <w:rsid w:val="00CD7B84"/>
    <w:rsid w:val="00CE0105"/>
    <w:rsid w:val="00CE0F21"/>
    <w:rsid w:val="00CE166B"/>
    <w:rsid w:val="00CE3D1D"/>
    <w:rsid w:val="00CE3F06"/>
    <w:rsid w:val="00CE54EB"/>
    <w:rsid w:val="00CF0C73"/>
    <w:rsid w:val="00CF1A0A"/>
    <w:rsid w:val="00CF1EE1"/>
    <w:rsid w:val="00CF3BBC"/>
    <w:rsid w:val="00CF43A4"/>
    <w:rsid w:val="00CF617B"/>
    <w:rsid w:val="00CF627C"/>
    <w:rsid w:val="00CF635C"/>
    <w:rsid w:val="00D001E2"/>
    <w:rsid w:val="00D01FC8"/>
    <w:rsid w:val="00D03C7F"/>
    <w:rsid w:val="00D056B2"/>
    <w:rsid w:val="00D07E91"/>
    <w:rsid w:val="00D11D08"/>
    <w:rsid w:val="00D13F4D"/>
    <w:rsid w:val="00D16B8C"/>
    <w:rsid w:val="00D17396"/>
    <w:rsid w:val="00D17E32"/>
    <w:rsid w:val="00D21795"/>
    <w:rsid w:val="00D238D5"/>
    <w:rsid w:val="00D25BD4"/>
    <w:rsid w:val="00D31C63"/>
    <w:rsid w:val="00D3204E"/>
    <w:rsid w:val="00D332D0"/>
    <w:rsid w:val="00D359CB"/>
    <w:rsid w:val="00D36065"/>
    <w:rsid w:val="00D371DC"/>
    <w:rsid w:val="00D4026E"/>
    <w:rsid w:val="00D405CC"/>
    <w:rsid w:val="00D40D74"/>
    <w:rsid w:val="00D41C63"/>
    <w:rsid w:val="00D42FEF"/>
    <w:rsid w:val="00D44C8B"/>
    <w:rsid w:val="00D46817"/>
    <w:rsid w:val="00D471E8"/>
    <w:rsid w:val="00D4786E"/>
    <w:rsid w:val="00D478DD"/>
    <w:rsid w:val="00D47FDB"/>
    <w:rsid w:val="00D53243"/>
    <w:rsid w:val="00D5413E"/>
    <w:rsid w:val="00D54640"/>
    <w:rsid w:val="00D57FCA"/>
    <w:rsid w:val="00D6153B"/>
    <w:rsid w:val="00D616EB"/>
    <w:rsid w:val="00D620AF"/>
    <w:rsid w:val="00D62136"/>
    <w:rsid w:val="00D63A2C"/>
    <w:rsid w:val="00D656A1"/>
    <w:rsid w:val="00D72A99"/>
    <w:rsid w:val="00D73F7A"/>
    <w:rsid w:val="00D741E6"/>
    <w:rsid w:val="00D749F4"/>
    <w:rsid w:val="00D757DA"/>
    <w:rsid w:val="00D759EB"/>
    <w:rsid w:val="00D75CA9"/>
    <w:rsid w:val="00D75DF4"/>
    <w:rsid w:val="00D762EF"/>
    <w:rsid w:val="00D76A12"/>
    <w:rsid w:val="00D777DD"/>
    <w:rsid w:val="00D8159F"/>
    <w:rsid w:val="00D81D77"/>
    <w:rsid w:val="00D841E3"/>
    <w:rsid w:val="00D8440A"/>
    <w:rsid w:val="00D845A2"/>
    <w:rsid w:val="00D84F90"/>
    <w:rsid w:val="00D85089"/>
    <w:rsid w:val="00D85EFA"/>
    <w:rsid w:val="00D864A7"/>
    <w:rsid w:val="00D87130"/>
    <w:rsid w:val="00D87C07"/>
    <w:rsid w:val="00D91892"/>
    <w:rsid w:val="00D94392"/>
    <w:rsid w:val="00D953A0"/>
    <w:rsid w:val="00DA0AF9"/>
    <w:rsid w:val="00DA0D61"/>
    <w:rsid w:val="00DA0F46"/>
    <w:rsid w:val="00DA1A30"/>
    <w:rsid w:val="00DA2002"/>
    <w:rsid w:val="00DA2675"/>
    <w:rsid w:val="00DA2D09"/>
    <w:rsid w:val="00DA53F0"/>
    <w:rsid w:val="00DA6D8E"/>
    <w:rsid w:val="00DA73C1"/>
    <w:rsid w:val="00DB1270"/>
    <w:rsid w:val="00DB280F"/>
    <w:rsid w:val="00DB31F3"/>
    <w:rsid w:val="00DB4DCC"/>
    <w:rsid w:val="00DB5CE3"/>
    <w:rsid w:val="00DB6DAE"/>
    <w:rsid w:val="00DB7D96"/>
    <w:rsid w:val="00DC1F2A"/>
    <w:rsid w:val="00DC215B"/>
    <w:rsid w:val="00DC4017"/>
    <w:rsid w:val="00DC48A2"/>
    <w:rsid w:val="00DC62E7"/>
    <w:rsid w:val="00DC6E56"/>
    <w:rsid w:val="00DD0D8B"/>
    <w:rsid w:val="00DD4403"/>
    <w:rsid w:val="00DD63C0"/>
    <w:rsid w:val="00DD71E8"/>
    <w:rsid w:val="00DD71FA"/>
    <w:rsid w:val="00DD7639"/>
    <w:rsid w:val="00DE1825"/>
    <w:rsid w:val="00DE26EE"/>
    <w:rsid w:val="00DE35D6"/>
    <w:rsid w:val="00DF1511"/>
    <w:rsid w:val="00DF1F5B"/>
    <w:rsid w:val="00DF23B6"/>
    <w:rsid w:val="00DF6057"/>
    <w:rsid w:val="00DF6C8F"/>
    <w:rsid w:val="00DF7599"/>
    <w:rsid w:val="00E034AE"/>
    <w:rsid w:val="00E05ABD"/>
    <w:rsid w:val="00E06CE2"/>
    <w:rsid w:val="00E07859"/>
    <w:rsid w:val="00E101CA"/>
    <w:rsid w:val="00E10C26"/>
    <w:rsid w:val="00E12DD1"/>
    <w:rsid w:val="00E13053"/>
    <w:rsid w:val="00E145D2"/>
    <w:rsid w:val="00E152CD"/>
    <w:rsid w:val="00E16AD3"/>
    <w:rsid w:val="00E21671"/>
    <w:rsid w:val="00E226BF"/>
    <w:rsid w:val="00E27671"/>
    <w:rsid w:val="00E31DD0"/>
    <w:rsid w:val="00E31F49"/>
    <w:rsid w:val="00E32402"/>
    <w:rsid w:val="00E344AE"/>
    <w:rsid w:val="00E35385"/>
    <w:rsid w:val="00E370B6"/>
    <w:rsid w:val="00E40748"/>
    <w:rsid w:val="00E40CA3"/>
    <w:rsid w:val="00E40DA8"/>
    <w:rsid w:val="00E42159"/>
    <w:rsid w:val="00E43792"/>
    <w:rsid w:val="00E44708"/>
    <w:rsid w:val="00E449A1"/>
    <w:rsid w:val="00E44E7B"/>
    <w:rsid w:val="00E4506E"/>
    <w:rsid w:val="00E4567D"/>
    <w:rsid w:val="00E46139"/>
    <w:rsid w:val="00E462FE"/>
    <w:rsid w:val="00E4676B"/>
    <w:rsid w:val="00E46B83"/>
    <w:rsid w:val="00E46E84"/>
    <w:rsid w:val="00E50B15"/>
    <w:rsid w:val="00E50F24"/>
    <w:rsid w:val="00E535B3"/>
    <w:rsid w:val="00E60BD1"/>
    <w:rsid w:val="00E62518"/>
    <w:rsid w:val="00E62B7E"/>
    <w:rsid w:val="00E62DB5"/>
    <w:rsid w:val="00E637F3"/>
    <w:rsid w:val="00E64092"/>
    <w:rsid w:val="00E65F79"/>
    <w:rsid w:val="00E66434"/>
    <w:rsid w:val="00E66BA8"/>
    <w:rsid w:val="00E674B8"/>
    <w:rsid w:val="00E732DF"/>
    <w:rsid w:val="00E737EA"/>
    <w:rsid w:val="00E752CC"/>
    <w:rsid w:val="00E76E6A"/>
    <w:rsid w:val="00E77E60"/>
    <w:rsid w:val="00E804B5"/>
    <w:rsid w:val="00E81EDB"/>
    <w:rsid w:val="00E8452C"/>
    <w:rsid w:val="00E868BB"/>
    <w:rsid w:val="00E86E57"/>
    <w:rsid w:val="00E90347"/>
    <w:rsid w:val="00E95A94"/>
    <w:rsid w:val="00E95B79"/>
    <w:rsid w:val="00EA048F"/>
    <w:rsid w:val="00EA4B35"/>
    <w:rsid w:val="00EA77D2"/>
    <w:rsid w:val="00EB10E0"/>
    <w:rsid w:val="00EB18DC"/>
    <w:rsid w:val="00EB3D03"/>
    <w:rsid w:val="00EB3DB8"/>
    <w:rsid w:val="00EB5190"/>
    <w:rsid w:val="00EC046B"/>
    <w:rsid w:val="00EC0F2E"/>
    <w:rsid w:val="00EC1163"/>
    <w:rsid w:val="00EC17B7"/>
    <w:rsid w:val="00EC2893"/>
    <w:rsid w:val="00EC3681"/>
    <w:rsid w:val="00EC36E8"/>
    <w:rsid w:val="00EC3C8B"/>
    <w:rsid w:val="00EC65E7"/>
    <w:rsid w:val="00EC702C"/>
    <w:rsid w:val="00ED0446"/>
    <w:rsid w:val="00ED25B5"/>
    <w:rsid w:val="00ED4178"/>
    <w:rsid w:val="00ED554C"/>
    <w:rsid w:val="00ED6CDE"/>
    <w:rsid w:val="00ED72D9"/>
    <w:rsid w:val="00EE0BA1"/>
    <w:rsid w:val="00EE5AFD"/>
    <w:rsid w:val="00EE6E8E"/>
    <w:rsid w:val="00EF0934"/>
    <w:rsid w:val="00EF2F0E"/>
    <w:rsid w:val="00EF4B42"/>
    <w:rsid w:val="00EF751C"/>
    <w:rsid w:val="00F00D3E"/>
    <w:rsid w:val="00F00FA3"/>
    <w:rsid w:val="00F02292"/>
    <w:rsid w:val="00F05978"/>
    <w:rsid w:val="00F1101B"/>
    <w:rsid w:val="00F11EA7"/>
    <w:rsid w:val="00F12634"/>
    <w:rsid w:val="00F1271F"/>
    <w:rsid w:val="00F12B52"/>
    <w:rsid w:val="00F12FB7"/>
    <w:rsid w:val="00F15736"/>
    <w:rsid w:val="00F17032"/>
    <w:rsid w:val="00F17392"/>
    <w:rsid w:val="00F21464"/>
    <w:rsid w:val="00F22B5C"/>
    <w:rsid w:val="00F239D4"/>
    <w:rsid w:val="00F278F9"/>
    <w:rsid w:val="00F311A1"/>
    <w:rsid w:val="00F33F6D"/>
    <w:rsid w:val="00F363D9"/>
    <w:rsid w:val="00F37916"/>
    <w:rsid w:val="00F43870"/>
    <w:rsid w:val="00F460F0"/>
    <w:rsid w:val="00F461F7"/>
    <w:rsid w:val="00F46DB3"/>
    <w:rsid w:val="00F475C0"/>
    <w:rsid w:val="00F47606"/>
    <w:rsid w:val="00F4790F"/>
    <w:rsid w:val="00F51247"/>
    <w:rsid w:val="00F51EE1"/>
    <w:rsid w:val="00F52A6E"/>
    <w:rsid w:val="00F56C2A"/>
    <w:rsid w:val="00F57DA3"/>
    <w:rsid w:val="00F57E15"/>
    <w:rsid w:val="00F61514"/>
    <w:rsid w:val="00F61560"/>
    <w:rsid w:val="00F61C7A"/>
    <w:rsid w:val="00F62AA1"/>
    <w:rsid w:val="00F63E97"/>
    <w:rsid w:val="00F65F23"/>
    <w:rsid w:val="00F673A7"/>
    <w:rsid w:val="00F6753D"/>
    <w:rsid w:val="00F67708"/>
    <w:rsid w:val="00F724C6"/>
    <w:rsid w:val="00F76353"/>
    <w:rsid w:val="00F76C9C"/>
    <w:rsid w:val="00F80BEA"/>
    <w:rsid w:val="00F8116C"/>
    <w:rsid w:val="00F81A92"/>
    <w:rsid w:val="00F82648"/>
    <w:rsid w:val="00F82782"/>
    <w:rsid w:val="00F83B06"/>
    <w:rsid w:val="00F87DCE"/>
    <w:rsid w:val="00F90D87"/>
    <w:rsid w:val="00F91322"/>
    <w:rsid w:val="00F9435F"/>
    <w:rsid w:val="00F96D99"/>
    <w:rsid w:val="00F97565"/>
    <w:rsid w:val="00FA21BA"/>
    <w:rsid w:val="00FA36F2"/>
    <w:rsid w:val="00FA7746"/>
    <w:rsid w:val="00FB4F7A"/>
    <w:rsid w:val="00FB504E"/>
    <w:rsid w:val="00FB6ABD"/>
    <w:rsid w:val="00FB6D4A"/>
    <w:rsid w:val="00FC05C9"/>
    <w:rsid w:val="00FC0BFF"/>
    <w:rsid w:val="00FC0CB5"/>
    <w:rsid w:val="00FC1493"/>
    <w:rsid w:val="00FC232A"/>
    <w:rsid w:val="00FC2AE5"/>
    <w:rsid w:val="00FC3CC1"/>
    <w:rsid w:val="00FC450D"/>
    <w:rsid w:val="00FC5575"/>
    <w:rsid w:val="00FC7640"/>
    <w:rsid w:val="00FD01B5"/>
    <w:rsid w:val="00FD0A98"/>
    <w:rsid w:val="00FD1BC5"/>
    <w:rsid w:val="00FD1C01"/>
    <w:rsid w:val="00FD2136"/>
    <w:rsid w:val="00FD3F4A"/>
    <w:rsid w:val="00FD4CCD"/>
    <w:rsid w:val="00FD587C"/>
    <w:rsid w:val="00FD6097"/>
    <w:rsid w:val="00FD66C8"/>
    <w:rsid w:val="00FE2AEE"/>
    <w:rsid w:val="00FE37E6"/>
    <w:rsid w:val="00FE4EA5"/>
    <w:rsid w:val="00FE6710"/>
    <w:rsid w:val="00FE7CAB"/>
    <w:rsid w:val="00FF0365"/>
    <w:rsid w:val="00FF0431"/>
    <w:rsid w:val="00FF5A0B"/>
    <w:rsid w:val="00FF5BB9"/>
    <w:rsid w:val="00FF634E"/>
    <w:rsid w:val="00FF7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B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048F"/>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534ED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49077A"/>
    <w:pPr>
      <w:keepNext/>
      <w:keepLines/>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nhideWhenUsed/>
    <w:qFormat/>
    <w:rsid w:val="00EA048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7">
    <w:name w:val="heading 7"/>
    <w:basedOn w:val="a"/>
    <w:next w:val="a"/>
    <w:link w:val="70"/>
    <w:unhideWhenUsed/>
    <w:qFormat/>
    <w:rsid w:val="0012146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80749"/>
    <w:rPr>
      <w:b/>
      <w:bCs/>
    </w:rPr>
  </w:style>
  <w:style w:type="character" w:customStyle="1" w:styleId="40">
    <w:name w:val="Заголовок 4 Знак"/>
    <w:basedOn w:val="a0"/>
    <w:link w:val="4"/>
    <w:rsid w:val="00EA048F"/>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EA048F"/>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3E0543"/>
    <w:pPr>
      <w:tabs>
        <w:tab w:val="center" w:pos="4677"/>
        <w:tab w:val="right" w:pos="9355"/>
      </w:tabs>
    </w:pPr>
  </w:style>
  <w:style w:type="character" w:customStyle="1" w:styleId="a5">
    <w:name w:val="Верхний колонтитул Знак"/>
    <w:basedOn w:val="a0"/>
    <w:link w:val="a4"/>
    <w:uiPriority w:val="99"/>
    <w:rsid w:val="003E054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E0543"/>
    <w:pPr>
      <w:tabs>
        <w:tab w:val="center" w:pos="4677"/>
        <w:tab w:val="right" w:pos="9355"/>
      </w:tabs>
    </w:pPr>
  </w:style>
  <w:style w:type="character" w:customStyle="1" w:styleId="a7">
    <w:name w:val="Нижний колонтитул Знак"/>
    <w:basedOn w:val="a0"/>
    <w:link w:val="a6"/>
    <w:uiPriority w:val="99"/>
    <w:rsid w:val="003E054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4676B"/>
    <w:rPr>
      <w:rFonts w:ascii="Tahoma" w:hAnsi="Tahoma" w:cs="Tahoma"/>
      <w:sz w:val="16"/>
      <w:szCs w:val="16"/>
    </w:rPr>
  </w:style>
  <w:style w:type="character" w:customStyle="1" w:styleId="a9">
    <w:name w:val="Текст выноски Знак"/>
    <w:basedOn w:val="a0"/>
    <w:link w:val="a8"/>
    <w:uiPriority w:val="99"/>
    <w:semiHidden/>
    <w:rsid w:val="00E4676B"/>
    <w:rPr>
      <w:rFonts w:ascii="Tahoma" w:eastAsia="Times New Roman" w:hAnsi="Tahoma" w:cs="Tahoma"/>
      <w:sz w:val="16"/>
      <w:szCs w:val="16"/>
      <w:lang w:eastAsia="ru-RU"/>
    </w:rPr>
  </w:style>
  <w:style w:type="paragraph" w:styleId="aa">
    <w:name w:val="Body Text"/>
    <w:basedOn w:val="a"/>
    <w:link w:val="ab"/>
    <w:unhideWhenUsed/>
    <w:rsid w:val="00E4676B"/>
    <w:pPr>
      <w:jc w:val="both"/>
    </w:pPr>
    <w:rPr>
      <w:rFonts w:ascii="Bookman Old Style" w:hAnsi="Bookman Old Style"/>
      <w:sz w:val="36"/>
      <w:szCs w:val="20"/>
    </w:rPr>
  </w:style>
  <w:style w:type="character" w:customStyle="1" w:styleId="ab">
    <w:name w:val="Основной текст Знак"/>
    <w:basedOn w:val="a0"/>
    <w:link w:val="aa"/>
    <w:rsid w:val="00E4676B"/>
    <w:rPr>
      <w:rFonts w:ascii="Bookman Old Style" w:eastAsia="Times New Roman" w:hAnsi="Bookman Old Style" w:cs="Times New Roman"/>
      <w:sz w:val="36"/>
      <w:szCs w:val="20"/>
      <w:lang w:eastAsia="ru-RU"/>
    </w:rPr>
  </w:style>
  <w:style w:type="paragraph" w:styleId="ac">
    <w:name w:val="List Paragraph"/>
    <w:basedOn w:val="a"/>
    <w:link w:val="ad"/>
    <w:uiPriority w:val="34"/>
    <w:qFormat/>
    <w:rsid w:val="00E4676B"/>
    <w:pPr>
      <w:spacing w:after="200" w:line="276" w:lineRule="auto"/>
      <w:ind w:left="720"/>
      <w:contextualSpacing/>
    </w:pPr>
    <w:rPr>
      <w:rFonts w:asciiTheme="minorHAnsi" w:eastAsiaTheme="minorEastAsia" w:hAnsiTheme="minorHAnsi" w:cstheme="minorBidi"/>
      <w:sz w:val="22"/>
      <w:szCs w:val="22"/>
    </w:rPr>
  </w:style>
  <w:style w:type="table" w:styleId="ae">
    <w:name w:val="Table Grid"/>
    <w:basedOn w:val="a1"/>
    <w:uiPriority w:val="59"/>
    <w:rsid w:val="00E467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link w:val="af0"/>
    <w:uiPriority w:val="1"/>
    <w:qFormat/>
    <w:rsid w:val="00521956"/>
    <w:pPr>
      <w:spacing w:after="0"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DA6D8E"/>
    <w:rPr>
      <w:i/>
      <w:iCs/>
    </w:rPr>
  </w:style>
  <w:style w:type="character" w:styleId="af2">
    <w:name w:val="Hyperlink"/>
    <w:basedOn w:val="a0"/>
    <w:uiPriority w:val="99"/>
    <w:unhideWhenUsed/>
    <w:rsid w:val="009035C9"/>
    <w:rPr>
      <w:color w:val="0000FF"/>
      <w:u w:val="single"/>
    </w:rPr>
  </w:style>
  <w:style w:type="paragraph" w:styleId="af3">
    <w:name w:val="Normal (Web)"/>
    <w:aliases w:val="Обычный (Web)1,Обычный (Web),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4 Зна"/>
    <w:basedOn w:val="a"/>
    <w:link w:val="af4"/>
    <w:uiPriority w:val="99"/>
    <w:unhideWhenUsed/>
    <w:rsid w:val="008C3466"/>
    <w:pPr>
      <w:spacing w:before="100" w:beforeAutospacing="1" w:after="100" w:afterAutospacing="1"/>
    </w:pPr>
  </w:style>
  <w:style w:type="character" w:customStyle="1" w:styleId="apple-converted-space">
    <w:name w:val="apple-converted-space"/>
    <w:basedOn w:val="a0"/>
    <w:rsid w:val="00DF1F5B"/>
  </w:style>
  <w:style w:type="character" w:customStyle="1" w:styleId="20">
    <w:name w:val="Заголовок 2 Знак"/>
    <w:basedOn w:val="a0"/>
    <w:link w:val="2"/>
    <w:uiPriority w:val="9"/>
    <w:rsid w:val="00534EDF"/>
    <w:rPr>
      <w:rFonts w:ascii="Times New Roman" w:eastAsia="Times New Roman" w:hAnsi="Times New Roman" w:cs="Times New Roman"/>
      <w:b/>
      <w:bCs/>
      <w:sz w:val="36"/>
      <w:szCs w:val="36"/>
      <w:lang w:eastAsia="ru-RU"/>
    </w:rPr>
  </w:style>
  <w:style w:type="character" w:customStyle="1" w:styleId="af0">
    <w:name w:val="Без интервала Знак"/>
    <w:basedOn w:val="a0"/>
    <w:link w:val="af"/>
    <w:uiPriority w:val="1"/>
    <w:rsid w:val="00737395"/>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EC046B"/>
    <w:pPr>
      <w:spacing w:after="200"/>
    </w:pPr>
    <w:rPr>
      <w:rFonts w:ascii="Arial" w:eastAsiaTheme="minorHAnsi" w:hAnsi="Arial" w:cstheme="minorBidi"/>
      <w:b/>
      <w:bCs/>
      <w:color w:val="5B9BD5" w:themeColor="accent1"/>
      <w:sz w:val="18"/>
      <w:szCs w:val="18"/>
      <w:lang w:eastAsia="en-US"/>
    </w:rPr>
  </w:style>
  <w:style w:type="character" w:customStyle="1" w:styleId="70">
    <w:name w:val="Заголовок 7 Знак"/>
    <w:basedOn w:val="a0"/>
    <w:link w:val="7"/>
    <w:rsid w:val="00121460"/>
    <w:rPr>
      <w:rFonts w:asciiTheme="majorHAnsi" w:eastAsiaTheme="majorEastAsia" w:hAnsiTheme="majorHAnsi" w:cstheme="majorBidi"/>
      <w:i/>
      <w:iCs/>
      <w:color w:val="1F4D78" w:themeColor="accent1" w:themeShade="7F"/>
      <w:sz w:val="24"/>
      <w:szCs w:val="24"/>
      <w:lang w:eastAsia="ru-RU"/>
    </w:rPr>
  </w:style>
  <w:style w:type="character" w:customStyle="1" w:styleId="af4">
    <w:name w:val="Обычный (веб) Знак"/>
    <w:aliases w:val="Обычный (Web)1 Знак,Обычный (Web)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f3"/>
    <w:uiPriority w:val="99"/>
    <w:locked/>
    <w:rsid w:val="00CA39BE"/>
    <w:rPr>
      <w:rFonts w:ascii="Times New Roman" w:eastAsia="Times New Roman" w:hAnsi="Times New Roman" w:cs="Times New Roman"/>
      <w:sz w:val="24"/>
      <w:szCs w:val="24"/>
      <w:lang w:eastAsia="ru-RU"/>
    </w:rPr>
  </w:style>
  <w:style w:type="character" w:customStyle="1" w:styleId="af6">
    <w:name w:val="Символ сноски"/>
    <w:rsid w:val="003F1CD0"/>
    <w:rPr>
      <w:vertAlign w:val="superscript"/>
    </w:rPr>
  </w:style>
  <w:style w:type="paragraph" w:styleId="af7">
    <w:name w:val="footnote text"/>
    <w:basedOn w:val="a"/>
    <w:link w:val="af8"/>
    <w:uiPriority w:val="99"/>
    <w:semiHidden/>
    <w:rsid w:val="003F1CD0"/>
    <w:rPr>
      <w:sz w:val="20"/>
      <w:szCs w:val="20"/>
      <w:lang w:eastAsia="ar-SA"/>
    </w:rPr>
  </w:style>
  <w:style w:type="character" w:customStyle="1" w:styleId="af8">
    <w:name w:val="Текст сноски Знак"/>
    <w:basedOn w:val="a0"/>
    <w:link w:val="af7"/>
    <w:uiPriority w:val="99"/>
    <w:semiHidden/>
    <w:rsid w:val="003F1CD0"/>
    <w:rPr>
      <w:rFonts w:ascii="Times New Roman" w:eastAsia="Times New Roman" w:hAnsi="Times New Roman" w:cs="Times New Roman"/>
      <w:sz w:val="20"/>
      <w:szCs w:val="20"/>
      <w:lang w:eastAsia="ar-SA"/>
    </w:rPr>
  </w:style>
  <w:style w:type="paragraph" w:customStyle="1" w:styleId="WW-2">
    <w:name w:val="WW-Основной текст с отступом 2"/>
    <w:basedOn w:val="a"/>
    <w:rsid w:val="003F1CD0"/>
    <w:pPr>
      <w:tabs>
        <w:tab w:val="left" w:pos="2700"/>
      </w:tabs>
      <w:spacing w:before="120" w:after="120"/>
      <w:ind w:left="900" w:firstLine="709"/>
      <w:jc w:val="both"/>
    </w:pPr>
    <w:rPr>
      <w:rFonts w:ascii="Georgia" w:hAnsi="Georgia" w:cs="Courier New"/>
      <w:szCs w:val="28"/>
      <w:lang w:eastAsia="ar-SA"/>
    </w:rPr>
  </w:style>
  <w:style w:type="paragraph" w:styleId="af9">
    <w:name w:val="TOC Heading"/>
    <w:basedOn w:val="1"/>
    <w:next w:val="a"/>
    <w:uiPriority w:val="39"/>
    <w:unhideWhenUsed/>
    <w:qFormat/>
    <w:rsid w:val="00CC2C70"/>
    <w:pPr>
      <w:outlineLvl w:val="9"/>
    </w:pPr>
    <w:rPr>
      <w:lang w:eastAsia="ru-RU"/>
    </w:rPr>
  </w:style>
  <w:style w:type="paragraph" w:styleId="11">
    <w:name w:val="toc 1"/>
    <w:basedOn w:val="a"/>
    <w:next w:val="a"/>
    <w:autoRedefine/>
    <w:uiPriority w:val="39"/>
    <w:unhideWhenUsed/>
    <w:rsid w:val="00CC2C70"/>
    <w:pPr>
      <w:spacing w:after="100"/>
    </w:pPr>
  </w:style>
  <w:style w:type="paragraph" w:styleId="21">
    <w:name w:val="toc 2"/>
    <w:basedOn w:val="a"/>
    <w:next w:val="a"/>
    <w:autoRedefine/>
    <w:uiPriority w:val="39"/>
    <w:unhideWhenUsed/>
    <w:rsid w:val="00CC2C70"/>
    <w:pPr>
      <w:spacing w:after="100"/>
      <w:ind w:left="240"/>
    </w:pPr>
  </w:style>
  <w:style w:type="paragraph" w:styleId="afa">
    <w:name w:val="Title"/>
    <w:basedOn w:val="a"/>
    <w:next w:val="a"/>
    <w:link w:val="afb"/>
    <w:uiPriority w:val="10"/>
    <w:qFormat/>
    <w:rsid w:val="002F7494"/>
    <w:pPr>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a"/>
    <w:uiPriority w:val="10"/>
    <w:rsid w:val="002F7494"/>
    <w:rPr>
      <w:rFonts w:asciiTheme="majorHAnsi" w:eastAsiaTheme="majorEastAsia" w:hAnsiTheme="majorHAnsi" w:cstheme="majorBidi"/>
      <w:spacing w:val="-10"/>
      <w:kern w:val="28"/>
      <w:sz w:val="56"/>
      <w:szCs w:val="56"/>
      <w:lang w:eastAsia="ru-RU"/>
    </w:rPr>
  </w:style>
  <w:style w:type="table" w:customStyle="1" w:styleId="12">
    <w:name w:val="Сетка таблицы1"/>
    <w:basedOn w:val="a1"/>
    <w:next w:val="ae"/>
    <w:uiPriority w:val="39"/>
    <w:rsid w:val="002A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EC702C"/>
    <w:pPr>
      <w:spacing w:after="120" w:line="480" w:lineRule="auto"/>
    </w:pPr>
  </w:style>
  <w:style w:type="character" w:customStyle="1" w:styleId="23">
    <w:name w:val="Основной текст 2 Знак"/>
    <w:basedOn w:val="a0"/>
    <w:link w:val="22"/>
    <w:uiPriority w:val="99"/>
    <w:semiHidden/>
    <w:rsid w:val="00EC702C"/>
    <w:rPr>
      <w:rFonts w:ascii="Times New Roman" w:eastAsia="Times New Roman" w:hAnsi="Times New Roman" w:cs="Times New Roman"/>
      <w:sz w:val="24"/>
      <w:szCs w:val="24"/>
      <w:lang w:eastAsia="ru-RU"/>
    </w:rPr>
  </w:style>
  <w:style w:type="paragraph" w:customStyle="1" w:styleId="13">
    <w:name w:val="Без интервала1"/>
    <w:link w:val="NoSpacingChar"/>
    <w:uiPriority w:val="1"/>
    <w:qFormat/>
    <w:rsid w:val="00CB678F"/>
    <w:pPr>
      <w:spacing w:after="0" w:line="240" w:lineRule="auto"/>
    </w:pPr>
    <w:rPr>
      <w:rFonts w:ascii="Times New Roman" w:eastAsia="Times New Roman" w:hAnsi="Times New Roman" w:cs="Times New Roman"/>
      <w:sz w:val="24"/>
      <w:szCs w:val="20"/>
      <w:lang w:eastAsia="ru-RU"/>
    </w:rPr>
  </w:style>
  <w:style w:type="character" w:customStyle="1" w:styleId="NoSpacingChar">
    <w:name w:val="No Spacing Char"/>
    <w:link w:val="13"/>
    <w:uiPriority w:val="1"/>
    <w:locked/>
    <w:rsid w:val="00CB678F"/>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EF751C"/>
    <w:rPr>
      <w:rFonts w:ascii="Arial" w:eastAsia="Arial" w:hAnsi="Arial" w:cs="Arial"/>
      <w:color w:val="000000"/>
      <w:sz w:val="20"/>
    </w:rPr>
  </w:style>
  <w:style w:type="paragraph" w:customStyle="1" w:styleId="footnotedescription">
    <w:name w:val="footnote description"/>
    <w:next w:val="a"/>
    <w:link w:val="footnotedescriptionChar"/>
    <w:rsid w:val="00EF751C"/>
    <w:pPr>
      <w:spacing w:after="0" w:line="240" w:lineRule="auto"/>
      <w:ind w:left="199"/>
    </w:pPr>
    <w:rPr>
      <w:rFonts w:ascii="Arial" w:eastAsia="Arial" w:hAnsi="Arial" w:cs="Arial"/>
      <w:color w:val="000000"/>
      <w:sz w:val="20"/>
    </w:rPr>
  </w:style>
  <w:style w:type="character" w:customStyle="1" w:styleId="footnotemark">
    <w:name w:val="footnote mark"/>
    <w:rsid w:val="00EF751C"/>
    <w:rPr>
      <w:rFonts w:ascii="Arial" w:eastAsia="Arial" w:hAnsi="Arial" w:cs="Arial" w:hint="default"/>
      <w:color w:val="000000"/>
      <w:sz w:val="20"/>
      <w:vertAlign w:val="superscript"/>
    </w:rPr>
  </w:style>
  <w:style w:type="table" w:customStyle="1" w:styleId="TableGrid">
    <w:name w:val="TableGrid"/>
    <w:rsid w:val="00EF751C"/>
    <w:pPr>
      <w:spacing w:after="0" w:line="240" w:lineRule="auto"/>
    </w:pPr>
    <w:rPr>
      <w:rFonts w:eastAsiaTheme="minorEastAsia"/>
      <w:lang w:eastAsia="ru-RU"/>
    </w:rPr>
    <w:tblPr>
      <w:tblCellMar>
        <w:top w:w="0" w:type="dxa"/>
        <w:left w:w="0" w:type="dxa"/>
        <w:bottom w:w="0" w:type="dxa"/>
        <w:right w:w="0" w:type="dxa"/>
      </w:tblCellMar>
    </w:tblPr>
  </w:style>
  <w:style w:type="character" w:styleId="afc">
    <w:name w:val="footnote reference"/>
    <w:basedOn w:val="a0"/>
    <w:uiPriority w:val="99"/>
    <w:semiHidden/>
    <w:unhideWhenUsed/>
    <w:rsid w:val="002F6F5B"/>
    <w:rPr>
      <w:vertAlign w:val="superscript"/>
    </w:rPr>
  </w:style>
  <w:style w:type="character" w:customStyle="1" w:styleId="wmi-callto">
    <w:name w:val="wmi-callto"/>
    <w:basedOn w:val="a0"/>
    <w:rsid w:val="000D0CC3"/>
  </w:style>
  <w:style w:type="character" w:customStyle="1" w:styleId="30">
    <w:name w:val="Заголовок 3 Знак"/>
    <w:basedOn w:val="a0"/>
    <w:link w:val="3"/>
    <w:uiPriority w:val="9"/>
    <w:semiHidden/>
    <w:rsid w:val="0049077A"/>
    <w:rPr>
      <w:rFonts w:asciiTheme="majorHAnsi" w:eastAsiaTheme="majorEastAsia" w:hAnsiTheme="majorHAnsi" w:cstheme="majorBidi"/>
      <w:b/>
      <w:bCs/>
      <w:color w:val="5B9BD5" w:themeColor="accent1"/>
    </w:rPr>
  </w:style>
  <w:style w:type="character" w:customStyle="1" w:styleId="ad">
    <w:name w:val="Абзац списка Знак"/>
    <w:link w:val="ac"/>
    <w:uiPriority w:val="34"/>
    <w:locked/>
    <w:rsid w:val="0049077A"/>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B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048F"/>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534ED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49077A"/>
    <w:pPr>
      <w:keepNext/>
      <w:keepLines/>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nhideWhenUsed/>
    <w:qFormat/>
    <w:rsid w:val="00EA048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7">
    <w:name w:val="heading 7"/>
    <w:basedOn w:val="a"/>
    <w:next w:val="a"/>
    <w:link w:val="70"/>
    <w:unhideWhenUsed/>
    <w:qFormat/>
    <w:rsid w:val="0012146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80749"/>
    <w:rPr>
      <w:b/>
      <w:bCs/>
    </w:rPr>
  </w:style>
  <w:style w:type="character" w:customStyle="1" w:styleId="40">
    <w:name w:val="Заголовок 4 Знак"/>
    <w:basedOn w:val="a0"/>
    <w:link w:val="4"/>
    <w:rsid w:val="00EA048F"/>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EA048F"/>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3E0543"/>
    <w:pPr>
      <w:tabs>
        <w:tab w:val="center" w:pos="4677"/>
        <w:tab w:val="right" w:pos="9355"/>
      </w:tabs>
    </w:pPr>
  </w:style>
  <w:style w:type="character" w:customStyle="1" w:styleId="a5">
    <w:name w:val="Верхний колонтитул Знак"/>
    <w:basedOn w:val="a0"/>
    <w:link w:val="a4"/>
    <w:uiPriority w:val="99"/>
    <w:rsid w:val="003E054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E0543"/>
    <w:pPr>
      <w:tabs>
        <w:tab w:val="center" w:pos="4677"/>
        <w:tab w:val="right" w:pos="9355"/>
      </w:tabs>
    </w:pPr>
  </w:style>
  <w:style w:type="character" w:customStyle="1" w:styleId="a7">
    <w:name w:val="Нижний колонтитул Знак"/>
    <w:basedOn w:val="a0"/>
    <w:link w:val="a6"/>
    <w:uiPriority w:val="99"/>
    <w:rsid w:val="003E054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4676B"/>
    <w:rPr>
      <w:rFonts w:ascii="Tahoma" w:hAnsi="Tahoma" w:cs="Tahoma"/>
      <w:sz w:val="16"/>
      <w:szCs w:val="16"/>
    </w:rPr>
  </w:style>
  <w:style w:type="character" w:customStyle="1" w:styleId="a9">
    <w:name w:val="Текст выноски Знак"/>
    <w:basedOn w:val="a0"/>
    <w:link w:val="a8"/>
    <w:uiPriority w:val="99"/>
    <w:semiHidden/>
    <w:rsid w:val="00E4676B"/>
    <w:rPr>
      <w:rFonts w:ascii="Tahoma" w:eastAsia="Times New Roman" w:hAnsi="Tahoma" w:cs="Tahoma"/>
      <w:sz w:val="16"/>
      <w:szCs w:val="16"/>
      <w:lang w:eastAsia="ru-RU"/>
    </w:rPr>
  </w:style>
  <w:style w:type="paragraph" w:styleId="aa">
    <w:name w:val="Body Text"/>
    <w:basedOn w:val="a"/>
    <w:link w:val="ab"/>
    <w:unhideWhenUsed/>
    <w:rsid w:val="00E4676B"/>
    <w:pPr>
      <w:jc w:val="both"/>
    </w:pPr>
    <w:rPr>
      <w:rFonts w:ascii="Bookman Old Style" w:hAnsi="Bookman Old Style"/>
      <w:sz w:val="36"/>
      <w:szCs w:val="20"/>
    </w:rPr>
  </w:style>
  <w:style w:type="character" w:customStyle="1" w:styleId="ab">
    <w:name w:val="Основной текст Знак"/>
    <w:basedOn w:val="a0"/>
    <w:link w:val="aa"/>
    <w:rsid w:val="00E4676B"/>
    <w:rPr>
      <w:rFonts w:ascii="Bookman Old Style" w:eastAsia="Times New Roman" w:hAnsi="Bookman Old Style" w:cs="Times New Roman"/>
      <w:sz w:val="36"/>
      <w:szCs w:val="20"/>
      <w:lang w:eastAsia="ru-RU"/>
    </w:rPr>
  </w:style>
  <w:style w:type="paragraph" w:styleId="ac">
    <w:name w:val="List Paragraph"/>
    <w:basedOn w:val="a"/>
    <w:link w:val="ad"/>
    <w:uiPriority w:val="34"/>
    <w:qFormat/>
    <w:rsid w:val="00E4676B"/>
    <w:pPr>
      <w:spacing w:after="200" w:line="276" w:lineRule="auto"/>
      <w:ind w:left="720"/>
      <w:contextualSpacing/>
    </w:pPr>
    <w:rPr>
      <w:rFonts w:asciiTheme="minorHAnsi" w:eastAsiaTheme="minorEastAsia" w:hAnsiTheme="minorHAnsi" w:cstheme="minorBidi"/>
      <w:sz w:val="22"/>
      <w:szCs w:val="22"/>
    </w:rPr>
  </w:style>
  <w:style w:type="table" w:styleId="ae">
    <w:name w:val="Table Grid"/>
    <w:basedOn w:val="a1"/>
    <w:uiPriority w:val="59"/>
    <w:rsid w:val="00E467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link w:val="af0"/>
    <w:uiPriority w:val="1"/>
    <w:qFormat/>
    <w:rsid w:val="00521956"/>
    <w:pPr>
      <w:spacing w:after="0"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DA6D8E"/>
    <w:rPr>
      <w:i/>
      <w:iCs/>
    </w:rPr>
  </w:style>
  <w:style w:type="character" w:styleId="af2">
    <w:name w:val="Hyperlink"/>
    <w:basedOn w:val="a0"/>
    <w:uiPriority w:val="99"/>
    <w:unhideWhenUsed/>
    <w:rsid w:val="009035C9"/>
    <w:rPr>
      <w:color w:val="0000FF"/>
      <w:u w:val="single"/>
    </w:rPr>
  </w:style>
  <w:style w:type="paragraph" w:styleId="af3">
    <w:name w:val="Normal (Web)"/>
    <w:aliases w:val="Обычный (Web)1,Обычный (Web),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4 Зна"/>
    <w:basedOn w:val="a"/>
    <w:link w:val="af4"/>
    <w:uiPriority w:val="99"/>
    <w:unhideWhenUsed/>
    <w:rsid w:val="008C3466"/>
    <w:pPr>
      <w:spacing w:before="100" w:beforeAutospacing="1" w:after="100" w:afterAutospacing="1"/>
    </w:pPr>
  </w:style>
  <w:style w:type="character" w:customStyle="1" w:styleId="apple-converted-space">
    <w:name w:val="apple-converted-space"/>
    <w:basedOn w:val="a0"/>
    <w:rsid w:val="00DF1F5B"/>
  </w:style>
  <w:style w:type="character" w:customStyle="1" w:styleId="20">
    <w:name w:val="Заголовок 2 Знак"/>
    <w:basedOn w:val="a0"/>
    <w:link w:val="2"/>
    <w:uiPriority w:val="9"/>
    <w:rsid w:val="00534EDF"/>
    <w:rPr>
      <w:rFonts w:ascii="Times New Roman" w:eastAsia="Times New Roman" w:hAnsi="Times New Roman" w:cs="Times New Roman"/>
      <w:b/>
      <w:bCs/>
      <w:sz w:val="36"/>
      <w:szCs w:val="36"/>
      <w:lang w:eastAsia="ru-RU"/>
    </w:rPr>
  </w:style>
  <w:style w:type="character" w:customStyle="1" w:styleId="af0">
    <w:name w:val="Без интервала Знак"/>
    <w:basedOn w:val="a0"/>
    <w:link w:val="af"/>
    <w:uiPriority w:val="1"/>
    <w:rsid w:val="00737395"/>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EC046B"/>
    <w:pPr>
      <w:spacing w:after="200"/>
    </w:pPr>
    <w:rPr>
      <w:rFonts w:ascii="Arial" w:eastAsiaTheme="minorHAnsi" w:hAnsi="Arial" w:cstheme="minorBidi"/>
      <w:b/>
      <w:bCs/>
      <w:color w:val="5B9BD5" w:themeColor="accent1"/>
      <w:sz w:val="18"/>
      <w:szCs w:val="18"/>
      <w:lang w:eastAsia="en-US"/>
    </w:rPr>
  </w:style>
  <w:style w:type="character" w:customStyle="1" w:styleId="70">
    <w:name w:val="Заголовок 7 Знак"/>
    <w:basedOn w:val="a0"/>
    <w:link w:val="7"/>
    <w:rsid w:val="00121460"/>
    <w:rPr>
      <w:rFonts w:asciiTheme="majorHAnsi" w:eastAsiaTheme="majorEastAsia" w:hAnsiTheme="majorHAnsi" w:cstheme="majorBidi"/>
      <w:i/>
      <w:iCs/>
      <w:color w:val="1F4D78" w:themeColor="accent1" w:themeShade="7F"/>
      <w:sz w:val="24"/>
      <w:szCs w:val="24"/>
      <w:lang w:eastAsia="ru-RU"/>
    </w:rPr>
  </w:style>
  <w:style w:type="character" w:customStyle="1" w:styleId="af4">
    <w:name w:val="Обычный (веб) Знак"/>
    <w:aliases w:val="Обычный (Web)1 Знак,Обычный (Web)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f3"/>
    <w:uiPriority w:val="99"/>
    <w:locked/>
    <w:rsid w:val="00CA39BE"/>
    <w:rPr>
      <w:rFonts w:ascii="Times New Roman" w:eastAsia="Times New Roman" w:hAnsi="Times New Roman" w:cs="Times New Roman"/>
      <w:sz w:val="24"/>
      <w:szCs w:val="24"/>
      <w:lang w:eastAsia="ru-RU"/>
    </w:rPr>
  </w:style>
  <w:style w:type="character" w:customStyle="1" w:styleId="af6">
    <w:name w:val="Символ сноски"/>
    <w:rsid w:val="003F1CD0"/>
    <w:rPr>
      <w:vertAlign w:val="superscript"/>
    </w:rPr>
  </w:style>
  <w:style w:type="paragraph" w:styleId="af7">
    <w:name w:val="footnote text"/>
    <w:basedOn w:val="a"/>
    <w:link w:val="af8"/>
    <w:uiPriority w:val="99"/>
    <w:semiHidden/>
    <w:rsid w:val="003F1CD0"/>
    <w:rPr>
      <w:sz w:val="20"/>
      <w:szCs w:val="20"/>
      <w:lang w:eastAsia="ar-SA"/>
    </w:rPr>
  </w:style>
  <w:style w:type="character" w:customStyle="1" w:styleId="af8">
    <w:name w:val="Текст сноски Знак"/>
    <w:basedOn w:val="a0"/>
    <w:link w:val="af7"/>
    <w:uiPriority w:val="99"/>
    <w:semiHidden/>
    <w:rsid w:val="003F1CD0"/>
    <w:rPr>
      <w:rFonts w:ascii="Times New Roman" w:eastAsia="Times New Roman" w:hAnsi="Times New Roman" w:cs="Times New Roman"/>
      <w:sz w:val="20"/>
      <w:szCs w:val="20"/>
      <w:lang w:eastAsia="ar-SA"/>
    </w:rPr>
  </w:style>
  <w:style w:type="paragraph" w:customStyle="1" w:styleId="WW-2">
    <w:name w:val="WW-Основной текст с отступом 2"/>
    <w:basedOn w:val="a"/>
    <w:rsid w:val="003F1CD0"/>
    <w:pPr>
      <w:tabs>
        <w:tab w:val="left" w:pos="2700"/>
      </w:tabs>
      <w:spacing w:before="120" w:after="120"/>
      <w:ind w:left="900" w:firstLine="709"/>
      <w:jc w:val="both"/>
    </w:pPr>
    <w:rPr>
      <w:rFonts w:ascii="Georgia" w:hAnsi="Georgia" w:cs="Courier New"/>
      <w:szCs w:val="28"/>
      <w:lang w:eastAsia="ar-SA"/>
    </w:rPr>
  </w:style>
  <w:style w:type="paragraph" w:styleId="af9">
    <w:name w:val="TOC Heading"/>
    <w:basedOn w:val="1"/>
    <w:next w:val="a"/>
    <w:uiPriority w:val="39"/>
    <w:unhideWhenUsed/>
    <w:qFormat/>
    <w:rsid w:val="00CC2C70"/>
    <w:pPr>
      <w:outlineLvl w:val="9"/>
    </w:pPr>
    <w:rPr>
      <w:lang w:eastAsia="ru-RU"/>
    </w:rPr>
  </w:style>
  <w:style w:type="paragraph" w:styleId="11">
    <w:name w:val="toc 1"/>
    <w:basedOn w:val="a"/>
    <w:next w:val="a"/>
    <w:autoRedefine/>
    <w:uiPriority w:val="39"/>
    <w:unhideWhenUsed/>
    <w:rsid w:val="00CC2C70"/>
    <w:pPr>
      <w:spacing w:after="100"/>
    </w:pPr>
  </w:style>
  <w:style w:type="paragraph" w:styleId="21">
    <w:name w:val="toc 2"/>
    <w:basedOn w:val="a"/>
    <w:next w:val="a"/>
    <w:autoRedefine/>
    <w:uiPriority w:val="39"/>
    <w:unhideWhenUsed/>
    <w:rsid w:val="00CC2C70"/>
    <w:pPr>
      <w:spacing w:after="100"/>
      <w:ind w:left="240"/>
    </w:pPr>
  </w:style>
  <w:style w:type="paragraph" w:styleId="afa">
    <w:name w:val="Title"/>
    <w:basedOn w:val="a"/>
    <w:next w:val="a"/>
    <w:link w:val="afb"/>
    <w:uiPriority w:val="10"/>
    <w:qFormat/>
    <w:rsid w:val="002F7494"/>
    <w:pPr>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a"/>
    <w:uiPriority w:val="10"/>
    <w:rsid w:val="002F7494"/>
    <w:rPr>
      <w:rFonts w:asciiTheme="majorHAnsi" w:eastAsiaTheme="majorEastAsia" w:hAnsiTheme="majorHAnsi" w:cstheme="majorBidi"/>
      <w:spacing w:val="-10"/>
      <w:kern w:val="28"/>
      <w:sz w:val="56"/>
      <w:szCs w:val="56"/>
      <w:lang w:eastAsia="ru-RU"/>
    </w:rPr>
  </w:style>
  <w:style w:type="table" w:customStyle="1" w:styleId="12">
    <w:name w:val="Сетка таблицы1"/>
    <w:basedOn w:val="a1"/>
    <w:next w:val="ae"/>
    <w:uiPriority w:val="39"/>
    <w:rsid w:val="002A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EC702C"/>
    <w:pPr>
      <w:spacing w:after="120" w:line="480" w:lineRule="auto"/>
    </w:pPr>
  </w:style>
  <w:style w:type="character" w:customStyle="1" w:styleId="23">
    <w:name w:val="Основной текст 2 Знак"/>
    <w:basedOn w:val="a0"/>
    <w:link w:val="22"/>
    <w:uiPriority w:val="99"/>
    <w:semiHidden/>
    <w:rsid w:val="00EC702C"/>
    <w:rPr>
      <w:rFonts w:ascii="Times New Roman" w:eastAsia="Times New Roman" w:hAnsi="Times New Roman" w:cs="Times New Roman"/>
      <w:sz w:val="24"/>
      <w:szCs w:val="24"/>
      <w:lang w:eastAsia="ru-RU"/>
    </w:rPr>
  </w:style>
  <w:style w:type="paragraph" w:customStyle="1" w:styleId="13">
    <w:name w:val="Без интервала1"/>
    <w:link w:val="NoSpacingChar"/>
    <w:uiPriority w:val="1"/>
    <w:qFormat/>
    <w:rsid w:val="00CB678F"/>
    <w:pPr>
      <w:spacing w:after="0" w:line="240" w:lineRule="auto"/>
    </w:pPr>
    <w:rPr>
      <w:rFonts w:ascii="Times New Roman" w:eastAsia="Times New Roman" w:hAnsi="Times New Roman" w:cs="Times New Roman"/>
      <w:sz w:val="24"/>
      <w:szCs w:val="20"/>
      <w:lang w:eastAsia="ru-RU"/>
    </w:rPr>
  </w:style>
  <w:style w:type="character" w:customStyle="1" w:styleId="NoSpacingChar">
    <w:name w:val="No Spacing Char"/>
    <w:link w:val="13"/>
    <w:uiPriority w:val="1"/>
    <w:locked/>
    <w:rsid w:val="00CB678F"/>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EF751C"/>
    <w:rPr>
      <w:rFonts w:ascii="Arial" w:eastAsia="Arial" w:hAnsi="Arial" w:cs="Arial"/>
      <w:color w:val="000000"/>
      <w:sz w:val="20"/>
    </w:rPr>
  </w:style>
  <w:style w:type="paragraph" w:customStyle="1" w:styleId="footnotedescription">
    <w:name w:val="footnote description"/>
    <w:next w:val="a"/>
    <w:link w:val="footnotedescriptionChar"/>
    <w:rsid w:val="00EF751C"/>
    <w:pPr>
      <w:spacing w:after="0" w:line="240" w:lineRule="auto"/>
      <w:ind w:left="199"/>
    </w:pPr>
    <w:rPr>
      <w:rFonts w:ascii="Arial" w:eastAsia="Arial" w:hAnsi="Arial" w:cs="Arial"/>
      <w:color w:val="000000"/>
      <w:sz w:val="20"/>
    </w:rPr>
  </w:style>
  <w:style w:type="character" w:customStyle="1" w:styleId="footnotemark">
    <w:name w:val="footnote mark"/>
    <w:rsid w:val="00EF751C"/>
    <w:rPr>
      <w:rFonts w:ascii="Arial" w:eastAsia="Arial" w:hAnsi="Arial" w:cs="Arial" w:hint="default"/>
      <w:color w:val="000000"/>
      <w:sz w:val="20"/>
      <w:vertAlign w:val="superscript"/>
    </w:rPr>
  </w:style>
  <w:style w:type="table" w:customStyle="1" w:styleId="TableGrid">
    <w:name w:val="TableGrid"/>
    <w:rsid w:val="00EF751C"/>
    <w:pPr>
      <w:spacing w:after="0" w:line="240" w:lineRule="auto"/>
    </w:pPr>
    <w:rPr>
      <w:rFonts w:eastAsiaTheme="minorEastAsia"/>
      <w:lang w:eastAsia="ru-RU"/>
    </w:rPr>
    <w:tblPr>
      <w:tblCellMar>
        <w:top w:w="0" w:type="dxa"/>
        <w:left w:w="0" w:type="dxa"/>
        <w:bottom w:w="0" w:type="dxa"/>
        <w:right w:w="0" w:type="dxa"/>
      </w:tblCellMar>
    </w:tblPr>
  </w:style>
  <w:style w:type="character" w:styleId="afc">
    <w:name w:val="footnote reference"/>
    <w:basedOn w:val="a0"/>
    <w:uiPriority w:val="99"/>
    <w:semiHidden/>
    <w:unhideWhenUsed/>
    <w:rsid w:val="002F6F5B"/>
    <w:rPr>
      <w:vertAlign w:val="superscript"/>
    </w:rPr>
  </w:style>
  <w:style w:type="character" w:customStyle="1" w:styleId="wmi-callto">
    <w:name w:val="wmi-callto"/>
    <w:basedOn w:val="a0"/>
    <w:rsid w:val="000D0CC3"/>
  </w:style>
  <w:style w:type="character" w:customStyle="1" w:styleId="30">
    <w:name w:val="Заголовок 3 Знак"/>
    <w:basedOn w:val="a0"/>
    <w:link w:val="3"/>
    <w:uiPriority w:val="9"/>
    <w:semiHidden/>
    <w:rsid w:val="0049077A"/>
    <w:rPr>
      <w:rFonts w:asciiTheme="majorHAnsi" w:eastAsiaTheme="majorEastAsia" w:hAnsiTheme="majorHAnsi" w:cstheme="majorBidi"/>
      <w:b/>
      <w:bCs/>
      <w:color w:val="5B9BD5" w:themeColor="accent1"/>
    </w:rPr>
  </w:style>
  <w:style w:type="character" w:customStyle="1" w:styleId="ad">
    <w:name w:val="Абзац списка Знак"/>
    <w:link w:val="ac"/>
    <w:uiPriority w:val="34"/>
    <w:locked/>
    <w:rsid w:val="0049077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6881">
      <w:bodyDiv w:val="1"/>
      <w:marLeft w:val="0"/>
      <w:marRight w:val="0"/>
      <w:marTop w:val="0"/>
      <w:marBottom w:val="0"/>
      <w:divBdr>
        <w:top w:val="none" w:sz="0" w:space="0" w:color="auto"/>
        <w:left w:val="none" w:sz="0" w:space="0" w:color="auto"/>
        <w:bottom w:val="none" w:sz="0" w:space="0" w:color="auto"/>
        <w:right w:val="none" w:sz="0" w:space="0" w:color="auto"/>
      </w:divBdr>
    </w:div>
    <w:div w:id="24067572">
      <w:bodyDiv w:val="1"/>
      <w:marLeft w:val="0"/>
      <w:marRight w:val="0"/>
      <w:marTop w:val="0"/>
      <w:marBottom w:val="0"/>
      <w:divBdr>
        <w:top w:val="none" w:sz="0" w:space="0" w:color="auto"/>
        <w:left w:val="none" w:sz="0" w:space="0" w:color="auto"/>
        <w:bottom w:val="none" w:sz="0" w:space="0" w:color="auto"/>
        <w:right w:val="none" w:sz="0" w:space="0" w:color="auto"/>
      </w:divBdr>
    </w:div>
    <w:div w:id="29917121">
      <w:bodyDiv w:val="1"/>
      <w:marLeft w:val="0"/>
      <w:marRight w:val="0"/>
      <w:marTop w:val="0"/>
      <w:marBottom w:val="0"/>
      <w:divBdr>
        <w:top w:val="none" w:sz="0" w:space="0" w:color="auto"/>
        <w:left w:val="none" w:sz="0" w:space="0" w:color="auto"/>
        <w:bottom w:val="none" w:sz="0" w:space="0" w:color="auto"/>
        <w:right w:val="none" w:sz="0" w:space="0" w:color="auto"/>
      </w:divBdr>
    </w:div>
    <w:div w:id="54207942">
      <w:bodyDiv w:val="1"/>
      <w:marLeft w:val="0"/>
      <w:marRight w:val="0"/>
      <w:marTop w:val="0"/>
      <w:marBottom w:val="0"/>
      <w:divBdr>
        <w:top w:val="none" w:sz="0" w:space="0" w:color="auto"/>
        <w:left w:val="none" w:sz="0" w:space="0" w:color="auto"/>
        <w:bottom w:val="none" w:sz="0" w:space="0" w:color="auto"/>
        <w:right w:val="none" w:sz="0" w:space="0" w:color="auto"/>
      </w:divBdr>
    </w:div>
    <w:div w:id="56363350">
      <w:bodyDiv w:val="1"/>
      <w:marLeft w:val="0"/>
      <w:marRight w:val="0"/>
      <w:marTop w:val="0"/>
      <w:marBottom w:val="0"/>
      <w:divBdr>
        <w:top w:val="none" w:sz="0" w:space="0" w:color="auto"/>
        <w:left w:val="none" w:sz="0" w:space="0" w:color="auto"/>
        <w:bottom w:val="none" w:sz="0" w:space="0" w:color="auto"/>
        <w:right w:val="none" w:sz="0" w:space="0" w:color="auto"/>
      </w:divBdr>
    </w:div>
    <w:div w:id="59524991">
      <w:bodyDiv w:val="1"/>
      <w:marLeft w:val="0"/>
      <w:marRight w:val="0"/>
      <w:marTop w:val="0"/>
      <w:marBottom w:val="0"/>
      <w:divBdr>
        <w:top w:val="none" w:sz="0" w:space="0" w:color="auto"/>
        <w:left w:val="none" w:sz="0" w:space="0" w:color="auto"/>
        <w:bottom w:val="none" w:sz="0" w:space="0" w:color="auto"/>
        <w:right w:val="none" w:sz="0" w:space="0" w:color="auto"/>
      </w:divBdr>
    </w:div>
    <w:div w:id="95247697">
      <w:bodyDiv w:val="1"/>
      <w:marLeft w:val="0"/>
      <w:marRight w:val="0"/>
      <w:marTop w:val="0"/>
      <w:marBottom w:val="0"/>
      <w:divBdr>
        <w:top w:val="none" w:sz="0" w:space="0" w:color="auto"/>
        <w:left w:val="none" w:sz="0" w:space="0" w:color="auto"/>
        <w:bottom w:val="none" w:sz="0" w:space="0" w:color="auto"/>
        <w:right w:val="none" w:sz="0" w:space="0" w:color="auto"/>
      </w:divBdr>
    </w:div>
    <w:div w:id="100224217">
      <w:bodyDiv w:val="1"/>
      <w:marLeft w:val="0"/>
      <w:marRight w:val="0"/>
      <w:marTop w:val="0"/>
      <w:marBottom w:val="0"/>
      <w:divBdr>
        <w:top w:val="none" w:sz="0" w:space="0" w:color="auto"/>
        <w:left w:val="none" w:sz="0" w:space="0" w:color="auto"/>
        <w:bottom w:val="none" w:sz="0" w:space="0" w:color="auto"/>
        <w:right w:val="none" w:sz="0" w:space="0" w:color="auto"/>
      </w:divBdr>
    </w:div>
    <w:div w:id="115218377">
      <w:bodyDiv w:val="1"/>
      <w:marLeft w:val="0"/>
      <w:marRight w:val="0"/>
      <w:marTop w:val="0"/>
      <w:marBottom w:val="0"/>
      <w:divBdr>
        <w:top w:val="none" w:sz="0" w:space="0" w:color="auto"/>
        <w:left w:val="none" w:sz="0" w:space="0" w:color="auto"/>
        <w:bottom w:val="none" w:sz="0" w:space="0" w:color="auto"/>
        <w:right w:val="none" w:sz="0" w:space="0" w:color="auto"/>
      </w:divBdr>
    </w:div>
    <w:div w:id="127744351">
      <w:bodyDiv w:val="1"/>
      <w:marLeft w:val="0"/>
      <w:marRight w:val="0"/>
      <w:marTop w:val="0"/>
      <w:marBottom w:val="0"/>
      <w:divBdr>
        <w:top w:val="none" w:sz="0" w:space="0" w:color="auto"/>
        <w:left w:val="none" w:sz="0" w:space="0" w:color="auto"/>
        <w:bottom w:val="none" w:sz="0" w:space="0" w:color="auto"/>
        <w:right w:val="none" w:sz="0" w:space="0" w:color="auto"/>
      </w:divBdr>
      <w:divsChild>
        <w:div w:id="515533276">
          <w:marLeft w:val="0"/>
          <w:marRight w:val="0"/>
          <w:marTop w:val="0"/>
          <w:marBottom w:val="0"/>
          <w:divBdr>
            <w:top w:val="none" w:sz="0" w:space="0" w:color="auto"/>
            <w:left w:val="none" w:sz="0" w:space="0" w:color="auto"/>
            <w:bottom w:val="none" w:sz="0" w:space="0" w:color="auto"/>
            <w:right w:val="none" w:sz="0" w:space="0" w:color="auto"/>
          </w:divBdr>
        </w:div>
        <w:div w:id="968778530">
          <w:marLeft w:val="0"/>
          <w:marRight w:val="0"/>
          <w:marTop w:val="0"/>
          <w:marBottom w:val="0"/>
          <w:divBdr>
            <w:top w:val="none" w:sz="0" w:space="0" w:color="auto"/>
            <w:left w:val="none" w:sz="0" w:space="0" w:color="auto"/>
            <w:bottom w:val="none" w:sz="0" w:space="0" w:color="auto"/>
            <w:right w:val="none" w:sz="0" w:space="0" w:color="auto"/>
          </w:divBdr>
        </w:div>
        <w:div w:id="592053126">
          <w:marLeft w:val="0"/>
          <w:marRight w:val="0"/>
          <w:marTop w:val="0"/>
          <w:marBottom w:val="0"/>
          <w:divBdr>
            <w:top w:val="none" w:sz="0" w:space="0" w:color="auto"/>
            <w:left w:val="none" w:sz="0" w:space="0" w:color="auto"/>
            <w:bottom w:val="none" w:sz="0" w:space="0" w:color="auto"/>
            <w:right w:val="none" w:sz="0" w:space="0" w:color="auto"/>
          </w:divBdr>
        </w:div>
        <w:div w:id="835271191">
          <w:marLeft w:val="0"/>
          <w:marRight w:val="0"/>
          <w:marTop w:val="0"/>
          <w:marBottom w:val="0"/>
          <w:divBdr>
            <w:top w:val="none" w:sz="0" w:space="0" w:color="auto"/>
            <w:left w:val="none" w:sz="0" w:space="0" w:color="auto"/>
            <w:bottom w:val="none" w:sz="0" w:space="0" w:color="auto"/>
            <w:right w:val="none" w:sz="0" w:space="0" w:color="auto"/>
          </w:divBdr>
        </w:div>
        <w:div w:id="433137892">
          <w:marLeft w:val="0"/>
          <w:marRight w:val="0"/>
          <w:marTop w:val="0"/>
          <w:marBottom w:val="0"/>
          <w:divBdr>
            <w:top w:val="none" w:sz="0" w:space="0" w:color="auto"/>
            <w:left w:val="none" w:sz="0" w:space="0" w:color="auto"/>
            <w:bottom w:val="none" w:sz="0" w:space="0" w:color="auto"/>
            <w:right w:val="none" w:sz="0" w:space="0" w:color="auto"/>
          </w:divBdr>
        </w:div>
        <w:div w:id="1474787153">
          <w:marLeft w:val="0"/>
          <w:marRight w:val="0"/>
          <w:marTop w:val="0"/>
          <w:marBottom w:val="0"/>
          <w:divBdr>
            <w:top w:val="none" w:sz="0" w:space="0" w:color="auto"/>
            <w:left w:val="none" w:sz="0" w:space="0" w:color="auto"/>
            <w:bottom w:val="none" w:sz="0" w:space="0" w:color="auto"/>
            <w:right w:val="none" w:sz="0" w:space="0" w:color="auto"/>
          </w:divBdr>
        </w:div>
      </w:divsChild>
    </w:div>
    <w:div w:id="145754773">
      <w:bodyDiv w:val="1"/>
      <w:marLeft w:val="0"/>
      <w:marRight w:val="0"/>
      <w:marTop w:val="0"/>
      <w:marBottom w:val="0"/>
      <w:divBdr>
        <w:top w:val="none" w:sz="0" w:space="0" w:color="auto"/>
        <w:left w:val="none" w:sz="0" w:space="0" w:color="auto"/>
        <w:bottom w:val="none" w:sz="0" w:space="0" w:color="auto"/>
        <w:right w:val="none" w:sz="0" w:space="0" w:color="auto"/>
      </w:divBdr>
      <w:divsChild>
        <w:div w:id="2048992237">
          <w:marLeft w:val="0"/>
          <w:marRight w:val="0"/>
          <w:marTop w:val="0"/>
          <w:marBottom w:val="0"/>
          <w:divBdr>
            <w:top w:val="none" w:sz="0" w:space="0" w:color="auto"/>
            <w:left w:val="none" w:sz="0" w:space="0" w:color="auto"/>
            <w:bottom w:val="none" w:sz="0" w:space="0" w:color="auto"/>
            <w:right w:val="none" w:sz="0" w:space="0" w:color="auto"/>
          </w:divBdr>
          <w:divsChild>
            <w:div w:id="384790915">
              <w:marLeft w:val="0"/>
              <w:marRight w:val="0"/>
              <w:marTop w:val="0"/>
              <w:marBottom w:val="0"/>
              <w:divBdr>
                <w:top w:val="none" w:sz="0" w:space="0" w:color="auto"/>
                <w:left w:val="none" w:sz="0" w:space="0" w:color="auto"/>
                <w:bottom w:val="none" w:sz="0" w:space="0" w:color="auto"/>
                <w:right w:val="none" w:sz="0" w:space="0" w:color="auto"/>
              </w:divBdr>
            </w:div>
          </w:divsChild>
        </w:div>
        <w:div w:id="1440837660">
          <w:marLeft w:val="0"/>
          <w:marRight w:val="0"/>
          <w:marTop w:val="0"/>
          <w:marBottom w:val="0"/>
          <w:divBdr>
            <w:top w:val="none" w:sz="0" w:space="0" w:color="auto"/>
            <w:left w:val="none" w:sz="0" w:space="0" w:color="auto"/>
            <w:bottom w:val="none" w:sz="0" w:space="0" w:color="auto"/>
            <w:right w:val="none" w:sz="0" w:space="0" w:color="auto"/>
          </w:divBdr>
        </w:div>
      </w:divsChild>
    </w:div>
    <w:div w:id="147330508">
      <w:bodyDiv w:val="1"/>
      <w:marLeft w:val="0"/>
      <w:marRight w:val="0"/>
      <w:marTop w:val="0"/>
      <w:marBottom w:val="0"/>
      <w:divBdr>
        <w:top w:val="none" w:sz="0" w:space="0" w:color="auto"/>
        <w:left w:val="none" w:sz="0" w:space="0" w:color="auto"/>
        <w:bottom w:val="none" w:sz="0" w:space="0" w:color="auto"/>
        <w:right w:val="none" w:sz="0" w:space="0" w:color="auto"/>
      </w:divBdr>
    </w:div>
    <w:div w:id="150803653">
      <w:bodyDiv w:val="1"/>
      <w:marLeft w:val="0"/>
      <w:marRight w:val="0"/>
      <w:marTop w:val="0"/>
      <w:marBottom w:val="0"/>
      <w:divBdr>
        <w:top w:val="none" w:sz="0" w:space="0" w:color="auto"/>
        <w:left w:val="none" w:sz="0" w:space="0" w:color="auto"/>
        <w:bottom w:val="none" w:sz="0" w:space="0" w:color="auto"/>
        <w:right w:val="none" w:sz="0" w:space="0" w:color="auto"/>
      </w:divBdr>
    </w:div>
    <w:div w:id="196968423">
      <w:bodyDiv w:val="1"/>
      <w:marLeft w:val="0"/>
      <w:marRight w:val="0"/>
      <w:marTop w:val="0"/>
      <w:marBottom w:val="0"/>
      <w:divBdr>
        <w:top w:val="none" w:sz="0" w:space="0" w:color="auto"/>
        <w:left w:val="none" w:sz="0" w:space="0" w:color="auto"/>
        <w:bottom w:val="none" w:sz="0" w:space="0" w:color="auto"/>
        <w:right w:val="none" w:sz="0" w:space="0" w:color="auto"/>
      </w:divBdr>
    </w:div>
    <w:div w:id="200364276">
      <w:bodyDiv w:val="1"/>
      <w:marLeft w:val="0"/>
      <w:marRight w:val="0"/>
      <w:marTop w:val="0"/>
      <w:marBottom w:val="0"/>
      <w:divBdr>
        <w:top w:val="none" w:sz="0" w:space="0" w:color="auto"/>
        <w:left w:val="none" w:sz="0" w:space="0" w:color="auto"/>
        <w:bottom w:val="none" w:sz="0" w:space="0" w:color="auto"/>
        <w:right w:val="none" w:sz="0" w:space="0" w:color="auto"/>
      </w:divBdr>
    </w:div>
    <w:div w:id="215505763">
      <w:bodyDiv w:val="1"/>
      <w:marLeft w:val="0"/>
      <w:marRight w:val="0"/>
      <w:marTop w:val="0"/>
      <w:marBottom w:val="0"/>
      <w:divBdr>
        <w:top w:val="none" w:sz="0" w:space="0" w:color="auto"/>
        <w:left w:val="none" w:sz="0" w:space="0" w:color="auto"/>
        <w:bottom w:val="none" w:sz="0" w:space="0" w:color="auto"/>
        <w:right w:val="none" w:sz="0" w:space="0" w:color="auto"/>
      </w:divBdr>
    </w:div>
    <w:div w:id="216010128">
      <w:bodyDiv w:val="1"/>
      <w:marLeft w:val="0"/>
      <w:marRight w:val="0"/>
      <w:marTop w:val="0"/>
      <w:marBottom w:val="0"/>
      <w:divBdr>
        <w:top w:val="none" w:sz="0" w:space="0" w:color="auto"/>
        <w:left w:val="none" w:sz="0" w:space="0" w:color="auto"/>
        <w:bottom w:val="none" w:sz="0" w:space="0" w:color="auto"/>
        <w:right w:val="none" w:sz="0" w:space="0" w:color="auto"/>
      </w:divBdr>
    </w:div>
    <w:div w:id="218900986">
      <w:bodyDiv w:val="1"/>
      <w:marLeft w:val="0"/>
      <w:marRight w:val="0"/>
      <w:marTop w:val="0"/>
      <w:marBottom w:val="0"/>
      <w:divBdr>
        <w:top w:val="none" w:sz="0" w:space="0" w:color="auto"/>
        <w:left w:val="none" w:sz="0" w:space="0" w:color="auto"/>
        <w:bottom w:val="none" w:sz="0" w:space="0" w:color="auto"/>
        <w:right w:val="none" w:sz="0" w:space="0" w:color="auto"/>
      </w:divBdr>
    </w:div>
    <w:div w:id="230312565">
      <w:bodyDiv w:val="1"/>
      <w:marLeft w:val="0"/>
      <w:marRight w:val="0"/>
      <w:marTop w:val="0"/>
      <w:marBottom w:val="0"/>
      <w:divBdr>
        <w:top w:val="none" w:sz="0" w:space="0" w:color="auto"/>
        <w:left w:val="none" w:sz="0" w:space="0" w:color="auto"/>
        <w:bottom w:val="none" w:sz="0" w:space="0" w:color="auto"/>
        <w:right w:val="none" w:sz="0" w:space="0" w:color="auto"/>
      </w:divBdr>
    </w:div>
    <w:div w:id="236207642">
      <w:bodyDiv w:val="1"/>
      <w:marLeft w:val="0"/>
      <w:marRight w:val="0"/>
      <w:marTop w:val="0"/>
      <w:marBottom w:val="0"/>
      <w:divBdr>
        <w:top w:val="none" w:sz="0" w:space="0" w:color="auto"/>
        <w:left w:val="none" w:sz="0" w:space="0" w:color="auto"/>
        <w:bottom w:val="none" w:sz="0" w:space="0" w:color="auto"/>
        <w:right w:val="none" w:sz="0" w:space="0" w:color="auto"/>
      </w:divBdr>
    </w:div>
    <w:div w:id="241725157">
      <w:bodyDiv w:val="1"/>
      <w:marLeft w:val="0"/>
      <w:marRight w:val="0"/>
      <w:marTop w:val="0"/>
      <w:marBottom w:val="0"/>
      <w:divBdr>
        <w:top w:val="none" w:sz="0" w:space="0" w:color="auto"/>
        <w:left w:val="none" w:sz="0" w:space="0" w:color="auto"/>
        <w:bottom w:val="none" w:sz="0" w:space="0" w:color="auto"/>
        <w:right w:val="none" w:sz="0" w:space="0" w:color="auto"/>
      </w:divBdr>
    </w:div>
    <w:div w:id="254900524">
      <w:bodyDiv w:val="1"/>
      <w:marLeft w:val="0"/>
      <w:marRight w:val="0"/>
      <w:marTop w:val="0"/>
      <w:marBottom w:val="0"/>
      <w:divBdr>
        <w:top w:val="none" w:sz="0" w:space="0" w:color="auto"/>
        <w:left w:val="none" w:sz="0" w:space="0" w:color="auto"/>
        <w:bottom w:val="none" w:sz="0" w:space="0" w:color="auto"/>
        <w:right w:val="none" w:sz="0" w:space="0" w:color="auto"/>
      </w:divBdr>
    </w:div>
    <w:div w:id="257060686">
      <w:bodyDiv w:val="1"/>
      <w:marLeft w:val="0"/>
      <w:marRight w:val="0"/>
      <w:marTop w:val="0"/>
      <w:marBottom w:val="0"/>
      <w:divBdr>
        <w:top w:val="none" w:sz="0" w:space="0" w:color="auto"/>
        <w:left w:val="none" w:sz="0" w:space="0" w:color="auto"/>
        <w:bottom w:val="none" w:sz="0" w:space="0" w:color="auto"/>
        <w:right w:val="none" w:sz="0" w:space="0" w:color="auto"/>
      </w:divBdr>
    </w:div>
    <w:div w:id="258028015">
      <w:bodyDiv w:val="1"/>
      <w:marLeft w:val="0"/>
      <w:marRight w:val="0"/>
      <w:marTop w:val="0"/>
      <w:marBottom w:val="0"/>
      <w:divBdr>
        <w:top w:val="none" w:sz="0" w:space="0" w:color="auto"/>
        <w:left w:val="none" w:sz="0" w:space="0" w:color="auto"/>
        <w:bottom w:val="none" w:sz="0" w:space="0" w:color="auto"/>
        <w:right w:val="none" w:sz="0" w:space="0" w:color="auto"/>
      </w:divBdr>
    </w:div>
    <w:div w:id="258178155">
      <w:bodyDiv w:val="1"/>
      <w:marLeft w:val="0"/>
      <w:marRight w:val="0"/>
      <w:marTop w:val="0"/>
      <w:marBottom w:val="0"/>
      <w:divBdr>
        <w:top w:val="none" w:sz="0" w:space="0" w:color="auto"/>
        <w:left w:val="none" w:sz="0" w:space="0" w:color="auto"/>
        <w:bottom w:val="none" w:sz="0" w:space="0" w:color="auto"/>
        <w:right w:val="none" w:sz="0" w:space="0" w:color="auto"/>
      </w:divBdr>
    </w:div>
    <w:div w:id="267812420">
      <w:bodyDiv w:val="1"/>
      <w:marLeft w:val="0"/>
      <w:marRight w:val="0"/>
      <w:marTop w:val="0"/>
      <w:marBottom w:val="0"/>
      <w:divBdr>
        <w:top w:val="none" w:sz="0" w:space="0" w:color="auto"/>
        <w:left w:val="none" w:sz="0" w:space="0" w:color="auto"/>
        <w:bottom w:val="none" w:sz="0" w:space="0" w:color="auto"/>
        <w:right w:val="none" w:sz="0" w:space="0" w:color="auto"/>
      </w:divBdr>
    </w:div>
    <w:div w:id="278612099">
      <w:bodyDiv w:val="1"/>
      <w:marLeft w:val="0"/>
      <w:marRight w:val="0"/>
      <w:marTop w:val="0"/>
      <w:marBottom w:val="0"/>
      <w:divBdr>
        <w:top w:val="none" w:sz="0" w:space="0" w:color="auto"/>
        <w:left w:val="none" w:sz="0" w:space="0" w:color="auto"/>
        <w:bottom w:val="none" w:sz="0" w:space="0" w:color="auto"/>
        <w:right w:val="none" w:sz="0" w:space="0" w:color="auto"/>
      </w:divBdr>
    </w:div>
    <w:div w:id="290013367">
      <w:bodyDiv w:val="1"/>
      <w:marLeft w:val="0"/>
      <w:marRight w:val="0"/>
      <w:marTop w:val="0"/>
      <w:marBottom w:val="0"/>
      <w:divBdr>
        <w:top w:val="none" w:sz="0" w:space="0" w:color="auto"/>
        <w:left w:val="none" w:sz="0" w:space="0" w:color="auto"/>
        <w:bottom w:val="none" w:sz="0" w:space="0" w:color="auto"/>
        <w:right w:val="none" w:sz="0" w:space="0" w:color="auto"/>
      </w:divBdr>
      <w:divsChild>
        <w:div w:id="411436193">
          <w:marLeft w:val="0"/>
          <w:marRight w:val="0"/>
          <w:marTop w:val="0"/>
          <w:marBottom w:val="0"/>
          <w:divBdr>
            <w:top w:val="none" w:sz="0" w:space="0" w:color="auto"/>
            <w:left w:val="none" w:sz="0" w:space="0" w:color="auto"/>
            <w:bottom w:val="none" w:sz="0" w:space="0" w:color="auto"/>
            <w:right w:val="none" w:sz="0" w:space="0" w:color="auto"/>
          </w:divBdr>
        </w:div>
        <w:div w:id="618419260">
          <w:marLeft w:val="0"/>
          <w:marRight w:val="0"/>
          <w:marTop w:val="0"/>
          <w:marBottom w:val="0"/>
          <w:divBdr>
            <w:top w:val="none" w:sz="0" w:space="0" w:color="auto"/>
            <w:left w:val="none" w:sz="0" w:space="0" w:color="auto"/>
            <w:bottom w:val="none" w:sz="0" w:space="0" w:color="auto"/>
            <w:right w:val="none" w:sz="0" w:space="0" w:color="auto"/>
          </w:divBdr>
        </w:div>
        <w:div w:id="530731069">
          <w:marLeft w:val="0"/>
          <w:marRight w:val="0"/>
          <w:marTop w:val="0"/>
          <w:marBottom w:val="0"/>
          <w:divBdr>
            <w:top w:val="none" w:sz="0" w:space="0" w:color="auto"/>
            <w:left w:val="none" w:sz="0" w:space="0" w:color="auto"/>
            <w:bottom w:val="none" w:sz="0" w:space="0" w:color="auto"/>
            <w:right w:val="none" w:sz="0" w:space="0" w:color="auto"/>
          </w:divBdr>
        </w:div>
        <w:div w:id="1588537754">
          <w:marLeft w:val="0"/>
          <w:marRight w:val="0"/>
          <w:marTop w:val="0"/>
          <w:marBottom w:val="0"/>
          <w:divBdr>
            <w:top w:val="none" w:sz="0" w:space="0" w:color="auto"/>
            <w:left w:val="none" w:sz="0" w:space="0" w:color="auto"/>
            <w:bottom w:val="none" w:sz="0" w:space="0" w:color="auto"/>
            <w:right w:val="none" w:sz="0" w:space="0" w:color="auto"/>
          </w:divBdr>
        </w:div>
        <w:div w:id="307714439">
          <w:marLeft w:val="0"/>
          <w:marRight w:val="0"/>
          <w:marTop w:val="0"/>
          <w:marBottom w:val="0"/>
          <w:divBdr>
            <w:top w:val="none" w:sz="0" w:space="0" w:color="auto"/>
            <w:left w:val="none" w:sz="0" w:space="0" w:color="auto"/>
            <w:bottom w:val="none" w:sz="0" w:space="0" w:color="auto"/>
            <w:right w:val="none" w:sz="0" w:space="0" w:color="auto"/>
          </w:divBdr>
        </w:div>
        <w:div w:id="968170542">
          <w:marLeft w:val="0"/>
          <w:marRight w:val="0"/>
          <w:marTop w:val="0"/>
          <w:marBottom w:val="0"/>
          <w:divBdr>
            <w:top w:val="none" w:sz="0" w:space="0" w:color="auto"/>
            <w:left w:val="none" w:sz="0" w:space="0" w:color="auto"/>
            <w:bottom w:val="none" w:sz="0" w:space="0" w:color="auto"/>
            <w:right w:val="none" w:sz="0" w:space="0" w:color="auto"/>
          </w:divBdr>
        </w:div>
        <w:div w:id="279185723">
          <w:marLeft w:val="0"/>
          <w:marRight w:val="0"/>
          <w:marTop w:val="0"/>
          <w:marBottom w:val="0"/>
          <w:divBdr>
            <w:top w:val="none" w:sz="0" w:space="0" w:color="auto"/>
            <w:left w:val="none" w:sz="0" w:space="0" w:color="auto"/>
            <w:bottom w:val="none" w:sz="0" w:space="0" w:color="auto"/>
            <w:right w:val="none" w:sz="0" w:space="0" w:color="auto"/>
          </w:divBdr>
        </w:div>
        <w:div w:id="349374980">
          <w:marLeft w:val="0"/>
          <w:marRight w:val="0"/>
          <w:marTop w:val="0"/>
          <w:marBottom w:val="0"/>
          <w:divBdr>
            <w:top w:val="none" w:sz="0" w:space="0" w:color="auto"/>
            <w:left w:val="none" w:sz="0" w:space="0" w:color="auto"/>
            <w:bottom w:val="none" w:sz="0" w:space="0" w:color="auto"/>
            <w:right w:val="none" w:sz="0" w:space="0" w:color="auto"/>
          </w:divBdr>
        </w:div>
        <w:div w:id="1412855076">
          <w:marLeft w:val="0"/>
          <w:marRight w:val="0"/>
          <w:marTop w:val="0"/>
          <w:marBottom w:val="0"/>
          <w:divBdr>
            <w:top w:val="none" w:sz="0" w:space="0" w:color="auto"/>
            <w:left w:val="none" w:sz="0" w:space="0" w:color="auto"/>
            <w:bottom w:val="none" w:sz="0" w:space="0" w:color="auto"/>
            <w:right w:val="none" w:sz="0" w:space="0" w:color="auto"/>
          </w:divBdr>
        </w:div>
        <w:div w:id="557202480">
          <w:marLeft w:val="0"/>
          <w:marRight w:val="0"/>
          <w:marTop w:val="0"/>
          <w:marBottom w:val="0"/>
          <w:divBdr>
            <w:top w:val="none" w:sz="0" w:space="0" w:color="auto"/>
            <w:left w:val="none" w:sz="0" w:space="0" w:color="auto"/>
            <w:bottom w:val="none" w:sz="0" w:space="0" w:color="auto"/>
            <w:right w:val="none" w:sz="0" w:space="0" w:color="auto"/>
          </w:divBdr>
        </w:div>
        <w:div w:id="459500748">
          <w:marLeft w:val="0"/>
          <w:marRight w:val="0"/>
          <w:marTop w:val="0"/>
          <w:marBottom w:val="0"/>
          <w:divBdr>
            <w:top w:val="none" w:sz="0" w:space="0" w:color="auto"/>
            <w:left w:val="none" w:sz="0" w:space="0" w:color="auto"/>
            <w:bottom w:val="none" w:sz="0" w:space="0" w:color="auto"/>
            <w:right w:val="none" w:sz="0" w:space="0" w:color="auto"/>
          </w:divBdr>
        </w:div>
        <w:div w:id="1786533935">
          <w:marLeft w:val="0"/>
          <w:marRight w:val="0"/>
          <w:marTop w:val="0"/>
          <w:marBottom w:val="0"/>
          <w:divBdr>
            <w:top w:val="none" w:sz="0" w:space="0" w:color="auto"/>
            <w:left w:val="none" w:sz="0" w:space="0" w:color="auto"/>
            <w:bottom w:val="none" w:sz="0" w:space="0" w:color="auto"/>
            <w:right w:val="none" w:sz="0" w:space="0" w:color="auto"/>
          </w:divBdr>
        </w:div>
        <w:div w:id="931356320">
          <w:marLeft w:val="0"/>
          <w:marRight w:val="0"/>
          <w:marTop w:val="0"/>
          <w:marBottom w:val="0"/>
          <w:divBdr>
            <w:top w:val="none" w:sz="0" w:space="0" w:color="auto"/>
            <w:left w:val="none" w:sz="0" w:space="0" w:color="auto"/>
            <w:bottom w:val="none" w:sz="0" w:space="0" w:color="auto"/>
            <w:right w:val="none" w:sz="0" w:space="0" w:color="auto"/>
          </w:divBdr>
        </w:div>
        <w:div w:id="1147405694">
          <w:marLeft w:val="0"/>
          <w:marRight w:val="0"/>
          <w:marTop w:val="0"/>
          <w:marBottom w:val="0"/>
          <w:divBdr>
            <w:top w:val="none" w:sz="0" w:space="0" w:color="auto"/>
            <w:left w:val="none" w:sz="0" w:space="0" w:color="auto"/>
            <w:bottom w:val="none" w:sz="0" w:space="0" w:color="auto"/>
            <w:right w:val="none" w:sz="0" w:space="0" w:color="auto"/>
          </w:divBdr>
        </w:div>
        <w:div w:id="1145004774">
          <w:marLeft w:val="0"/>
          <w:marRight w:val="0"/>
          <w:marTop w:val="0"/>
          <w:marBottom w:val="0"/>
          <w:divBdr>
            <w:top w:val="none" w:sz="0" w:space="0" w:color="auto"/>
            <w:left w:val="none" w:sz="0" w:space="0" w:color="auto"/>
            <w:bottom w:val="none" w:sz="0" w:space="0" w:color="auto"/>
            <w:right w:val="none" w:sz="0" w:space="0" w:color="auto"/>
          </w:divBdr>
        </w:div>
        <w:div w:id="944920278">
          <w:marLeft w:val="0"/>
          <w:marRight w:val="0"/>
          <w:marTop w:val="0"/>
          <w:marBottom w:val="0"/>
          <w:divBdr>
            <w:top w:val="none" w:sz="0" w:space="0" w:color="auto"/>
            <w:left w:val="none" w:sz="0" w:space="0" w:color="auto"/>
            <w:bottom w:val="none" w:sz="0" w:space="0" w:color="auto"/>
            <w:right w:val="none" w:sz="0" w:space="0" w:color="auto"/>
          </w:divBdr>
        </w:div>
        <w:div w:id="1829201784">
          <w:marLeft w:val="0"/>
          <w:marRight w:val="0"/>
          <w:marTop w:val="0"/>
          <w:marBottom w:val="0"/>
          <w:divBdr>
            <w:top w:val="none" w:sz="0" w:space="0" w:color="auto"/>
            <w:left w:val="none" w:sz="0" w:space="0" w:color="auto"/>
            <w:bottom w:val="none" w:sz="0" w:space="0" w:color="auto"/>
            <w:right w:val="none" w:sz="0" w:space="0" w:color="auto"/>
          </w:divBdr>
        </w:div>
        <w:div w:id="168838293">
          <w:marLeft w:val="0"/>
          <w:marRight w:val="0"/>
          <w:marTop w:val="0"/>
          <w:marBottom w:val="0"/>
          <w:divBdr>
            <w:top w:val="none" w:sz="0" w:space="0" w:color="auto"/>
            <w:left w:val="none" w:sz="0" w:space="0" w:color="auto"/>
            <w:bottom w:val="none" w:sz="0" w:space="0" w:color="auto"/>
            <w:right w:val="none" w:sz="0" w:space="0" w:color="auto"/>
          </w:divBdr>
        </w:div>
        <w:div w:id="478157770">
          <w:marLeft w:val="0"/>
          <w:marRight w:val="0"/>
          <w:marTop w:val="0"/>
          <w:marBottom w:val="0"/>
          <w:divBdr>
            <w:top w:val="none" w:sz="0" w:space="0" w:color="auto"/>
            <w:left w:val="none" w:sz="0" w:space="0" w:color="auto"/>
            <w:bottom w:val="none" w:sz="0" w:space="0" w:color="auto"/>
            <w:right w:val="none" w:sz="0" w:space="0" w:color="auto"/>
          </w:divBdr>
        </w:div>
        <w:div w:id="373966589">
          <w:marLeft w:val="0"/>
          <w:marRight w:val="0"/>
          <w:marTop w:val="0"/>
          <w:marBottom w:val="0"/>
          <w:divBdr>
            <w:top w:val="none" w:sz="0" w:space="0" w:color="auto"/>
            <w:left w:val="none" w:sz="0" w:space="0" w:color="auto"/>
            <w:bottom w:val="none" w:sz="0" w:space="0" w:color="auto"/>
            <w:right w:val="none" w:sz="0" w:space="0" w:color="auto"/>
          </w:divBdr>
        </w:div>
        <w:div w:id="1643921195">
          <w:marLeft w:val="0"/>
          <w:marRight w:val="0"/>
          <w:marTop w:val="0"/>
          <w:marBottom w:val="0"/>
          <w:divBdr>
            <w:top w:val="none" w:sz="0" w:space="0" w:color="auto"/>
            <w:left w:val="none" w:sz="0" w:space="0" w:color="auto"/>
            <w:bottom w:val="none" w:sz="0" w:space="0" w:color="auto"/>
            <w:right w:val="none" w:sz="0" w:space="0" w:color="auto"/>
          </w:divBdr>
        </w:div>
        <w:div w:id="1672832532">
          <w:marLeft w:val="0"/>
          <w:marRight w:val="0"/>
          <w:marTop w:val="0"/>
          <w:marBottom w:val="0"/>
          <w:divBdr>
            <w:top w:val="none" w:sz="0" w:space="0" w:color="auto"/>
            <w:left w:val="none" w:sz="0" w:space="0" w:color="auto"/>
            <w:bottom w:val="none" w:sz="0" w:space="0" w:color="auto"/>
            <w:right w:val="none" w:sz="0" w:space="0" w:color="auto"/>
          </w:divBdr>
        </w:div>
        <w:div w:id="827402928">
          <w:marLeft w:val="0"/>
          <w:marRight w:val="0"/>
          <w:marTop w:val="0"/>
          <w:marBottom w:val="0"/>
          <w:divBdr>
            <w:top w:val="none" w:sz="0" w:space="0" w:color="auto"/>
            <w:left w:val="none" w:sz="0" w:space="0" w:color="auto"/>
            <w:bottom w:val="none" w:sz="0" w:space="0" w:color="auto"/>
            <w:right w:val="none" w:sz="0" w:space="0" w:color="auto"/>
          </w:divBdr>
        </w:div>
        <w:div w:id="711416504">
          <w:marLeft w:val="0"/>
          <w:marRight w:val="0"/>
          <w:marTop w:val="0"/>
          <w:marBottom w:val="0"/>
          <w:divBdr>
            <w:top w:val="none" w:sz="0" w:space="0" w:color="auto"/>
            <w:left w:val="none" w:sz="0" w:space="0" w:color="auto"/>
            <w:bottom w:val="none" w:sz="0" w:space="0" w:color="auto"/>
            <w:right w:val="none" w:sz="0" w:space="0" w:color="auto"/>
          </w:divBdr>
        </w:div>
        <w:div w:id="1613591714">
          <w:marLeft w:val="0"/>
          <w:marRight w:val="0"/>
          <w:marTop w:val="0"/>
          <w:marBottom w:val="0"/>
          <w:divBdr>
            <w:top w:val="none" w:sz="0" w:space="0" w:color="auto"/>
            <w:left w:val="none" w:sz="0" w:space="0" w:color="auto"/>
            <w:bottom w:val="none" w:sz="0" w:space="0" w:color="auto"/>
            <w:right w:val="none" w:sz="0" w:space="0" w:color="auto"/>
          </w:divBdr>
        </w:div>
        <w:div w:id="212425563">
          <w:marLeft w:val="0"/>
          <w:marRight w:val="0"/>
          <w:marTop w:val="0"/>
          <w:marBottom w:val="0"/>
          <w:divBdr>
            <w:top w:val="none" w:sz="0" w:space="0" w:color="auto"/>
            <w:left w:val="none" w:sz="0" w:space="0" w:color="auto"/>
            <w:bottom w:val="none" w:sz="0" w:space="0" w:color="auto"/>
            <w:right w:val="none" w:sz="0" w:space="0" w:color="auto"/>
          </w:divBdr>
        </w:div>
        <w:div w:id="1377585471">
          <w:marLeft w:val="0"/>
          <w:marRight w:val="0"/>
          <w:marTop w:val="0"/>
          <w:marBottom w:val="0"/>
          <w:divBdr>
            <w:top w:val="none" w:sz="0" w:space="0" w:color="auto"/>
            <w:left w:val="none" w:sz="0" w:space="0" w:color="auto"/>
            <w:bottom w:val="none" w:sz="0" w:space="0" w:color="auto"/>
            <w:right w:val="none" w:sz="0" w:space="0" w:color="auto"/>
          </w:divBdr>
        </w:div>
        <w:div w:id="582229285">
          <w:marLeft w:val="0"/>
          <w:marRight w:val="0"/>
          <w:marTop w:val="0"/>
          <w:marBottom w:val="0"/>
          <w:divBdr>
            <w:top w:val="none" w:sz="0" w:space="0" w:color="auto"/>
            <w:left w:val="none" w:sz="0" w:space="0" w:color="auto"/>
            <w:bottom w:val="none" w:sz="0" w:space="0" w:color="auto"/>
            <w:right w:val="none" w:sz="0" w:space="0" w:color="auto"/>
          </w:divBdr>
        </w:div>
        <w:div w:id="674460994">
          <w:marLeft w:val="0"/>
          <w:marRight w:val="0"/>
          <w:marTop w:val="0"/>
          <w:marBottom w:val="0"/>
          <w:divBdr>
            <w:top w:val="none" w:sz="0" w:space="0" w:color="auto"/>
            <w:left w:val="none" w:sz="0" w:space="0" w:color="auto"/>
            <w:bottom w:val="none" w:sz="0" w:space="0" w:color="auto"/>
            <w:right w:val="none" w:sz="0" w:space="0" w:color="auto"/>
          </w:divBdr>
        </w:div>
        <w:div w:id="557739828">
          <w:marLeft w:val="0"/>
          <w:marRight w:val="0"/>
          <w:marTop w:val="0"/>
          <w:marBottom w:val="0"/>
          <w:divBdr>
            <w:top w:val="none" w:sz="0" w:space="0" w:color="auto"/>
            <w:left w:val="none" w:sz="0" w:space="0" w:color="auto"/>
            <w:bottom w:val="none" w:sz="0" w:space="0" w:color="auto"/>
            <w:right w:val="none" w:sz="0" w:space="0" w:color="auto"/>
          </w:divBdr>
        </w:div>
        <w:div w:id="1297683132">
          <w:marLeft w:val="0"/>
          <w:marRight w:val="0"/>
          <w:marTop w:val="0"/>
          <w:marBottom w:val="0"/>
          <w:divBdr>
            <w:top w:val="none" w:sz="0" w:space="0" w:color="auto"/>
            <w:left w:val="none" w:sz="0" w:space="0" w:color="auto"/>
            <w:bottom w:val="none" w:sz="0" w:space="0" w:color="auto"/>
            <w:right w:val="none" w:sz="0" w:space="0" w:color="auto"/>
          </w:divBdr>
        </w:div>
        <w:div w:id="929392805">
          <w:marLeft w:val="0"/>
          <w:marRight w:val="0"/>
          <w:marTop w:val="0"/>
          <w:marBottom w:val="0"/>
          <w:divBdr>
            <w:top w:val="none" w:sz="0" w:space="0" w:color="auto"/>
            <w:left w:val="none" w:sz="0" w:space="0" w:color="auto"/>
            <w:bottom w:val="none" w:sz="0" w:space="0" w:color="auto"/>
            <w:right w:val="none" w:sz="0" w:space="0" w:color="auto"/>
          </w:divBdr>
        </w:div>
        <w:div w:id="869680443">
          <w:marLeft w:val="0"/>
          <w:marRight w:val="0"/>
          <w:marTop w:val="0"/>
          <w:marBottom w:val="0"/>
          <w:divBdr>
            <w:top w:val="none" w:sz="0" w:space="0" w:color="auto"/>
            <w:left w:val="none" w:sz="0" w:space="0" w:color="auto"/>
            <w:bottom w:val="none" w:sz="0" w:space="0" w:color="auto"/>
            <w:right w:val="none" w:sz="0" w:space="0" w:color="auto"/>
          </w:divBdr>
        </w:div>
        <w:div w:id="1937395800">
          <w:marLeft w:val="0"/>
          <w:marRight w:val="0"/>
          <w:marTop w:val="0"/>
          <w:marBottom w:val="0"/>
          <w:divBdr>
            <w:top w:val="none" w:sz="0" w:space="0" w:color="auto"/>
            <w:left w:val="none" w:sz="0" w:space="0" w:color="auto"/>
            <w:bottom w:val="none" w:sz="0" w:space="0" w:color="auto"/>
            <w:right w:val="none" w:sz="0" w:space="0" w:color="auto"/>
          </w:divBdr>
        </w:div>
        <w:div w:id="1628852654">
          <w:marLeft w:val="0"/>
          <w:marRight w:val="0"/>
          <w:marTop w:val="0"/>
          <w:marBottom w:val="0"/>
          <w:divBdr>
            <w:top w:val="none" w:sz="0" w:space="0" w:color="auto"/>
            <w:left w:val="none" w:sz="0" w:space="0" w:color="auto"/>
            <w:bottom w:val="none" w:sz="0" w:space="0" w:color="auto"/>
            <w:right w:val="none" w:sz="0" w:space="0" w:color="auto"/>
          </w:divBdr>
        </w:div>
        <w:div w:id="353727340">
          <w:marLeft w:val="0"/>
          <w:marRight w:val="0"/>
          <w:marTop w:val="0"/>
          <w:marBottom w:val="0"/>
          <w:divBdr>
            <w:top w:val="none" w:sz="0" w:space="0" w:color="auto"/>
            <w:left w:val="none" w:sz="0" w:space="0" w:color="auto"/>
            <w:bottom w:val="none" w:sz="0" w:space="0" w:color="auto"/>
            <w:right w:val="none" w:sz="0" w:space="0" w:color="auto"/>
          </w:divBdr>
        </w:div>
        <w:div w:id="830024044">
          <w:marLeft w:val="0"/>
          <w:marRight w:val="0"/>
          <w:marTop w:val="0"/>
          <w:marBottom w:val="0"/>
          <w:divBdr>
            <w:top w:val="none" w:sz="0" w:space="0" w:color="auto"/>
            <w:left w:val="none" w:sz="0" w:space="0" w:color="auto"/>
            <w:bottom w:val="none" w:sz="0" w:space="0" w:color="auto"/>
            <w:right w:val="none" w:sz="0" w:space="0" w:color="auto"/>
          </w:divBdr>
        </w:div>
        <w:div w:id="953168134">
          <w:marLeft w:val="0"/>
          <w:marRight w:val="0"/>
          <w:marTop w:val="0"/>
          <w:marBottom w:val="0"/>
          <w:divBdr>
            <w:top w:val="none" w:sz="0" w:space="0" w:color="auto"/>
            <w:left w:val="none" w:sz="0" w:space="0" w:color="auto"/>
            <w:bottom w:val="none" w:sz="0" w:space="0" w:color="auto"/>
            <w:right w:val="none" w:sz="0" w:space="0" w:color="auto"/>
          </w:divBdr>
        </w:div>
        <w:div w:id="963006494">
          <w:marLeft w:val="0"/>
          <w:marRight w:val="0"/>
          <w:marTop w:val="0"/>
          <w:marBottom w:val="0"/>
          <w:divBdr>
            <w:top w:val="none" w:sz="0" w:space="0" w:color="auto"/>
            <w:left w:val="none" w:sz="0" w:space="0" w:color="auto"/>
            <w:bottom w:val="none" w:sz="0" w:space="0" w:color="auto"/>
            <w:right w:val="none" w:sz="0" w:space="0" w:color="auto"/>
          </w:divBdr>
        </w:div>
        <w:div w:id="701128561">
          <w:marLeft w:val="0"/>
          <w:marRight w:val="0"/>
          <w:marTop w:val="0"/>
          <w:marBottom w:val="0"/>
          <w:divBdr>
            <w:top w:val="none" w:sz="0" w:space="0" w:color="auto"/>
            <w:left w:val="none" w:sz="0" w:space="0" w:color="auto"/>
            <w:bottom w:val="none" w:sz="0" w:space="0" w:color="auto"/>
            <w:right w:val="none" w:sz="0" w:space="0" w:color="auto"/>
          </w:divBdr>
        </w:div>
        <w:div w:id="273562052">
          <w:marLeft w:val="0"/>
          <w:marRight w:val="0"/>
          <w:marTop w:val="0"/>
          <w:marBottom w:val="0"/>
          <w:divBdr>
            <w:top w:val="none" w:sz="0" w:space="0" w:color="auto"/>
            <w:left w:val="none" w:sz="0" w:space="0" w:color="auto"/>
            <w:bottom w:val="none" w:sz="0" w:space="0" w:color="auto"/>
            <w:right w:val="none" w:sz="0" w:space="0" w:color="auto"/>
          </w:divBdr>
        </w:div>
        <w:div w:id="506334882">
          <w:marLeft w:val="0"/>
          <w:marRight w:val="0"/>
          <w:marTop w:val="0"/>
          <w:marBottom w:val="0"/>
          <w:divBdr>
            <w:top w:val="none" w:sz="0" w:space="0" w:color="auto"/>
            <w:left w:val="none" w:sz="0" w:space="0" w:color="auto"/>
            <w:bottom w:val="none" w:sz="0" w:space="0" w:color="auto"/>
            <w:right w:val="none" w:sz="0" w:space="0" w:color="auto"/>
          </w:divBdr>
        </w:div>
        <w:div w:id="1673483555">
          <w:marLeft w:val="0"/>
          <w:marRight w:val="0"/>
          <w:marTop w:val="0"/>
          <w:marBottom w:val="0"/>
          <w:divBdr>
            <w:top w:val="none" w:sz="0" w:space="0" w:color="auto"/>
            <w:left w:val="none" w:sz="0" w:space="0" w:color="auto"/>
            <w:bottom w:val="none" w:sz="0" w:space="0" w:color="auto"/>
            <w:right w:val="none" w:sz="0" w:space="0" w:color="auto"/>
          </w:divBdr>
        </w:div>
        <w:div w:id="1158040812">
          <w:marLeft w:val="0"/>
          <w:marRight w:val="0"/>
          <w:marTop w:val="0"/>
          <w:marBottom w:val="0"/>
          <w:divBdr>
            <w:top w:val="none" w:sz="0" w:space="0" w:color="auto"/>
            <w:left w:val="none" w:sz="0" w:space="0" w:color="auto"/>
            <w:bottom w:val="none" w:sz="0" w:space="0" w:color="auto"/>
            <w:right w:val="none" w:sz="0" w:space="0" w:color="auto"/>
          </w:divBdr>
        </w:div>
        <w:div w:id="595557276">
          <w:marLeft w:val="0"/>
          <w:marRight w:val="0"/>
          <w:marTop w:val="0"/>
          <w:marBottom w:val="0"/>
          <w:divBdr>
            <w:top w:val="none" w:sz="0" w:space="0" w:color="auto"/>
            <w:left w:val="none" w:sz="0" w:space="0" w:color="auto"/>
            <w:bottom w:val="none" w:sz="0" w:space="0" w:color="auto"/>
            <w:right w:val="none" w:sz="0" w:space="0" w:color="auto"/>
          </w:divBdr>
        </w:div>
        <w:div w:id="1125924134">
          <w:marLeft w:val="0"/>
          <w:marRight w:val="0"/>
          <w:marTop w:val="0"/>
          <w:marBottom w:val="0"/>
          <w:divBdr>
            <w:top w:val="none" w:sz="0" w:space="0" w:color="auto"/>
            <w:left w:val="none" w:sz="0" w:space="0" w:color="auto"/>
            <w:bottom w:val="none" w:sz="0" w:space="0" w:color="auto"/>
            <w:right w:val="none" w:sz="0" w:space="0" w:color="auto"/>
          </w:divBdr>
        </w:div>
        <w:div w:id="1641111845">
          <w:marLeft w:val="0"/>
          <w:marRight w:val="0"/>
          <w:marTop w:val="0"/>
          <w:marBottom w:val="0"/>
          <w:divBdr>
            <w:top w:val="none" w:sz="0" w:space="0" w:color="auto"/>
            <w:left w:val="none" w:sz="0" w:space="0" w:color="auto"/>
            <w:bottom w:val="none" w:sz="0" w:space="0" w:color="auto"/>
            <w:right w:val="none" w:sz="0" w:space="0" w:color="auto"/>
          </w:divBdr>
        </w:div>
        <w:div w:id="2062826015">
          <w:marLeft w:val="0"/>
          <w:marRight w:val="0"/>
          <w:marTop w:val="0"/>
          <w:marBottom w:val="0"/>
          <w:divBdr>
            <w:top w:val="none" w:sz="0" w:space="0" w:color="auto"/>
            <w:left w:val="none" w:sz="0" w:space="0" w:color="auto"/>
            <w:bottom w:val="none" w:sz="0" w:space="0" w:color="auto"/>
            <w:right w:val="none" w:sz="0" w:space="0" w:color="auto"/>
          </w:divBdr>
        </w:div>
        <w:div w:id="1664821981">
          <w:marLeft w:val="0"/>
          <w:marRight w:val="0"/>
          <w:marTop w:val="0"/>
          <w:marBottom w:val="0"/>
          <w:divBdr>
            <w:top w:val="none" w:sz="0" w:space="0" w:color="auto"/>
            <w:left w:val="none" w:sz="0" w:space="0" w:color="auto"/>
            <w:bottom w:val="none" w:sz="0" w:space="0" w:color="auto"/>
            <w:right w:val="none" w:sz="0" w:space="0" w:color="auto"/>
          </w:divBdr>
        </w:div>
        <w:div w:id="1995638741">
          <w:marLeft w:val="0"/>
          <w:marRight w:val="0"/>
          <w:marTop w:val="0"/>
          <w:marBottom w:val="0"/>
          <w:divBdr>
            <w:top w:val="none" w:sz="0" w:space="0" w:color="auto"/>
            <w:left w:val="none" w:sz="0" w:space="0" w:color="auto"/>
            <w:bottom w:val="none" w:sz="0" w:space="0" w:color="auto"/>
            <w:right w:val="none" w:sz="0" w:space="0" w:color="auto"/>
          </w:divBdr>
        </w:div>
        <w:div w:id="2126583326">
          <w:marLeft w:val="0"/>
          <w:marRight w:val="0"/>
          <w:marTop w:val="0"/>
          <w:marBottom w:val="0"/>
          <w:divBdr>
            <w:top w:val="none" w:sz="0" w:space="0" w:color="auto"/>
            <w:left w:val="none" w:sz="0" w:space="0" w:color="auto"/>
            <w:bottom w:val="none" w:sz="0" w:space="0" w:color="auto"/>
            <w:right w:val="none" w:sz="0" w:space="0" w:color="auto"/>
          </w:divBdr>
        </w:div>
        <w:div w:id="2107922975">
          <w:marLeft w:val="0"/>
          <w:marRight w:val="0"/>
          <w:marTop w:val="0"/>
          <w:marBottom w:val="0"/>
          <w:divBdr>
            <w:top w:val="none" w:sz="0" w:space="0" w:color="auto"/>
            <w:left w:val="none" w:sz="0" w:space="0" w:color="auto"/>
            <w:bottom w:val="none" w:sz="0" w:space="0" w:color="auto"/>
            <w:right w:val="none" w:sz="0" w:space="0" w:color="auto"/>
          </w:divBdr>
        </w:div>
        <w:div w:id="220677303">
          <w:marLeft w:val="0"/>
          <w:marRight w:val="0"/>
          <w:marTop w:val="0"/>
          <w:marBottom w:val="0"/>
          <w:divBdr>
            <w:top w:val="none" w:sz="0" w:space="0" w:color="auto"/>
            <w:left w:val="none" w:sz="0" w:space="0" w:color="auto"/>
            <w:bottom w:val="none" w:sz="0" w:space="0" w:color="auto"/>
            <w:right w:val="none" w:sz="0" w:space="0" w:color="auto"/>
          </w:divBdr>
        </w:div>
        <w:div w:id="1125467392">
          <w:marLeft w:val="0"/>
          <w:marRight w:val="0"/>
          <w:marTop w:val="0"/>
          <w:marBottom w:val="0"/>
          <w:divBdr>
            <w:top w:val="none" w:sz="0" w:space="0" w:color="auto"/>
            <w:left w:val="none" w:sz="0" w:space="0" w:color="auto"/>
            <w:bottom w:val="none" w:sz="0" w:space="0" w:color="auto"/>
            <w:right w:val="none" w:sz="0" w:space="0" w:color="auto"/>
          </w:divBdr>
        </w:div>
        <w:div w:id="722873777">
          <w:marLeft w:val="0"/>
          <w:marRight w:val="0"/>
          <w:marTop w:val="0"/>
          <w:marBottom w:val="0"/>
          <w:divBdr>
            <w:top w:val="none" w:sz="0" w:space="0" w:color="auto"/>
            <w:left w:val="none" w:sz="0" w:space="0" w:color="auto"/>
            <w:bottom w:val="none" w:sz="0" w:space="0" w:color="auto"/>
            <w:right w:val="none" w:sz="0" w:space="0" w:color="auto"/>
          </w:divBdr>
        </w:div>
        <w:div w:id="1827358609">
          <w:marLeft w:val="0"/>
          <w:marRight w:val="0"/>
          <w:marTop w:val="0"/>
          <w:marBottom w:val="0"/>
          <w:divBdr>
            <w:top w:val="none" w:sz="0" w:space="0" w:color="auto"/>
            <w:left w:val="none" w:sz="0" w:space="0" w:color="auto"/>
            <w:bottom w:val="none" w:sz="0" w:space="0" w:color="auto"/>
            <w:right w:val="none" w:sz="0" w:space="0" w:color="auto"/>
          </w:divBdr>
        </w:div>
        <w:div w:id="542448442">
          <w:marLeft w:val="0"/>
          <w:marRight w:val="0"/>
          <w:marTop w:val="0"/>
          <w:marBottom w:val="0"/>
          <w:divBdr>
            <w:top w:val="none" w:sz="0" w:space="0" w:color="auto"/>
            <w:left w:val="none" w:sz="0" w:space="0" w:color="auto"/>
            <w:bottom w:val="none" w:sz="0" w:space="0" w:color="auto"/>
            <w:right w:val="none" w:sz="0" w:space="0" w:color="auto"/>
          </w:divBdr>
        </w:div>
        <w:div w:id="36973086">
          <w:marLeft w:val="0"/>
          <w:marRight w:val="0"/>
          <w:marTop w:val="0"/>
          <w:marBottom w:val="0"/>
          <w:divBdr>
            <w:top w:val="none" w:sz="0" w:space="0" w:color="auto"/>
            <w:left w:val="none" w:sz="0" w:space="0" w:color="auto"/>
            <w:bottom w:val="none" w:sz="0" w:space="0" w:color="auto"/>
            <w:right w:val="none" w:sz="0" w:space="0" w:color="auto"/>
          </w:divBdr>
        </w:div>
        <w:div w:id="1561332695">
          <w:marLeft w:val="0"/>
          <w:marRight w:val="0"/>
          <w:marTop w:val="0"/>
          <w:marBottom w:val="0"/>
          <w:divBdr>
            <w:top w:val="none" w:sz="0" w:space="0" w:color="auto"/>
            <w:left w:val="none" w:sz="0" w:space="0" w:color="auto"/>
            <w:bottom w:val="none" w:sz="0" w:space="0" w:color="auto"/>
            <w:right w:val="none" w:sz="0" w:space="0" w:color="auto"/>
          </w:divBdr>
        </w:div>
        <w:div w:id="944456232">
          <w:marLeft w:val="0"/>
          <w:marRight w:val="0"/>
          <w:marTop w:val="0"/>
          <w:marBottom w:val="0"/>
          <w:divBdr>
            <w:top w:val="none" w:sz="0" w:space="0" w:color="auto"/>
            <w:left w:val="none" w:sz="0" w:space="0" w:color="auto"/>
            <w:bottom w:val="none" w:sz="0" w:space="0" w:color="auto"/>
            <w:right w:val="none" w:sz="0" w:space="0" w:color="auto"/>
          </w:divBdr>
        </w:div>
        <w:div w:id="328100546">
          <w:marLeft w:val="0"/>
          <w:marRight w:val="0"/>
          <w:marTop w:val="0"/>
          <w:marBottom w:val="0"/>
          <w:divBdr>
            <w:top w:val="none" w:sz="0" w:space="0" w:color="auto"/>
            <w:left w:val="none" w:sz="0" w:space="0" w:color="auto"/>
            <w:bottom w:val="none" w:sz="0" w:space="0" w:color="auto"/>
            <w:right w:val="none" w:sz="0" w:space="0" w:color="auto"/>
          </w:divBdr>
        </w:div>
        <w:div w:id="1009521990">
          <w:marLeft w:val="0"/>
          <w:marRight w:val="0"/>
          <w:marTop w:val="0"/>
          <w:marBottom w:val="0"/>
          <w:divBdr>
            <w:top w:val="none" w:sz="0" w:space="0" w:color="auto"/>
            <w:left w:val="none" w:sz="0" w:space="0" w:color="auto"/>
            <w:bottom w:val="none" w:sz="0" w:space="0" w:color="auto"/>
            <w:right w:val="none" w:sz="0" w:space="0" w:color="auto"/>
          </w:divBdr>
        </w:div>
        <w:div w:id="604307854">
          <w:marLeft w:val="0"/>
          <w:marRight w:val="0"/>
          <w:marTop w:val="0"/>
          <w:marBottom w:val="0"/>
          <w:divBdr>
            <w:top w:val="none" w:sz="0" w:space="0" w:color="auto"/>
            <w:left w:val="none" w:sz="0" w:space="0" w:color="auto"/>
            <w:bottom w:val="none" w:sz="0" w:space="0" w:color="auto"/>
            <w:right w:val="none" w:sz="0" w:space="0" w:color="auto"/>
          </w:divBdr>
        </w:div>
        <w:div w:id="433985342">
          <w:marLeft w:val="0"/>
          <w:marRight w:val="0"/>
          <w:marTop w:val="0"/>
          <w:marBottom w:val="0"/>
          <w:divBdr>
            <w:top w:val="none" w:sz="0" w:space="0" w:color="auto"/>
            <w:left w:val="none" w:sz="0" w:space="0" w:color="auto"/>
            <w:bottom w:val="none" w:sz="0" w:space="0" w:color="auto"/>
            <w:right w:val="none" w:sz="0" w:space="0" w:color="auto"/>
          </w:divBdr>
        </w:div>
        <w:div w:id="1136412212">
          <w:marLeft w:val="0"/>
          <w:marRight w:val="0"/>
          <w:marTop w:val="0"/>
          <w:marBottom w:val="0"/>
          <w:divBdr>
            <w:top w:val="none" w:sz="0" w:space="0" w:color="auto"/>
            <w:left w:val="none" w:sz="0" w:space="0" w:color="auto"/>
            <w:bottom w:val="none" w:sz="0" w:space="0" w:color="auto"/>
            <w:right w:val="none" w:sz="0" w:space="0" w:color="auto"/>
          </w:divBdr>
        </w:div>
        <w:div w:id="1361316044">
          <w:marLeft w:val="0"/>
          <w:marRight w:val="0"/>
          <w:marTop w:val="0"/>
          <w:marBottom w:val="0"/>
          <w:divBdr>
            <w:top w:val="none" w:sz="0" w:space="0" w:color="auto"/>
            <w:left w:val="none" w:sz="0" w:space="0" w:color="auto"/>
            <w:bottom w:val="none" w:sz="0" w:space="0" w:color="auto"/>
            <w:right w:val="none" w:sz="0" w:space="0" w:color="auto"/>
          </w:divBdr>
        </w:div>
        <w:div w:id="375394894">
          <w:marLeft w:val="0"/>
          <w:marRight w:val="0"/>
          <w:marTop w:val="0"/>
          <w:marBottom w:val="0"/>
          <w:divBdr>
            <w:top w:val="none" w:sz="0" w:space="0" w:color="auto"/>
            <w:left w:val="none" w:sz="0" w:space="0" w:color="auto"/>
            <w:bottom w:val="none" w:sz="0" w:space="0" w:color="auto"/>
            <w:right w:val="none" w:sz="0" w:space="0" w:color="auto"/>
          </w:divBdr>
        </w:div>
        <w:div w:id="1237203959">
          <w:marLeft w:val="0"/>
          <w:marRight w:val="0"/>
          <w:marTop w:val="0"/>
          <w:marBottom w:val="0"/>
          <w:divBdr>
            <w:top w:val="none" w:sz="0" w:space="0" w:color="auto"/>
            <w:left w:val="none" w:sz="0" w:space="0" w:color="auto"/>
            <w:bottom w:val="none" w:sz="0" w:space="0" w:color="auto"/>
            <w:right w:val="none" w:sz="0" w:space="0" w:color="auto"/>
          </w:divBdr>
        </w:div>
        <w:div w:id="141167734">
          <w:marLeft w:val="0"/>
          <w:marRight w:val="0"/>
          <w:marTop w:val="0"/>
          <w:marBottom w:val="0"/>
          <w:divBdr>
            <w:top w:val="none" w:sz="0" w:space="0" w:color="auto"/>
            <w:left w:val="none" w:sz="0" w:space="0" w:color="auto"/>
            <w:bottom w:val="none" w:sz="0" w:space="0" w:color="auto"/>
            <w:right w:val="none" w:sz="0" w:space="0" w:color="auto"/>
          </w:divBdr>
        </w:div>
        <w:div w:id="478613362">
          <w:marLeft w:val="0"/>
          <w:marRight w:val="0"/>
          <w:marTop w:val="0"/>
          <w:marBottom w:val="0"/>
          <w:divBdr>
            <w:top w:val="none" w:sz="0" w:space="0" w:color="auto"/>
            <w:left w:val="none" w:sz="0" w:space="0" w:color="auto"/>
            <w:bottom w:val="none" w:sz="0" w:space="0" w:color="auto"/>
            <w:right w:val="none" w:sz="0" w:space="0" w:color="auto"/>
          </w:divBdr>
        </w:div>
        <w:div w:id="228151494">
          <w:marLeft w:val="0"/>
          <w:marRight w:val="0"/>
          <w:marTop w:val="0"/>
          <w:marBottom w:val="0"/>
          <w:divBdr>
            <w:top w:val="none" w:sz="0" w:space="0" w:color="auto"/>
            <w:left w:val="none" w:sz="0" w:space="0" w:color="auto"/>
            <w:bottom w:val="none" w:sz="0" w:space="0" w:color="auto"/>
            <w:right w:val="none" w:sz="0" w:space="0" w:color="auto"/>
          </w:divBdr>
        </w:div>
        <w:div w:id="1413233334">
          <w:marLeft w:val="0"/>
          <w:marRight w:val="0"/>
          <w:marTop w:val="0"/>
          <w:marBottom w:val="0"/>
          <w:divBdr>
            <w:top w:val="none" w:sz="0" w:space="0" w:color="auto"/>
            <w:left w:val="none" w:sz="0" w:space="0" w:color="auto"/>
            <w:bottom w:val="none" w:sz="0" w:space="0" w:color="auto"/>
            <w:right w:val="none" w:sz="0" w:space="0" w:color="auto"/>
          </w:divBdr>
        </w:div>
        <w:div w:id="2105225879">
          <w:marLeft w:val="0"/>
          <w:marRight w:val="0"/>
          <w:marTop w:val="0"/>
          <w:marBottom w:val="0"/>
          <w:divBdr>
            <w:top w:val="none" w:sz="0" w:space="0" w:color="auto"/>
            <w:left w:val="none" w:sz="0" w:space="0" w:color="auto"/>
            <w:bottom w:val="none" w:sz="0" w:space="0" w:color="auto"/>
            <w:right w:val="none" w:sz="0" w:space="0" w:color="auto"/>
          </w:divBdr>
        </w:div>
        <w:div w:id="1379743084">
          <w:marLeft w:val="0"/>
          <w:marRight w:val="0"/>
          <w:marTop w:val="0"/>
          <w:marBottom w:val="0"/>
          <w:divBdr>
            <w:top w:val="none" w:sz="0" w:space="0" w:color="auto"/>
            <w:left w:val="none" w:sz="0" w:space="0" w:color="auto"/>
            <w:bottom w:val="none" w:sz="0" w:space="0" w:color="auto"/>
            <w:right w:val="none" w:sz="0" w:space="0" w:color="auto"/>
          </w:divBdr>
        </w:div>
        <w:div w:id="195892850">
          <w:marLeft w:val="0"/>
          <w:marRight w:val="0"/>
          <w:marTop w:val="0"/>
          <w:marBottom w:val="0"/>
          <w:divBdr>
            <w:top w:val="none" w:sz="0" w:space="0" w:color="auto"/>
            <w:left w:val="none" w:sz="0" w:space="0" w:color="auto"/>
            <w:bottom w:val="none" w:sz="0" w:space="0" w:color="auto"/>
            <w:right w:val="none" w:sz="0" w:space="0" w:color="auto"/>
          </w:divBdr>
        </w:div>
        <w:div w:id="820653063">
          <w:marLeft w:val="0"/>
          <w:marRight w:val="0"/>
          <w:marTop w:val="0"/>
          <w:marBottom w:val="0"/>
          <w:divBdr>
            <w:top w:val="none" w:sz="0" w:space="0" w:color="auto"/>
            <w:left w:val="none" w:sz="0" w:space="0" w:color="auto"/>
            <w:bottom w:val="none" w:sz="0" w:space="0" w:color="auto"/>
            <w:right w:val="none" w:sz="0" w:space="0" w:color="auto"/>
          </w:divBdr>
        </w:div>
        <w:div w:id="722868851">
          <w:marLeft w:val="0"/>
          <w:marRight w:val="0"/>
          <w:marTop w:val="0"/>
          <w:marBottom w:val="0"/>
          <w:divBdr>
            <w:top w:val="none" w:sz="0" w:space="0" w:color="auto"/>
            <w:left w:val="none" w:sz="0" w:space="0" w:color="auto"/>
            <w:bottom w:val="none" w:sz="0" w:space="0" w:color="auto"/>
            <w:right w:val="none" w:sz="0" w:space="0" w:color="auto"/>
          </w:divBdr>
        </w:div>
        <w:div w:id="890920769">
          <w:marLeft w:val="0"/>
          <w:marRight w:val="0"/>
          <w:marTop w:val="0"/>
          <w:marBottom w:val="0"/>
          <w:divBdr>
            <w:top w:val="none" w:sz="0" w:space="0" w:color="auto"/>
            <w:left w:val="none" w:sz="0" w:space="0" w:color="auto"/>
            <w:bottom w:val="none" w:sz="0" w:space="0" w:color="auto"/>
            <w:right w:val="none" w:sz="0" w:space="0" w:color="auto"/>
          </w:divBdr>
        </w:div>
        <w:div w:id="1891962915">
          <w:marLeft w:val="0"/>
          <w:marRight w:val="0"/>
          <w:marTop w:val="0"/>
          <w:marBottom w:val="0"/>
          <w:divBdr>
            <w:top w:val="none" w:sz="0" w:space="0" w:color="auto"/>
            <w:left w:val="none" w:sz="0" w:space="0" w:color="auto"/>
            <w:bottom w:val="none" w:sz="0" w:space="0" w:color="auto"/>
            <w:right w:val="none" w:sz="0" w:space="0" w:color="auto"/>
          </w:divBdr>
        </w:div>
        <w:div w:id="670062225">
          <w:marLeft w:val="0"/>
          <w:marRight w:val="0"/>
          <w:marTop w:val="0"/>
          <w:marBottom w:val="0"/>
          <w:divBdr>
            <w:top w:val="none" w:sz="0" w:space="0" w:color="auto"/>
            <w:left w:val="none" w:sz="0" w:space="0" w:color="auto"/>
            <w:bottom w:val="none" w:sz="0" w:space="0" w:color="auto"/>
            <w:right w:val="none" w:sz="0" w:space="0" w:color="auto"/>
          </w:divBdr>
        </w:div>
        <w:div w:id="163058408">
          <w:marLeft w:val="0"/>
          <w:marRight w:val="0"/>
          <w:marTop w:val="0"/>
          <w:marBottom w:val="0"/>
          <w:divBdr>
            <w:top w:val="none" w:sz="0" w:space="0" w:color="auto"/>
            <w:left w:val="none" w:sz="0" w:space="0" w:color="auto"/>
            <w:bottom w:val="none" w:sz="0" w:space="0" w:color="auto"/>
            <w:right w:val="none" w:sz="0" w:space="0" w:color="auto"/>
          </w:divBdr>
        </w:div>
        <w:div w:id="1395618219">
          <w:marLeft w:val="0"/>
          <w:marRight w:val="0"/>
          <w:marTop w:val="0"/>
          <w:marBottom w:val="0"/>
          <w:divBdr>
            <w:top w:val="none" w:sz="0" w:space="0" w:color="auto"/>
            <w:left w:val="none" w:sz="0" w:space="0" w:color="auto"/>
            <w:bottom w:val="none" w:sz="0" w:space="0" w:color="auto"/>
            <w:right w:val="none" w:sz="0" w:space="0" w:color="auto"/>
          </w:divBdr>
        </w:div>
        <w:div w:id="1443914345">
          <w:marLeft w:val="0"/>
          <w:marRight w:val="0"/>
          <w:marTop w:val="0"/>
          <w:marBottom w:val="0"/>
          <w:divBdr>
            <w:top w:val="none" w:sz="0" w:space="0" w:color="auto"/>
            <w:left w:val="none" w:sz="0" w:space="0" w:color="auto"/>
            <w:bottom w:val="none" w:sz="0" w:space="0" w:color="auto"/>
            <w:right w:val="none" w:sz="0" w:space="0" w:color="auto"/>
          </w:divBdr>
        </w:div>
        <w:div w:id="1979215867">
          <w:marLeft w:val="0"/>
          <w:marRight w:val="0"/>
          <w:marTop w:val="0"/>
          <w:marBottom w:val="0"/>
          <w:divBdr>
            <w:top w:val="none" w:sz="0" w:space="0" w:color="auto"/>
            <w:left w:val="none" w:sz="0" w:space="0" w:color="auto"/>
            <w:bottom w:val="none" w:sz="0" w:space="0" w:color="auto"/>
            <w:right w:val="none" w:sz="0" w:space="0" w:color="auto"/>
          </w:divBdr>
        </w:div>
        <w:div w:id="471213087">
          <w:marLeft w:val="0"/>
          <w:marRight w:val="0"/>
          <w:marTop w:val="0"/>
          <w:marBottom w:val="0"/>
          <w:divBdr>
            <w:top w:val="none" w:sz="0" w:space="0" w:color="auto"/>
            <w:left w:val="none" w:sz="0" w:space="0" w:color="auto"/>
            <w:bottom w:val="none" w:sz="0" w:space="0" w:color="auto"/>
            <w:right w:val="none" w:sz="0" w:space="0" w:color="auto"/>
          </w:divBdr>
        </w:div>
        <w:div w:id="1029062175">
          <w:marLeft w:val="0"/>
          <w:marRight w:val="0"/>
          <w:marTop w:val="0"/>
          <w:marBottom w:val="0"/>
          <w:divBdr>
            <w:top w:val="none" w:sz="0" w:space="0" w:color="auto"/>
            <w:left w:val="none" w:sz="0" w:space="0" w:color="auto"/>
            <w:bottom w:val="none" w:sz="0" w:space="0" w:color="auto"/>
            <w:right w:val="none" w:sz="0" w:space="0" w:color="auto"/>
          </w:divBdr>
        </w:div>
        <w:div w:id="867714922">
          <w:marLeft w:val="0"/>
          <w:marRight w:val="0"/>
          <w:marTop w:val="0"/>
          <w:marBottom w:val="0"/>
          <w:divBdr>
            <w:top w:val="none" w:sz="0" w:space="0" w:color="auto"/>
            <w:left w:val="none" w:sz="0" w:space="0" w:color="auto"/>
            <w:bottom w:val="none" w:sz="0" w:space="0" w:color="auto"/>
            <w:right w:val="none" w:sz="0" w:space="0" w:color="auto"/>
          </w:divBdr>
        </w:div>
        <w:div w:id="1148016799">
          <w:marLeft w:val="0"/>
          <w:marRight w:val="0"/>
          <w:marTop w:val="0"/>
          <w:marBottom w:val="0"/>
          <w:divBdr>
            <w:top w:val="none" w:sz="0" w:space="0" w:color="auto"/>
            <w:left w:val="none" w:sz="0" w:space="0" w:color="auto"/>
            <w:bottom w:val="none" w:sz="0" w:space="0" w:color="auto"/>
            <w:right w:val="none" w:sz="0" w:space="0" w:color="auto"/>
          </w:divBdr>
        </w:div>
        <w:div w:id="2048292733">
          <w:marLeft w:val="0"/>
          <w:marRight w:val="0"/>
          <w:marTop w:val="0"/>
          <w:marBottom w:val="0"/>
          <w:divBdr>
            <w:top w:val="none" w:sz="0" w:space="0" w:color="auto"/>
            <w:left w:val="none" w:sz="0" w:space="0" w:color="auto"/>
            <w:bottom w:val="none" w:sz="0" w:space="0" w:color="auto"/>
            <w:right w:val="none" w:sz="0" w:space="0" w:color="auto"/>
          </w:divBdr>
        </w:div>
        <w:div w:id="690301353">
          <w:marLeft w:val="0"/>
          <w:marRight w:val="0"/>
          <w:marTop w:val="0"/>
          <w:marBottom w:val="0"/>
          <w:divBdr>
            <w:top w:val="none" w:sz="0" w:space="0" w:color="auto"/>
            <w:left w:val="none" w:sz="0" w:space="0" w:color="auto"/>
            <w:bottom w:val="none" w:sz="0" w:space="0" w:color="auto"/>
            <w:right w:val="none" w:sz="0" w:space="0" w:color="auto"/>
          </w:divBdr>
        </w:div>
        <w:div w:id="1429764644">
          <w:marLeft w:val="0"/>
          <w:marRight w:val="0"/>
          <w:marTop w:val="0"/>
          <w:marBottom w:val="0"/>
          <w:divBdr>
            <w:top w:val="none" w:sz="0" w:space="0" w:color="auto"/>
            <w:left w:val="none" w:sz="0" w:space="0" w:color="auto"/>
            <w:bottom w:val="none" w:sz="0" w:space="0" w:color="auto"/>
            <w:right w:val="none" w:sz="0" w:space="0" w:color="auto"/>
          </w:divBdr>
        </w:div>
        <w:div w:id="1685208612">
          <w:marLeft w:val="0"/>
          <w:marRight w:val="0"/>
          <w:marTop w:val="0"/>
          <w:marBottom w:val="0"/>
          <w:divBdr>
            <w:top w:val="none" w:sz="0" w:space="0" w:color="auto"/>
            <w:left w:val="none" w:sz="0" w:space="0" w:color="auto"/>
            <w:bottom w:val="none" w:sz="0" w:space="0" w:color="auto"/>
            <w:right w:val="none" w:sz="0" w:space="0" w:color="auto"/>
          </w:divBdr>
        </w:div>
        <w:div w:id="232158943">
          <w:marLeft w:val="0"/>
          <w:marRight w:val="0"/>
          <w:marTop w:val="0"/>
          <w:marBottom w:val="0"/>
          <w:divBdr>
            <w:top w:val="none" w:sz="0" w:space="0" w:color="auto"/>
            <w:left w:val="none" w:sz="0" w:space="0" w:color="auto"/>
            <w:bottom w:val="none" w:sz="0" w:space="0" w:color="auto"/>
            <w:right w:val="none" w:sz="0" w:space="0" w:color="auto"/>
          </w:divBdr>
        </w:div>
        <w:div w:id="2052419413">
          <w:marLeft w:val="0"/>
          <w:marRight w:val="0"/>
          <w:marTop w:val="0"/>
          <w:marBottom w:val="0"/>
          <w:divBdr>
            <w:top w:val="none" w:sz="0" w:space="0" w:color="auto"/>
            <w:left w:val="none" w:sz="0" w:space="0" w:color="auto"/>
            <w:bottom w:val="none" w:sz="0" w:space="0" w:color="auto"/>
            <w:right w:val="none" w:sz="0" w:space="0" w:color="auto"/>
          </w:divBdr>
        </w:div>
        <w:div w:id="1020161579">
          <w:marLeft w:val="0"/>
          <w:marRight w:val="0"/>
          <w:marTop w:val="0"/>
          <w:marBottom w:val="0"/>
          <w:divBdr>
            <w:top w:val="none" w:sz="0" w:space="0" w:color="auto"/>
            <w:left w:val="none" w:sz="0" w:space="0" w:color="auto"/>
            <w:bottom w:val="none" w:sz="0" w:space="0" w:color="auto"/>
            <w:right w:val="none" w:sz="0" w:space="0" w:color="auto"/>
          </w:divBdr>
        </w:div>
        <w:div w:id="138964891">
          <w:marLeft w:val="0"/>
          <w:marRight w:val="0"/>
          <w:marTop w:val="0"/>
          <w:marBottom w:val="0"/>
          <w:divBdr>
            <w:top w:val="none" w:sz="0" w:space="0" w:color="auto"/>
            <w:left w:val="none" w:sz="0" w:space="0" w:color="auto"/>
            <w:bottom w:val="none" w:sz="0" w:space="0" w:color="auto"/>
            <w:right w:val="none" w:sz="0" w:space="0" w:color="auto"/>
          </w:divBdr>
        </w:div>
        <w:div w:id="781071419">
          <w:marLeft w:val="0"/>
          <w:marRight w:val="0"/>
          <w:marTop w:val="0"/>
          <w:marBottom w:val="0"/>
          <w:divBdr>
            <w:top w:val="none" w:sz="0" w:space="0" w:color="auto"/>
            <w:left w:val="none" w:sz="0" w:space="0" w:color="auto"/>
            <w:bottom w:val="none" w:sz="0" w:space="0" w:color="auto"/>
            <w:right w:val="none" w:sz="0" w:space="0" w:color="auto"/>
          </w:divBdr>
        </w:div>
        <w:div w:id="1494951084">
          <w:marLeft w:val="0"/>
          <w:marRight w:val="0"/>
          <w:marTop w:val="0"/>
          <w:marBottom w:val="0"/>
          <w:divBdr>
            <w:top w:val="none" w:sz="0" w:space="0" w:color="auto"/>
            <w:left w:val="none" w:sz="0" w:space="0" w:color="auto"/>
            <w:bottom w:val="none" w:sz="0" w:space="0" w:color="auto"/>
            <w:right w:val="none" w:sz="0" w:space="0" w:color="auto"/>
          </w:divBdr>
        </w:div>
        <w:div w:id="2138376302">
          <w:marLeft w:val="0"/>
          <w:marRight w:val="0"/>
          <w:marTop w:val="0"/>
          <w:marBottom w:val="0"/>
          <w:divBdr>
            <w:top w:val="none" w:sz="0" w:space="0" w:color="auto"/>
            <w:left w:val="none" w:sz="0" w:space="0" w:color="auto"/>
            <w:bottom w:val="none" w:sz="0" w:space="0" w:color="auto"/>
            <w:right w:val="none" w:sz="0" w:space="0" w:color="auto"/>
          </w:divBdr>
        </w:div>
        <w:div w:id="2128238203">
          <w:marLeft w:val="0"/>
          <w:marRight w:val="0"/>
          <w:marTop w:val="0"/>
          <w:marBottom w:val="0"/>
          <w:divBdr>
            <w:top w:val="none" w:sz="0" w:space="0" w:color="auto"/>
            <w:left w:val="none" w:sz="0" w:space="0" w:color="auto"/>
            <w:bottom w:val="none" w:sz="0" w:space="0" w:color="auto"/>
            <w:right w:val="none" w:sz="0" w:space="0" w:color="auto"/>
          </w:divBdr>
        </w:div>
        <w:div w:id="1228421231">
          <w:marLeft w:val="0"/>
          <w:marRight w:val="0"/>
          <w:marTop w:val="0"/>
          <w:marBottom w:val="0"/>
          <w:divBdr>
            <w:top w:val="none" w:sz="0" w:space="0" w:color="auto"/>
            <w:left w:val="none" w:sz="0" w:space="0" w:color="auto"/>
            <w:bottom w:val="none" w:sz="0" w:space="0" w:color="auto"/>
            <w:right w:val="none" w:sz="0" w:space="0" w:color="auto"/>
          </w:divBdr>
        </w:div>
      </w:divsChild>
    </w:div>
    <w:div w:id="297762244">
      <w:bodyDiv w:val="1"/>
      <w:marLeft w:val="0"/>
      <w:marRight w:val="0"/>
      <w:marTop w:val="0"/>
      <w:marBottom w:val="0"/>
      <w:divBdr>
        <w:top w:val="none" w:sz="0" w:space="0" w:color="auto"/>
        <w:left w:val="none" w:sz="0" w:space="0" w:color="auto"/>
        <w:bottom w:val="none" w:sz="0" w:space="0" w:color="auto"/>
        <w:right w:val="none" w:sz="0" w:space="0" w:color="auto"/>
      </w:divBdr>
    </w:div>
    <w:div w:id="314339124">
      <w:bodyDiv w:val="1"/>
      <w:marLeft w:val="0"/>
      <w:marRight w:val="0"/>
      <w:marTop w:val="0"/>
      <w:marBottom w:val="0"/>
      <w:divBdr>
        <w:top w:val="none" w:sz="0" w:space="0" w:color="auto"/>
        <w:left w:val="none" w:sz="0" w:space="0" w:color="auto"/>
        <w:bottom w:val="none" w:sz="0" w:space="0" w:color="auto"/>
        <w:right w:val="none" w:sz="0" w:space="0" w:color="auto"/>
      </w:divBdr>
    </w:div>
    <w:div w:id="329719614">
      <w:bodyDiv w:val="1"/>
      <w:marLeft w:val="0"/>
      <w:marRight w:val="0"/>
      <w:marTop w:val="0"/>
      <w:marBottom w:val="0"/>
      <w:divBdr>
        <w:top w:val="none" w:sz="0" w:space="0" w:color="auto"/>
        <w:left w:val="none" w:sz="0" w:space="0" w:color="auto"/>
        <w:bottom w:val="none" w:sz="0" w:space="0" w:color="auto"/>
        <w:right w:val="none" w:sz="0" w:space="0" w:color="auto"/>
      </w:divBdr>
    </w:div>
    <w:div w:id="348264032">
      <w:bodyDiv w:val="1"/>
      <w:marLeft w:val="0"/>
      <w:marRight w:val="0"/>
      <w:marTop w:val="0"/>
      <w:marBottom w:val="0"/>
      <w:divBdr>
        <w:top w:val="none" w:sz="0" w:space="0" w:color="auto"/>
        <w:left w:val="none" w:sz="0" w:space="0" w:color="auto"/>
        <w:bottom w:val="none" w:sz="0" w:space="0" w:color="auto"/>
        <w:right w:val="none" w:sz="0" w:space="0" w:color="auto"/>
      </w:divBdr>
    </w:div>
    <w:div w:id="354037523">
      <w:bodyDiv w:val="1"/>
      <w:marLeft w:val="0"/>
      <w:marRight w:val="0"/>
      <w:marTop w:val="0"/>
      <w:marBottom w:val="0"/>
      <w:divBdr>
        <w:top w:val="none" w:sz="0" w:space="0" w:color="auto"/>
        <w:left w:val="none" w:sz="0" w:space="0" w:color="auto"/>
        <w:bottom w:val="none" w:sz="0" w:space="0" w:color="auto"/>
        <w:right w:val="none" w:sz="0" w:space="0" w:color="auto"/>
      </w:divBdr>
    </w:div>
    <w:div w:id="366874811">
      <w:bodyDiv w:val="1"/>
      <w:marLeft w:val="0"/>
      <w:marRight w:val="0"/>
      <w:marTop w:val="0"/>
      <w:marBottom w:val="0"/>
      <w:divBdr>
        <w:top w:val="none" w:sz="0" w:space="0" w:color="auto"/>
        <w:left w:val="none" w:sz="0" w:space="0" w:color="auto"/>
        <w:bottom w:val="none" w:sz="0" w:space="0" w:color="auto"/>
        <w:right w:val="none" w:sz="0" w:space="0" w:color="auto"/>
      </w:divBdr>
      <w:divsChild>
        <w:div w:id="812672289">
          <w:marLeft w:val="0"/>
          <w:marRight w:val="0"/>
          <w:marTop w:val="0"/>
          <w:marBottom w:val="0"/>
          <w:divBdr>
            <w:top w:val="none" w:sz="0" w:space="0" w:color="auto"/>
            <w:left w:val="none" w:sz="0" w:space="0" w:color="auto"/>
            <w:bottom w:val="none" w:sz="0" w:space="0" w:color="auto"/>
            <w:right w:val="none" w:sz="0" w:space="0" w:color="auto"/>
          </w:divBdr>
        </w:div>
        <w:div w:id="1309048337">
          <w:marLeft w:val="0"/>
          <w:marRight w:val="0"/>
          <w:marTop w:val="0"/>
          <w:marBottom w:val="0"/>
          <w:divBdr>
            <w:top w:val="none" w:sz="0" w:space="0" w:color="auto"/>
            <w:left w:val="none" w:sz="0" w:space="0" w:color="auto"/>
            <w:bottom w:val="none" w:sz="0" w:space="0" w:color="auto"/>
            <w:right w:val="none" w:sz="0" w:space="0" w:color="auto"/>
          </w:divBdr>
        </w:div>
        <w:div w:id="307789597">
          <w:marLeft w:val="0"/>
          <w:marRight w:val="0"/>
          <w:marTop w:val="0"/>
          <w:marBottom w:val="0"/>
          <w:divBdr>
            <w:top w:val="none" w:sz="0" w:space="0" w:color="auto"/>
            <w:left w:val="none" w:sz="0" w:space="0" w:color="auto"/>
            <w:bottom w:val="none" w:sz="0" w:space="0" w:color="auto"/>
            <w:right w:val="none" w:sz="0" w:space="0" w:color="auto"/>
          </w:divBdr>
        </w:div>
        <w:div w:id="981931260">
          <w:marLeft w:val="0"/>
          <w:marRight w:val="0"/>
          <w:marTop w:val="0"/>
          <w:marBottom w:val="0"/>
          <w:divBdr>
            <w:top w:val="none" w:sz="0" w:space="0" w:color="auto"/>
            <w:left w:val="none" w:sz="0" w:space="0" w:color="auto"/>
            <w:bottom w:val="none" w:sz="0" w:space="0" w:color="auto"/>
            <w:right w:val="none" w:sz="0" w:space="0" w:color="auto"/>
          </w:divBdr>
        </w:div>
        <w:div w:id="474836505">
          <w:marLeft w:val="0"/>
          <w:marRight w:val="0"/>
          <w:marTop w:val="0"/>
          <w:marBottom w:val="0"/>
          <w:divBdr>
            <w:top w:val="none" w:sz="0" w:space="0" w:color="auto"/>
            <w:left w:val="none" w:sz="0" w:space="0" w:color="auto"/>
            <w:bottom w:val="none" w:sz="0" w:space="0" w:color="auto"/>
            <w:right w:val="none" w:sz="0" w:space="0" w:color="auto"/>
          </w:divBdr>
        </w:div>
        <w:div w:id="1495104858">
          <w:marLeft w:val="0"/>
          <w:marRight w:val="0"/>
          <w:marTop w:val="0"/>
          <w:marBottom w:val="0"/>
          <w:divBdr>
            <w:top w:val="none" w:sz="0" w:space="0" w:color="auto"/>
            <w:left w:val="none" w:sz="0" w:space="0" w:color="auto"/>
            <w:bottom w:val="none" w:sz="0" w:space="0" w:color="auto"/>
            <w:right w:val="none" w:sz="0" w:space="0" w:color="auto"/>
          </w:divBdr>
        </w:div>
      </w:divsChild>
    </w:div>
    <w:div w:id="374278293">
      <w:bodyDiv w:val="1"/>
      <w:marLeft w:val="0"/>
      <w:marRight w:val="0"/>
      <w:marTop w:val="0"/>
      <w:marBottom w:val="0"/>
      <w:divBdr>
        <w:top w:val="none" w:sz="0" w:space="0" w:color="auto"/>
        <w:left w:val="none" w:sz="0" w:space="0" w:color="auto"/>
        <w:bottom w:val="none" w:sz="0" w:space="0" w:color="auto"/>
        <w:right w:val="none" w:sz="0" w:space="0" w:color="auto"/>
      </w:divBdr>
    </w:div>
    <w:div w:id="375084752">
      <w:bodyDiv w:val="1"/>
      <w:marLeft w:val="0"/>
      <w:marRight w:val="0"/>
      <w:marTop w:val="0"/>
      <w:marBottom w:val="0"/>
      <w:divBdr>
        <w:top w:val="none" w:sz="0" w:space="0" w:color="auto"/>
        <w:left w:val="none" w:sz="0" w:space="0" w:color="auto"/>
        <w:bottom w:val="none" w:sz="0" w:space="0" w:color="auto"/>
        <w:right w:val="none" w:sz="0" w:space="0" w:color="auto"/>
      </w:divBdr>
      <w:divsChild>
        <w:div w:id="352727418">
          <w:marLeft w:val="0"/>
          <w:marRight w:val="0"/>
          <w:marTop w:val="0"/>
          <w:marBottom w:val="0"/>
          <w:divBdr>
            <w:top w:val="none" w:sz="0" w:space="0" w:color="auto"/>
            <w:left w:val="none" w:sz="0" w:space="0" w:color="auto"/>
            <w:bottom w:val="none" w:sz="0" w:space="0" w:color="auto"/>
            <w:right w:val="none" w:sz="0" w:space="0" w:color="auto"/>
          </w:divBdr>
        </w:div>
        <w:div w:id="562914117">
          <w:marLeft w:val="0"/>
          <w:marRight w:val="0"/>
          <w:marTop w:val="0"/>
          <w:marBottom w:val="0"/>
          <w:divBdr>
            <w:top w:val="none" w:sz="0" w:space="0" w:color="auto"/>
            <w:left w:val="none" w:sz="0" w:space="0" w:color="auto"/>
            <w:bottom w:val="none" w:sz="0" w:space="0" w:color="auto"/>
            <w:right w:val="none" w:sz="0" w:space="0" w:color="auto"/>
          </w:divBdr>
        </w:div>
        <w:div w:id="34160446">
          <w:marLeft w:val="0"/>
          <w:marRight w:val="0"/>
          <w:marTop w:val="0"/>
          <w:marBottom w:val="0"/>
          <w:divBdr>
            <w:top w:val="none" w:sz="0" w:space="0" w:color="auto"/>
            <w:left w:val="none" w:sz="0" w:space="0" w:color="auto"/>
            <w:bottom w:val="none" w:sz="0" w:space="0" w:color="auto"/>
            <w:right w:val="none" w:sz="0" w:space="0" w:color="auto"/>
          </w:divBdr>
        </w:div>
        <w:div w:id="1202985361">
          <w:marLeft w:val="0"/>
          <w:marRight w:val="0"/>
          <w:marTop w:val="0"/>
          <w:marBottom w:val="0"/>
          <w:divBdr>
            <w:top w:val="none" w:sz="0" w:space="0" w:color="auto"/>
            <w:left w:val="none" w:sz="0" w:space="0" w:color="auto"/>
            <w:bottom w:val="none" w:sz="0" w:space="0" w:color="auto"/>
            <w:right w:val="none" w:sz="0" w:space="0" w:color="auto"/>
          </w:divBdr>
        </w:div>
        <w:div w:id="1780637389">
          <w:marLeft w:val="0"/>
          <w:marRight w:val="0"/>
          <w:marTop w:val="0"/>
          <w:marBottom w:val="0"/>
          <w:divBdr>
            <w:top w:val="none" w:sz="0" w:space="0" w:color="auto"/>
            <w:left w:val="none" w:sz="0" w:space="0" w:color="auto"/>
            <w:bottom w:val="none" w:sz="0" w:space="0" w:color="auto"/>
            <w:right w:val="none" w:sz="0" w:space="0" w:color="auto"/>
          </w:divBdr>
        </w:div>
        <w:div w:id="2023703158">
          <w:marLeft w:val="0"/>
          <w:marRight w:val="0"/>
          <w:marTop w:val="0"/>
          <w:marBottom w:val="0"/>
          <w:divBdr>
            <w:top w:val="none" w:sz="0" w:space="0" w:color="auto"/>
            <w:left w:val="none" w:sz="0" w:space="0" w:color="auto"/>
            <w:bottom w:val="none" w:sz="0" w:space="0" w:color="auto"/>
            <w:right w:val="none" w:sz="0" w:space="0" w:color="auto"/>
          </w:divBdr>
        </w:div>
        <w:div w:id="1306200762">
          <w:marLeft w:val="0"/>
          <w:marRight w:val="0"/>
          <w:marTop w:val="0"/>
          <w:marBottom w:val="0"/>
          <w:divBdr>
            <w:top w:val="none" w:sz="0" w:space="0" w:color="auto"/>
            <w:left w:val="none" w:sz="0" w:space="0" w:color="auto"/>
            <w:bottom w:val="none" w:sz="0" w:space="0" w:color="auto"/>
            <w:right w:val="none" w:sz="0" w:space="0" w:color="auto"/>
          </w:divBdr>
        </w:div>
        <w:div w:id="4554693">
          <w:marLeft w:val="0"/>
          <w:marRight w:val="0"/>
          <w:marTop w:val="0"/>
          <w:marBottom w:val="0"/>
          <w:divBdr>
            <w:top w:val="none" w:sz="0" w:space="0" w:color="auto"/>
            <w:left w:val="none" w:sz="0" w:space="0" w:color="auto"/>
            <w:bottom w:val="none" w:sz="0" w:space="0" w:color="auto"/>
            <w:right w:val="none" w:sz="0" w:space="0" w:color="auto"/>
          </w:divBdr>
        </w:div>
        <w:div w:id="1309825491">
          <w:marLeft w:val="0"/>
          <w:marRight w:val="0"/>
          <w:marTop w:val="0"/>
          <w:marBottom w:val="0"/>
          <w:divBdr>
            <w:top w:val="none" w:sz="0" w:space="0" w:color="auto"/>
            <w:left w:val="none" w:sz="0" w:space="0" w:color="auto"/>
            <w:bottom w:val="none" w:sz="0" w:space="0" w:color="auto"/>
            <w:right w:val="none" w:sz="0" w:space="0" w:color="auto"/>
          </w:divBdr>
        </w:div>
        <w:div w:id="385569748">
          <w:marLeft w:val="0"/>
          <w:marRight w:val="0"/>
          <w:marTop w:val="0"/>
          <w:marBottom w:val="0"/>
          <w:divBdr>
            <w:top w:val="none" w:sz="0" w:space="0" w:color="auto"/>
            <w:left w:val="none" w:sz="0" w:space="0" w:color="auto"/>
            <w:bottom w:val="none" w:sz="0" w:space="0" w:color="auto"/>
            <w:right w:val="none" w:sz="0" w:space="0" w:color="auto"/>
          </w:divBdr>
        </w:div>
        <w:div w:id="2119450399">
          <w:marLeft w:val="0"/>
          <w:marRight w:val="0"/>
          <w:marTop w:val="0"/>
          <w:marBottom w:val="0"/>
          <w:divBdr>
            <w:top w:val="none" w:sz="0" w:space="0" w:color="auto"/>
            <w:left w:val="none" w:sz="0" w:space="0" w:color="auto"/>
            <w:bottom w:val="none" w:sz="0" w:space="0" w:color="auto"/>
            <w:right w:val="none" w:sz="0" w:space="0" w:color="auto"/>
          </w:divBdr>
        </w:div>
        <w:div w:id="637565618">
          <w:marLeft w:val="0"/>
          <w:marRight w:val="0"/>
          <w:marTop w:val="0"/>
          <w:marBottom w:val="0"/>
          <w:divBdr>
            <w:top w:val="none" w:sz="0" w:space="0" w:color="auto"/>
            <w:left w:val="none" w:sz="0" w:space="0" w:color="auto"/>
            <w:bottom w:val="none" w:sz="0" w:space="0" w:color="auto"/>
            <w:right w:val="none" w:sz="0" w:space="0" w:color="auto"/>
          </w:divBdr>
        </w:div>
        <w:div w:id="807361732">
          <w:marLeft w:val="0"/>
          <w:marRight w:val="0"/>
          <w:marTop w:val="0"/>
          <w:marBottom w:val="0"/>
          <w:divBdr>
            <w:top w:val="none" w:sz="0" w:space="0" w:color="auto"/>
            <w:left w:val="none" w:sz="0" w:space="0" w:color="auto"/>
            <w:bottom w:val="none" w:sz="0" w:space="0" w:color="auto"/>
            <w:right w:val="none" w:sz="0" w:space="0" w:color="auto"/>
          </w:divBdr>
        </w:div>
        <w:div w:id="1911117381">
          <w:marLeft w:val="0"/>
          <w:marRight w:val="0"/>
          <w:marTop w:val="0"/>
          <w:marBottom w:val="0"/>
          <w:divBdr>
            <w:top w:val="none" w:sz="0" w:space="0" w:color="auto"/>
            <w:left w:val="none" w:sz="0" w:space="0" w:color="auto"/>
            <w:bottom w:val="none" w:sz="0" w:space="0" w:color="auto"/>
            <w:right w:val="none" w:sz="0" w:space="0" w:color="auto"/>
          </w:divBdr>
        </w:div>
        <w:div w:id="1018047569">
          <w:marLeft w:val="0"/>
          <w:marRight w:val="0"/>
          <w:marTop w:val="0"/>
          <w:marBottom w:val="0"/>
          <w:divBdr>
            <w:top w:val="none" w:sz="0" w:space="0" w:color="auto"/>
            <w:left w:val="none" w:sz="0" w:space="0" w:color="auto"/>
            <w:bottom w:val="none" w:sz="0" w:space="0" w:color="auto"/>
            <w:right w:val="none" w:sz="0" w:space="0" w:color="auto"/>
          </w:divBdr>
        </w:div>
        <w:div w:id="1180437990">
          <w:marLeft w:val="0"/>
          <w:marRight w:val="0"/>
          <w:marTop w:val="0"/>
          <w:marBottom w:val="0"/>
          <w:divBdr>
            <w:top w:val="none" w:sz="0" w:space="0" w:color="auto"/>
            <w:left w:val="none" w:sz="0" w:space="0" w:color="auto"/>
            <w:bottom w:val="none" w:sz="0" w:space="0" w:color="auto"/>
            <w:right w:val="none" w:sz="0" w:space="0" w:color="auto"/>
          </w:divBdr>
        </w:div>
        <w:div w:id="1243641894">
          <w:marLeft w:val="0"/>
          <w:marRight w:val="0"/>
          <w:marTop w:val="0"/>
          <w:marBottom w:val="0"/>
          <w:divBdr>
            <w:top w:val="none" w:sz="0" w:space="0" w:color="auto"/>
            <w:left w:val="none" w:sz="0" w:space="0" w:color="auto"/>
            <w:bottom w:val="none" w:sz="0" w:space="0" w:color="auto"/>
            <w:right w:val="none" w:sz="0" w:space="0" w:color="auto"/>
          </w:divBdr>
        </w:div>
        <w:div w:id="110369598">
          <w:marLeft w:val="0"/>
          <w:marRight w:val="0"/>
          <w:marTop w:val="0"/>
          <w:marBottom w:val="0"/>
          <w:divBdr>
            <w:top w:val="none" w:sz="0" w:space="0" w:color="auto"/>
            <w:left w:val="none" w:sz="0" w:space="0" w:color="auto"/>
            <w:bottom w:val="none" w:sz="0" w:space="0" w:color="auto"/>
            <w:right w:val="none" w:sz="0" w:space="0" w:color="auto"/>
          </w:divBdr>
        </w:div>
        <w:div w:id="532428348">
          <w:marLeft w:val="0"/>
          <w:marRight w:val="0"/>
          <w:marTop w:val="0"/>
          <w:marBottom w:val="0"/>
          <w:divBdr>
            <w:top w:val="none" w:sz="0" w:space="0" w:color="auto"/>
            <w:left w:val="none" w:sz="0" w:space="0" w:color="auto"/>
            <w:bottom w:val="none" w:sz="0" w:space="0" w:color="auto"/>
            <w:right w:val="none" w:sz="0" w:space="0" w:color="auto"/>
          </w:divBdr>
        </w:div>
        <w:div w:id="886919894">
          <w:marLeft w:val="0"/>
          <w:marRight w:val="0"/>
          <w:marTop w:val="0"/>
          <w:marBottom w:val="0"/>
          <w:divBdr>
            <w:top w:val="none" w:sz="0" w:space="0" w:color="auto"/>
            <w:left w:val="none" w:sz="0" w:space="0" w:color="auto"/>
            <w:bottom w:val="none" w:sz="0" w:space="0" w:color="auto"/>
            <w:right w:val="none" w:sz="0" w:space="0" w:color="auto"/>
          </w:divBdr>
        </w:div>
        <w:div w:id="1919902686">
          <w:marLeft w:val="0"/>
          <w:marRight w:val="0"/>
          <w:marTop w:val="0"/>
          <w:marBottom w:val="0"/>
          <w:divBdr>
            <w:top w:val="none" w:sz="0" w:space="0" w:color="auto"/>
            <w:left w:val="none" w:sz="0" w:space="0" w:color="auto"/>
            <w:bottom w:val="none" w:sz="0" w:space="0" w:color="auto"/>
            <w:right w:val="none" w:sz="0" w:space="0" w:color="auto"/>
          </w:divBdr>
        </w:div>
        <w:div w:id="1922370760">
          <w:marLeft w:val="0"/>
          <w:marRight w:val="0"/>
          <w:marTop w:val="0"/>
          <w:marBottom w:val="0"/>
          <w:divBdr>
            <w:top w:val="none" w:sz="0" w:space="0" w:color="auto"/>
            <w:left w:val="none" w:sz="0" w:space="0" w:color="auto"/>
            <w:bottom w:val="none" w:sz="0" w:space="0" w:color="auto"/>
            <w:right w:val="none" w:sz="0" w:space="0" w:color="auto"/>
          </w:divBdr>
        </w:div>
        <w:div w:id="1479418831">
          <w:marLeft w:val="0"/>
          <w:marRight w:val="0"/>
          <w:marTop w:val="0"/>
          <w:marBottom w:val="0"/>
          <w:divBdr>
            <w:top w:val="none" w:sz="0" w:space="0" w:color="auto"/>
            <w:left w:val="none" w:sz="0" w:space="0" w:color="auto"/>
            <w:bottom w:val="none" w:sz="0" w:space="0" w:color="auto"/>
            <w:right w:val="none" w:sz="0" w:space="0" w:color="auto"/>
          </w:divBdr>
        </w:div>
        <w:div w:id="1013920865">
          <w:marLeft w:val="0"/>
          <w:marRight w:val="0"/>
          <w:marTop w:val="0"/>
          <w:marBottom w:val="0"/>
          <w:divBdr>
            <w:top w:val="none" w:sz="0" w:space="0" w:color="auto"/>
            <w:left w:val="none" w:sz="0" w:space="0" w:color="auto"/>
            <w:bottom w:val="none" w:sz="0" w:space="0" w:color="auto"/>
            <w:right w:val="none" w:sz="0" w:space="0" w:color="auto"/>
          </w:divBdr>
        </w:div>
        <w:div w:id="387385500">
          <w:marLeft w:val="0"/>
          <w:marRight w:val="0"/>
          <w:marTop w:val="0"/>
          <w:marBottom w:val="0"/>
          <w:divBdr>
            <w:top w:val="none" w:sz="0" w:space="0" w:color="auto"/>
            <w:left w:val="none" w:sz="0" w:space="0" w:color="auto"/>
            <w:bottom w:val="none" w:sz="0" w:space="0" w:color="auto"/>
            <w:right w:val="none" w:sz="0" w:space="0" w:color="auto"/>
          </w:divBdr>
        </w:div>
        <w:div w:id="1587954271">
          <w:marLeft w:val="0"/>
          <w:marRight w:val="0"/>
          <w:marTop w:val="0"/>
          <w:marBottom w:val="0"/>
          <w:divBdr>
            <w:top w:val="none" w:sz="0" w:space="0" w:color="auto"/>
            <w:left w:val="none" w:sz="0" w:space="0" w:color="auto"/>
            <w:bottom w:val="none" w:sz="0" w:space="0" w:color="auto"/>
            <w:right w:val="none" w:sz="0" w:space="0" w:color="auto"/>
          </w:divBdr>
        </w:div>
        <w:div w:id="1654916678">
          <w:marLeft w:val="0"/>
          <w:marRight w:val="0"/>
          <w:marTop w:val="0"/>
          <w:marBottom w:val="0"/>
          <w:divBdr>
            <w:top w:val="none" w:sz="0" w:space="0" w:color="auto"/>
            <w:left w:val="none" w:sz="0" w:space="0" w:color="auto"/>
            <w:bottom w:val="none" w:sz="0" w:space="0" w:color="auto"/>
            <w:right w:val="none" w:sz="0" w:space="0" w:color="auto"/>
          </w:divBdr>
        </w:div>
        <w:div w:id="1045981898">
          <w:marLeft w:val="0"/>
          <w:marRight w:val="0"/>
          <w:marTop w:val="0"/>
          <w:marBottom w:val="0"/>
          <w:divBdr>
            <w:top w:val="none" w:sz="0" w:space="0" w:color="auto"/>
            <w:left w:val="none" w:sz="0" w:space="0" w:color="auto"/>
            <w:bottom w:val="none" w:sz="0" w:space="0" w:color="auto"/>
            <w:right w:val="none" w:sz="0" w:space="0" w:color="auto"/>
          </w:divBdr>
        </w:div>
        <w:div w:id="1942033377">
          <w:marLeft w:val="0"/>
          <w:marRight w:val="0"/>
          <w:marTop w:val="0"/>
          <w:marBottom w:val="0"/>
          <w:divBdr>
            <w:top w:val="none" w:sz="0" w:space="0" w:color="auto"/>
            <w:left w:val="none" w:sz="0" w:space="0" w:color="auto"/>
            <w:bottom w:val="none" w:sz="0" w:space="0" w:color="auto"/>
            <w:right w:val="none" w:sz="0" w:space="0" w:color="auto"/>
          </w:divBdr>
        </w:div>
        <w:div w:id="913781180">
          <w:marLeft w:val="0"/>
          <w:marRight w:val="0"/>
          <w:marTop w:val="0"/>
          <w:marBottom w:val="0"/>
          <w:divBdr>
            <w:top w:val="none" w:sz="0" w:space="0" w:color="auto"/>
            <w:left w:val="none" w:sz="0" w:space="0" w:color="auto"/>
            <w:bottom w:val="none" w:sz="0" w:space="0" w:color="auto"/>
            <w:right w:val="none" w:sz="0" w:space="0" w:color="auto"/>
          </w:divBdr>
        </w:div>
        <w:div w:id="560023639">
          <w:marLeft w:val="0"/>
          <w:marRight w:val="0"/>
          <w:marTop w:val="0"/>
          <w:marBottom w:val="0"/>
          <w:divBdr>
            <w:top w:val="none" w:sz="0" w:space="0" w:color="auto"/>
            <w:left w:val="none" w:sz="0" w:space="0" w:color="auto"/>
            <w:bottom w:val="none" w:sz="0" w:space="0" w:color="auto"/>
            <w:right w:val="none" w:sz="0" w:space="0" w:color="auto"/>
          </w:divBdr>
        </w:div>
        <w:div w:id="1405451529">
          <w:marLeft w:val="0"/>
          <w:marRight w:val="0"/>
          <w:marTop w:val="0"/>
          <w:marBottom w:val="0"/>
          <w:divBdr>
            <w:top w:val="none" w:sz="0" w:space="0" w:color="auto"/>
            <w:left w:val="none" w:sz="0" w:space="0" w:color="auto"/>
            <w:bottom w:val="none" w:sz="0" w:space="0" w:color="auto"/>
            <w:right w:val="none" w:sz="0" w:space="0" w:color="auto"/>
          </w:divBdr>
        </w:div>
        <w:div w:id="1676373518">
          <w:marLeft w:val="0"/>
          <w:marRight w:val="0"/>
          <w:marTop w:val="0"/>
          <w:marBottom w:val="0"/>
          <w:divBdr>
            <w:top w:val="none" w:sz="0" w:space="0" w:color="auto"/>
            <w:left w:val="none" w:sz="0" w:space="0" w:color="auto"/>
            <w:bottom w:val="none" w:sz="0" w:space="0" w:color="auto"/>
            <w:right w:val="none" w:sz="0" w:space="0" w:color="auto"/>
          </w:divBdr>
        </w:div>
        <w:div w:id="1034422303">
          <w:marLeft w:val="0"/>
          <w:marRight w:val="0"/>
          <w:marTop w:val="0"/>
          <w:marBottom w:val="0"/>
          <w:divBdr>
            <w:top w:val="none" w:sz="0" w:space="0" w:color="auto"/>
            <w:left w:val="none" w:sz="0" w:space="0" w:color="auto"/>
            <w:bottom w:val="none" w:sz="0" w:space="0" w:color="auto"/>
            <w:right w:val="none" w:sz="0" w:space="0" w:color="auto"/>
          </w:divBdr>
        </w:div>
        <w:div w:id="452864133">
          <w:marLeft w:val="0"/>
          <w:marRight w:val="0"/>
          <w:marTop w:val="0"/>
          <w:marBottom w:val="0"/>
          <w:divBdr>
            <w:top w:val="none" w:sz="0" w:space="0" w:color="auto"/>
            <w:left w:val="none" w:sz="0" w:space="0" w:color="auto"/>
            <w:bottom w:val="none" w:sz="0" w:space="0" w:color="auto"/>
            <w:right w:val="none" w:sz="0" w:space="0" w:color="auto"/>
          </w:divBdr>
        </w:div>
        <w:div w:id="2038658082">
          <w:marLeft w:val="0"/>
          <w:marRight w:val="0"/>
          <w:marTop w:val="0"/>
          <w:marBottom w:val="0"/>
          <w:divBdr>
            <w:top w:val="none" w:sz="0" w:space="0" w:color="auto"/>
            <w:left w:val="none" w:sz="0" w:space="0" w:color="auto"/>
            <w:bottom w:val="none" w:sz="0" w:space="0" w:color="auto"/>
            <w:right w:val="none" w:sz="0" w:space="0" w:color="auto"/>
          </w:divBdr>
        </w:div>
        <w:div w:id="1884438279">
          <w:marLeft w:val="0"/>
          <w:marRight w:val="0"/>
          <w:marTop w:val="0"/>
          <w:marBottom w:val="0"/>
          <w:divBdr>
            <w:top w:val="none" w:sz="0" w:space="0" w:color="auto"/>
            <w:left w:val="none" w:sz="0" w:space="0" w:color="auto"/>
            <w:bottom w:val="none" w:sz="0" w:space="0" w:color="auto"/>
            <w:right w:val="none" w:sz="0" w:space="0" w:color="auto"/>
          </w:divBdr>
        </w:div>
        <w:div w:id="2061972480">
          <w:marLeft w:val="0"/>
          <w:marRight w:val="0"/>
          <w:marTop w:val="0"/>
          <w:marBottom w:val="0"/>
          <w:divBdr>
            <w:top w:val="none" w:sz="0" w:space="0" w:color="auto"/>
            <w:left w:val="none" w:sz="0" w:space="0" w:color="auto"/>
            <w:bottom w:val="none" w:sz="0" w:space="0" w:color="auto"/>
            <w:right w:val="none" w:sz="0" w:space="0" w:color="auto"/>
          </w:divBdr>
        </w:div>
        <w:div w:id="42021548">
          <w:marLeft w:val="0"/>
          <w:marRight w:val="0"/>
          <w:marTop w:val="0"/>
          <w:marBottom w:val="0"/>
          <w:divBdr>
            <w:top w:val="none" w:sz="0" w:space="0" w:color="auto"/>
            <w:left w:val="none" w:sz="0" w:space="0" w:color="auto"/>
            <w:bottom w:val="none" w:sz="0" w:space="0" w:color="auto"/>
            <w:right w:val="none" w:sz="0" w:space="0" w:color="auto"/>
          </w:divBdr>
        </w:div>
        <w:div w:id="154297450">
          <w:marLeft w:val="0"/>
          <w:marRight w:val="0"/>
          <w:marTop w:val="0"/>
          <w:marBottom w:val="0"/>
          <w:divBdr>
            <w:top w:val="none" w:sz="0" w:space="0" w:color="auto"/>
            <w:left w:val="none" w:sz="0" w:space="0" w:color="auto"/>
            <w:bottom w:val="none" w:sz="0" w:space="0" w:color="auto"/>
            <w:right w:val="none" w:sz="0" w:space="0" w:color="auto"/>
          </w:divBdr>
        </w:div>
        <w:div w:id="1719041782">
          <w:marLeft w:val="0"/>
          <w:marRight w:val="0"/>
          <w:marTop w:val="0"/>
          <w:marBottom w:val="0"/>
          <w:divBdr>
            <w:top w:val="none" w:sz="0" w:space="0" w:color="auto"/>
            <w:left w:val="none" w:sz="0" w:space="0" w:color="auto"/>
            <w:bottom w:val="none" w:sz="0" w:space="0" w:color="auto"/>
            <w:right w:val="none" w:sz="0" w:space="0" w:color="auto"/>
          </w:divBdr>
        </w:div>
        <w:div w:id="1163204623">
          <w:marLeft w:val="0"/>
          <w:marRight w:val="0"/>
          <w:marTop w:val="0"/>
          <w:marBottom w:val="0"/>
          <w:divBdr>
            <w:top w:val="none" w:sz="0" w:space="0" w:color="auto"/>
            <w:left w:val="none" w:sz="0" w:space="0" w:color="auto"/>
            <w:bottom w:val="none" w:sz="0" w:space="0" w:color="auto"/>
            <w:right w:val="none" w:sz="0" w:space="0" w:color="auto"/>
          </w:divBdr>
        </w:div>
        <w:div w:id="2043243548">
          <w:marLeft w:val="0"/>
          <w:marRight w:val="0"/>
          <w:marTop w:val="0"/>
          <w:marBottom w:val="0"/>
          <w:divBdr>
            <w:top w:val="none" w:sz="0" w:space="0" w:color="auto"/>
            <w:left w:val="none" w:sz="0" w:space="0" w:color="auto"/>
            <w:bottom w:val="none" w:sz="0" w:space="0" w:color="auto"/>
            <w:right w:val="none" w:sz="0" w:space="0" w:color="auto"/>
          </w:divBdr>
        </w:div>
        <w:div w:id="67265345">
          <w:marLeft w:val="0"/>
          <w:marRight w:val="0"/>
          <w:marTop w:val="0"/>
          <w:marBottom w:val="0"/>
          <w:divBdr>
            <w:top w:val="none" w:sz="0" w:space="0" w:color="auto"/>
            <w:left w:val="none" w:sz="0" w:space="0" w:color="auto"/>
            <w:bottom w:val="none" w:sz="0" w:space="0" w:color="auto"/>
            <w:right w:val="none" w:sz="0" w:space="0" w:color="auto"/>
          </w:divBdr>
        </w:div>
        <w:div w:id="1806583965">
          <w:marLeft w:val="0"/>
          <w:marRight w:val="0"/>
          <w:marTop w:val="0"/>
          <w:marBottom w:val="0"/>
          <w:divBdr>
            <w:top w:val="none" w:sz="0" w:space="0" w:color="auto"/>
            <w:left w:val="none" w:sz="0" w:space="0" w:color="auto"/>
            <w:bottom w:val="none" w:sz="0" w:space="0" w:color="auto"/>
            <w:right w:val="none" w:sz="0" w:space="0" w:color="auto"/>
          </w:divBdr>
        </w:div>
        <w:div w:id="1551265786">
          <w:marLeft w:val="0"/>
          <w:marRight w:val="0"/>
          <w:marTop w:val="0"/>
          <w:marBottom w:val="0"/>
          <w:divBdr>
            <w:top w:val="none" w:sz="0" w:space="0" w:color="auto"/>
            <w:left w:val="none" w:sz="0" w:space="0" w:color="auto"/>
            <w:bottom w:val="none" w:sz="0" w:space="0" w:color="auto"/>
            <w:right w:val="none" w:sz="0" w:space="0" w:color="auto"/>
          </w:divBdr>
        </w:div>
        <w:div w:id="1640064783">
          <w:marLeft w:val="0"/>
          <w:marRight w:val="0"/>
          <w:marTop w:val="0"/>
          <w:marBottom w:val="0"/>
          <w:divBdr>
            <w:top w:val="none" w:sz="0" w:space="0" w:color="auto"/>
            <w:left w:val="none" w:sz="0" w:space="0" w:color="auto"/>
            <w:bottom w:val="none" w:sz="0" w:space="0" w:color="auto"/>
            <w:right w:val="none" w:sz="0" w:space="0" w:color="auto"/>
          </w:divBdr>
        </w:div>
        <w:div w:id="1254438106">
          <w:marLeft w:val="0"/>
          <w:marRight w:val="0"/>
          <w:marTop w:val="0"/>
          <w:marBottom w:val="0"/>
          <w:divBdr>
            <w:top w:val="none" w:sz="0" w:space="0" w:color="auto"/>
            <w:left w:val="none" w:sz="0" w:space="0" w:color="auto"/>
            <w:bottom w:val="none" w:sz="0" w:space="0" w:color="auto"/>
            <w:right w:val="none" w:sz="0" w:space="0" w:color="auto"/>
          </w:divBdr>
        </w:div>
        <w:div w:id="618757135">
          <w:marLeft w:val="0"/>
          <w:marRight w:val="0"/>
          <w:marTop w:val="0"/>
          <w:marBottom w:val="0"/>
          <w:divBdr>
            <w:top w:val="none" w:sz="0" w:space="0" w:color="auto"/>
            <w:left w:val="none" w:sz="0" w:space="0" w:color="auto"/>
            <w:bottom w:val="none" w:sz="0" w:space="0" w:color="auto"/>
            <w:right w:val="none" w:sz="0" w:space="0" w:color="auto"/>
          </w:divBdr>
        </w:div>
        <w:div w:id="86006720">
          <w:marLeft w:val="0"/>
          <w:marRight w:val="0"/>
          <w:marTop w:val="0"/>
          <w:marBottom w:val="0"/>
          <w:divBdr>
            <w:top w:val="none" w:sz="0" w:space="0" w:color="auto"/>
            <w:left w:val="none" w:sz="0" w:space="0" w:color="auto"/>
            <w:bottom w:val="none" w:sz="0" w:space="0" w:color="auto"/>
            <w:right w:val="none" w:sz="0" w:space="0" w:color="auto"/>
          </w:divBdr>
        </w:div>
        <w:div w:id="89590731">
          <w:marLeft w:val="0"/>
          <w:marRight w:val="0"/>
          <w:marTop w:val="0"/>
          <w:marBottom w:val="0"/>
          <w:divBdr>
            <w:top w:val="none" w:sz="0" w:space="0" w:color="auto"/>
            <w:left w:val="none" w:sz="0" w:space="0" w:color="auto"/>
            <w:bottom w:val="none" w:sz="0" w:space="0" w:color="auto"/>
            <w:right w:val="none" w:sz="0" w:space="0" w:color="auto"/>
          </w:divBdr>
        </w:div>
        <w:div w:id="1989702486">
          <w:marLeft w:val="0"/>
          <w:marRight w:val="0"/>
          <w:marTop w:val="0"/>
          <w:marBottom w:val="0"/>
          <w:divBdr>
            <w:top w:val="none" w:sz="0" w:space="0" w:color="auto"/>
            <w:left w:val="none" w:sz="0" w:space="0" w:color="auto"/>
            <w:bottom w:val="none" w:sz="0" w:space="0" w:color="auto"/>
            <w:right w:val="none" w:sz="0" w:space="0" w:color="auto"/>
          </w:divBdr>
        </w:div>
        <w:div w:id="1654216376">
          <w:marLeft w:val="0"/>
          <w:marRight w:val="0"/>
          <w:marTop w:val="0"/>
          <w:marBottom w:val="0"/>
          <w:divBdr>
            <w:top w:val="none" w:sz="0" w:space="0" w:color="auto"/>
            <w:left w:val="none" w:sz="0" w:space="0" w:color="auto"/>
            <w:bottom w:val="none" w:sz="0" w:space="0" w:color="auto"/>
            <w:right w:val="none" w:sz="0" w:space="0" w:color="auto"/>
          </w:divBdr>
        </w:div>
        <w:div w:id="2037195354">
          <w:marLeft w:val="0"/>
          <w:marRight w:val="0"/>
          <w:marTop w:val="0"/>
          <w:marBottom w:val="0"/>
          <w:divBdr>
            <w:top w:val="none" w:sz="0" w:space="0" w:color="auto"/>
            <w:left w:val="none" w:sz="0" w:space="0" w:color="auto"/>
            <w:bottom w:val="none" w:sz="0" w:space="0" w:color="auto"/>
            <w:right w:val="none" w:sz="0" w:space="0" w:color="auto"/>
          </w:divBdr>
        </w:div>
        <w:div w:id="1688866451">
          <w:marLeft w:val="0"/>
          <w:marRight w:val="0"/>
          <w:marTop w:val="0"/>
          <w:marBottom w:val="0"/>
          <w:divBdr>
            <w:top w:val="none" w:sz="0" w:space="0" w:color="auto"/>
            <w:left w:val="none" w:sz="0" w:space="0" w:color="auto"/>
            <w:bottom w:val="none" w:sz="0" w:space="0" w:color="auto"/>
            <w:right w:val="none" w:sz="0" w:space="0" w:color="auto"/>
          </w:divBdr>
        </w:div>
        <w:div w:id="639573317">
          <w:marLeft w:val="0"/>
          <w:marRight w:val="0"/>
          <w:marTop w:val="0"/>
          <w:marBottom w:val="0"/>
          <w:divBdr>
            <w:top w:val="none" w:sz="0" w:space="0" w:color="auto"/>
            <w:left w:val="none" w:sz="0" w:space="0" w:color="auto"/>
            <w:bottom w:val="none" w:sz="0" w:space="0" w:color="auto"/>
            <w:right w:val="none" w:sz="0" w:space="0" w:color="auto"/>
          </w:divBdr>
        </w:div>
        <w:div w:id="2088647737">
          <w:marLeft w:val="0"/>
          <w:marRight w:val="0"/>
          <w:marTop w:val="0"/>
          <w:marBottom w:val="0"/>
          <w:divBdr>
            <w:top w:val="none" w:sz="0" w:space="0" w:color="auto"/>
            <w:left w:val="none" w:sz="0" w:space="0" w:color="auto"/>
            <w:bottom w:val="none" w:sz="0" w:space="0" w:color="auto"/>
            <w:right w:val="none" w:sz="0" w:space="0" w:color="auto"/>
          </w:divBdr>
        </w:div>
        <w:div w:id="1586765060">
          <w:marLeft w:val="0"/>
          <w:marRight w:val="0"/>
          <w:marTop w:val="0"/>
          <w:marBottom w:val="0"/>
          <w:divBdr>
            <w:top w:val="none" w:sz="0" w:space="0" w:color="auto"/>
            <w:left w:val="none" w:sz="0" w:space="0" w:color="auto"/>
            <w:bottom w:val="none" w:sz="0" w:space="0" w:color="auto"/>
            <w:right w:val="none" w:sz="0" w:space="0" w:color="auto"/>
          </w:divBdr>
        </w:div>
        <w:div w:id="820314371">
          <w:marLeft w:val="0"/>
          <w:marRight w:val="0"/>
          <w:marTop w:val="0"/>
          <w:marBottom w:val="0"/>
          <w:divBdr>
            <w:top w:val="none" w:sz="0" w:space="0" w:color="auto"/>
            <w:left w:val="none" w:sz="0" w:space="0" w:color="auto"/>
            <w:bottom w:val="none" w:sz="0" w:space="0" w:color="auto"/>
            <w:right w:val="none" w:sz="0" w:space="0" w:color="auto"/>
          </w:divBdr>
        </w:div>
        <w:div w:id="1618217537">
          <w:marLeft w:val="0"/>
          <w:marRight w:val="0"/>
          <w:marTop w:val="0"/>
          <w:marBottom w:val="0"/>
          <w:divBdr>
            <w:top w:val="none" w:sz="0" w:space="0" w:color="auto"/>
            <w:left w:val="none" w:sz="0" w:space="0" w:color="auto"/>
            <w:bottom w:val="none" w:sz="0" w:space="0" w:color="auto"/>
            <w:right w:val="none" w:sz="0" w:space="0" w:color="auto"/>
          </w:divBdr>
        </w:div>
        <w:div w:id="1999112369">
          <w:marLeft w:val="0"/>
          <w:marRight w:val="0"/>
          <w:marTop w:val="0"/>
          <w:marBottom w:val="0"/>
          <w:divBdr>
            <w:top w:val="none" w:sz="0" w:space="0" w:color="auto"/>
            <w:left w:val="none" w:sz="0" w:space="0" w:color="auto"/>
            <w:bottom w:val="none" w:sz="0" w:space="0" w:color="auto"/>
            <w:right w:val="none" w:sz="0" w:space="0" w:color="auto"/>
          </w:divBdr>
        </w:div>
        <w:div w:id="52125466">
          <w:marLeft w:val="0"/>
          <w:marRight w:val="0"/>
          <w:marTop w:val="0"/>
          <w:marBottom w:val="0"/>
          <w:divBdr>
            <w:top w:val="none" w:sz="0" w:space="0" w:color="auto"/>
            <w:left w:val="none" w:sz="0" w:space="0" w:color="auto"/>
            <w:bottom w:val="none" w:sz="0" w:space="0" w:color="auto"/>
            <w:right w:val="none" w:sz="0" w:space="0" w:color="auto"/>
          </w:divBdr>
        </w:div>
        <w:div w:id="209078035">
          <w:marLeft w:val="0"/>
          <w:marRight w:val="0"/>
          <w:marTop w:val="0"/>
          <w:marBottom w:val="0"/>
          <w:divBdr>
            <w:top w:val="none" w:sz="0" w:space="0" w:color="auto"/>
            <w:left w:val="none" w:sz="0" w:space="0" w:color="auto"/>
            <w:bottom w:val="none" w:sz="0" w:space="0" w:color="auto"/>
            <w:right w:val="none" w:sz="0" w:space="0" w:color="auto"/>
          </w:divBdr>
        </w:div>
        <w:div w:id="1089496675">
          <w:marLeft w:val="0"/>
          <w:marRight w:val="0"/>
          <w:marTop w:val="0"/>
          <w:marBottom w:val="0"/>
          <w:divBdr>
            <w:top w:val="none" w:sz="0" w:space="0" w:color="auto"/>
            <w:left w:val="none" w:sz="0" w:space="0" w:color="auto"/>
            <w:bottom w:val="none" w:sz="0" w:space="0" w:color="auto"/>
            <w:right w:val="none" w:sz="0" w:space="0" w:color="auto"/>
          </w:divBdr>
        </w:div>
        <w:div w:id="482698051">
          <w:marLeft w:val="0"/>
          <w:marRight w:val="0"/>
          <w:marTop w:val="0"/>
          <w:marBottom w:val="0"/>
          <w:divBdr>
            <w:top w:val="none" w:sz="0" w:space="0" w:color="auto"/>
            <w:left w:val="none" w:sz="0" w:space="0" w:color="auto"/>
            <w:bottom w:val="none" w:sz="0" w:space="0" w:color="auto"/>
            <w:right w:val="none" w:sz="0" w:space="0" w:color="auto"/>
          </w:divBdr>
        </w:div>
        <w:div w:id="677511623">
          <w:marLeft w:val="0"/>
          <w:marRight w:val="0"/>
          <w:marTop w:val="0"/>
          <w:marBottom w:val="0"/>
          <w:divBdr>
            <w:top w:val="none" w:sz="0" w:space="0" w:color="auto"/>
            <w:left w:val="none" w:sz="0" w:space="0" w:color="auto"/>
            <w:bottom w:val="none" w:sz="0" w:space="0" w:color="auto"/>
            <w:right w:val="none" w:sz="0" w:space="0" w:color="auto"/>
          </w:divBdr>
        </w:div>
        <w:div w:id="643697569">
          <w:marLeft w:val="0"/>
          <w:marRight w:val="0"/>
          <w:marTop w:val="0"/>
          <w:marBottom w:val="0"/>
          <w:divBdr>
            <w:top w:val="none" w:sz="0" w:space="0" w:color="auto"/>
            <w:left w:val="none" w:sz="0" w:space="0" w:color="auto"/>
            <w:bottom w:val="none" w:sz="0" w:space="0" w:color="auto"/>
            <w:right w:val="none" w:sz="0" w:space="0" w:color="auto"/>
          </w:divBdr>
        </w:div>
        <w:div w:id="721826996">
          <w:marLeft w:val="0"/>
          <w:marRight w:val="0"/>
          <w:marTop w:val="0"/>
          <w:marBottom w:val="0"/>
          <w:divBdr>
            <w:top w:val="none" w:sz="0" w:space="0" w:color="auto"/>
            <w:left w:val="none" w:sz="0" w:space="0" w:color="auto"/>
            <w:bottom w:val="none" w:sz="0" w:space="0" w:color="auto"/>
            <w:right w:val="none" w:sz="0" w:space="0" w:color="auto"/>
          </w:divBdr>
        </w:div>
        <w:div w:id="1921014874">
          <w:marLeft w:val="0"/>
          <w:marRight w:val="0"/>
          <w:marTop w:val="0"/>
          <w:marBottom w:val="0"/>
          <w:divBdr>
            <w:top w:val="none" w:sz="0" w:space="0" w:color="auto"/>
            <w:left w:val="none" w:sz="0" w:space="0" w:color="auto"/>
            <w:bottom w:val="none" w:sz="0" w:space="0" w:color="auto"/>
            <w:right w:val="none" w:sz="0" w:space="0" w:color="auto"/>
          </w:divBdr>
        </w:div>
        <w:div w:id="234054907">
          <w:marLeft w:val="0"/>
          <w:marRight w:val="0"/>
          <w:marTop w:val="0"/>
          <w:marBottom w:val="0"/>
          <w:divBdr>
            <w:top w:val="none" w:sz="0" w:space="0" w:color="auto"/>
            <w:left w:val="none" w:sz="0" w:space="0" w:color="auto"/>
            <w:bottom w:val="none" w:sz="0" w:space="0" w:color="auto"/>
            <w:right w:val="none" w:sz="0" w:space="0" w:color="auto"/>
          </w:divBdr>
        </w:div>
        <w:div w:id="574703295">
          <w:marLeft w:val="0"/>
          <w:marRight w:val="0"/>
          <w:marTop w:val="0"/>
          <w:marBottom w:val="0"/>
          <w:divBdr>
            <w:top w:val="none" w:sz="0" w:space="0" w:color="auto"/>
            <w:left w:val="none" w:sz="0" w:space="0" w:color="auto"/>
            <w:bottom w:val="none" w:sz="0" w:space="0" w:color="auto"/>
            <w:right w:val="none" w:sz="0" w:space="0" w:color="auto"/>
          </w:divBdr>
        </w:div>
        <w:div w:id="693726615">
          <w:marLeft w:val="0"/>
          <w:marRight w:val="0"/>
          <w:marTop w:val="0"/>
          <w:marBottom w:val="0"/>
          <w:divBdr>
            <w:top w:val="none" w:sz="0" w:space="0" w:color="auto"/>
            <w:left w:val="none" w:sz="0" w:space="0" w:color="auto"/>
            <w:bottom w:val="none" w:sz="0" w:space="0" w:color="auto"/>
            <w:right w:val="none" w:sz="0" w:space="0" w:color="auto"/>
          </w:divBdr>
        </w:div>
        <w:div w:id="1367751058">
          <w:marLeft w:val="0"/>
          <w:marRight w:val="0"/>
          <w:marTop w:val="0"/>
          <w:marBottom w:val="0"/>
          <w:divBdr>
            <w:top w:val="none" w:sz="0" w:space="0" w:color="auto"/>
            <w:left w:val="none" w:sz="0" w:space="0" w:color="auto"/>
            <w:bottom w:val="none" w:sz="0" w:space="0" w:color="auto"/>
            <w:right w:val="none" w:sz="0" w:space="0" w:color="auto"/>
          </w:divBdr>
        </w:div>
        <w:div w:id="1002198875">
          <w:marLeft w:val="0"/>
          <w:marRight w:val="0"/>
          <w:marTop w:val="0"/>
          <w:marBottom w:val="0"/>
          <w:divBdr>
            <w:top w:val="none" w:sz="0" w:space="0" w:color="auto"/>
            <w:left w:val="none" w:sz="0" w:space="0" w:color="auto"/>
            <w:bottom w:val="none" w:sz="0" w:space="0" w:color="auto"/>
            <w:right w:val="none" w:sz="0" w:space="0" w:color="auto"/>
          </w:divBdr>
        </w:div>
        <w:div w:id="1601524560">
          <w:marLeft w:val="0"/>
          <w:marRight w:val="0"/>
          <w:marTop w:val="0"/>
          <w:marBottom w:val="0"/>
          <w:divBdr>
            <w:top w:val="none" w:sz="0" w:space="0" w:color="auto"/>
            <w:left w:val="none" w:sz="0" w:space="0" w:color="auto"/>
            <w:bottom w:val="none" w:sz="0" w:space="0" w:color="auto"/>
            <w:right w:val="none" w:sz="0" w:space="0" w:color="auto"/>
          </w:divBdr>
        </w:div>
        <w:div w:id="1047073904">
          <w:marLeft w:val="0"/>
          <w:marRight w:val="0"/>
          <w:marTop w:val="0"/>
          <w:marBottom w:val="0"/>
          <w:divBdr>
            <w:top w:val="none" w:sz="0" w:space="0" w:color="auto"/>
            <w:left w:val="none" w:sz="0" w:space="0" w:color="auto"/>
            <w:bottom w:val="none" w:sz="0" w:space="0" w:color="auto"/>
            <w:right w:val="none" w:sz="0" w:space="0" w:color="auto"/>
          </w:divBdr>
        </w:div>
        <w:div w:id="461777493">
          <w:marLeft w:val="0"/>
          <w:marRight w:val="0"/>
          <w:marTop w:val="0"/>
          <w:marBottom w:val="0"/>
          <w:divBdr>
            <w:top w:val="none" w:sz="0" w:space="0" w:color="auto"/>
            <w:left w:val="none" w:sz="0" w:space="0" w:color="auto"/>
            <w:bottom w:val="none" w:sz="0" w:space="0" w:color="auto"/>
            <w:right w:val="none" w:sz="0" w:space="0" w:color="auto"/>
          </w:divBdr>
        </w:div>
        <w:div w:id="89785526">
          <w:marLeft w:val="0"/>
          <w:marRight w:val="0"/>
          <w:marTop w:val="0"/>
          <w:marBottom w:val="0"/>
          <w:divBdr>
            <w:top w:val="none" w:sz="0" w:space="0" w:color="auto"/>
            <w:left w:val="none" w:sz="0" w:space="0" w:color="auto"/>
            <w:bottom w:val="none" w:sz="0" w:space="0" w:color="auto"/>
            <w:right w:val="none" w:sz="0" w:space="0" w:color="auto"/>
          </w:divBdr>
        </w:div>
        <w:div w:id="961036109">
          <w:marLeft w:val="0"/>
          <w:marRight w:val="0"/>
          <w:marTop w:val="0"/>
          <w:marBottom w:val="0"/>
          <w:divBdr>
            <w:top w:val="none" w:sz="0" w:space="0" w:color="auto"/>
            <w:left w:val="none" w:sz="0" w:space="0" w:color="auto"/>
            <w:bottom w:val="none" w:sz="0" w:space="0" w:color="auto"/>
            <w:right w:val="none" w:sz="0" w:space="0" w:color="auto"/>
          </w:divBdr>
        </w:div>
        <w:div w:id="102119298">
          <w:marLeft w:val="0"/>
          <w:marRight w:val="0"/>
          <w:marTop w:val="0"/>
          <w:marBottom w:val="0"/>
          <w:divBdr>
            <w:top w:val="none" w:sz="0" w:space="0" w:color="auto"/>
            <w:left w:val="none" w:sz="0" w:space="0" w:color="auto"/>
            <w:bottom w:val="none" w:sz="0" w:space="0" w:color="auto"/>
            <w:right w:val="none" w:sz="0" w:space="0" w:color="auto"/>
          </w:divBdr>
        </w:div>
        <w:div w:id="309755449">
          <w:marLeft w:val="0"/>
          <w:marRight w:val="0"/>
          <w:marTop w:val="0"/>
          <w:marBottom w:val="0"/>
          <w:divBdr>
            <w:top w:val="none" w:sz="0" w:space="0" w:color="auto"/>
            <w:left w:val="none" w:sz="0" w:space="0" w:color="auto"/>
            <w:bottom w:val="none" w:sz="0" w:space="0" w:color="auto"/>
            <w:right w:val="none" w:sz="0" w:space="0" w:color="auto"/>
          </w:divBdr>
        </w:div>
        <w:div w:id="2038191038">
          <w:marLeft w:val="0"/>
          <w:marRight w:val="0"/>
          <w:marTop w:val="0"/>
          <w:marBottom w:val="0"/>
          <w:divBdr>
            <w:top w:val="none" w:sz="0" w:space="0" w:color="auto"/>
            <w:left w:val="none" w:sz="0" w:space="0" w:color="auto"/>
            <w:bottom w:val="none" w:sz="0" w:space="0" w:color="auto"/>
            <w:right w:val="none" w:sz="0" w:space="0" w:color="auto"/>
          </w:divBdr>
        </w:div>
        <w:div w:id="824928995">
          <w:marLeft w:val="0"/>
          <w:marRight w:val="0"/>
          <w:marTop w:val="0"/>
          <w:marBottom w:val="0"/>
          <w:divBdr>
            <w:top w:val="none" w:sz="0" w:space="0" w:color="auto"/>
            <w:left w:val="none" w:sz="0" w:space="0" w:color="auto"/>
            <w:bottom w:val="none" w:sz="0" w:space="0" w:color="auto"/>
            <w:right w:val="none" w:sz="0" w:space="0" w:color="auto"/>
          </w:divBdr>
        </w:div>
        <w:div w:id="538129466">
          <w:marLeft w:val="0"/>
          <w:marRight w:val="0"/>
          <w:marTop w:val="0"/>
          <w:marBottom w:val="0"/>
          <w:divBdr>
            <w:top w:val="none" w:sz="0" w:space="0" w:color="auto"/>
            <w:left w:val="none" w:sz="0" w:space="0" w:color="auto"/>
            <w:bottom w:val="none" w:sz="0" w:space="0" w:color="auto"/>
            <w:right w:val="none" w:sz="0" w:space="0" w:color="auto"/>
          </w:divBdr>
        </w:div>
        <w:div w:id="680818760">
          <w:marLeft w:val="0"/>
          <w:marRight w:val="0"/>
          <w:marTop w:val="0"/>
          <w:marBottom w:val="0"/>
          <w:divBdr>
            <w:top w:val="none" w:sz="0" w:space="0" w:color="auto"/>
            <w:left w:val="none" w:sz="0" w:space="0" w:color="auto"/>
            <w:bottom w:val="none" w:sz="0" w:space="0" w:color="auto"/>
            <w:right w:val="none" w:sz="0" w:space="0" w:color="auto"/>
          </w:divBdr>
        </w:div>
        <w:div w:id="345179731">
          <w:marLeft w:val="0"/>
          <w:marRight w:val="0"/>
          <w:marTop w:val="0"/>
          <w:marBottom w:val="0"/>
          <w:divBdr>
            <w:top w:val="none" w:sz="0" w:space="0" w:color="auto"/>
            <w:left w:val="none" w:sz="0" w:space="0" w:color="auto"/>
            <w:bottom w:val="none" w:sz="0" w:space="0" w:color="auto"/>
            <w:right w:val="none" w:sz="0" w:space="0" w:color="auto"/>
          </w:divBdr>
        </w:div>
        <w:div w:id="895702043">
          <w:marLeft w:val="0"/>
          <w:marRight w:val="0"/>
          <w:marTop w:val="0"/>
          <w:marBottom w:val="0"/>
          <w:divBdr>
            <w:top w:val="none" w:sz="0" w:space="0" w:color="auto"/>
            <w:left w:val="none" w:sz="0" w:space="0" w:color="auto"/>
            <w:bottom w:val="none" w:sz="0" w:space="0" w:color="auto"/>
            <w:right w:val="none" w:sz="0" w:space="0" w:color="auto"/>
          </w:divBdr>
        </w:div>
        <w:div w:id="1041787185">
          <w:marLeft w:val="0"/>
          <w:marRight w:val="0"/>
          <w:marTop w:val="0"/>
          <w:marBottom w:val="0"/>
          <w:divBdr>
            <w:top w:val="none" w:sz="0" w:space="0" w:color="auto"/>
            <w:left w:val="none" w:sz="0" w:space="0" w:color="auto"/>
            <w:bottom w:val="none" w:sz="0" w:space="0" w:color="auto"/>
            <w:right w:val="none" w:sz="0" w:space="0" w:color="auto"/>
          </w:divBdr>
        </w:div>
        <w:div w:id="756250159">
          <w:marLeft w:val="0"/>
          <w:marRight w:val="0"/>
          <w:marTop w:val="0"/>
          <w:marBottom w:val="0"/>
          <w:divBdr>
            <w:top w:val="none" w:sz="0" w:space="0" w:color="auto"/>
            <w:left w:val="none" w:sz="0" w:space="0" w:color="auto"/>
            <w:bottom w:val="none" w:sz="0" w:space="0" w:color="auto"/>
            <w:right w:val="none" w:sz="0" w:space="0" w:color="auto"/>
          </w:divBdr>
        </w:div>
        <w:div w:id="101609806">
          <w:marLeft w:val="0"/>
          <w:marRight w:val="0"/>
          <w:marTop w:val="0"/>
          <w:marBottom w:val="0"/>
          <w:divBdr>
            <w:top w:val="none" w:sz="0" w:space="0" w:color="auto"/>
            <w:left w:val="none" w:sz="0" w:space="0" w:color="auto"/>
            <w:bottom w:val="none" w:sz="0" w:space="0" w:color="auto"/>
            <w:right w:val="none" w:sz="0" w:space="0" w:color="auto"/>
          </w:divBdr>
        </w:div>
        <w:div w:id="1909991963">
          <w:marLeft w:val="0"/>
          <w:marRight w:val="0"/>
          <w:marTop w:val="0"/>
          <w:marBottom w:val="0"/>
          <w:divBdr>
            <w:top w:val="none" w:sz="0" w:space="0" w:color="auto"/>
            <w:left w:val="none" w:sz="0" w:space="0" w:color="auto"/>
            <w:bottom w:val="none" w:sz="0" w:space="0" w:color="auto"/>
            <w:right w:val="none" w:sz="0" w:space="0" w:color="auto"/>
          </w:divBdr>
        </w:div>
        <w:div w:id="1647199185">
          <w:marLeft w:val="0"/>
          <w:marRight w:val="0"/>
          <w:marTop w:val="0"/>
          <w:marBottom w:val="0"/>
          <w:divBdr>
            <w:top w:val="none" w:sz="0" w:space="0" w:color="auto"/>
            <w:left w:val="none" w:sz="0" w:space="0" w:color="auto"/>
            <w:bottom w:val="none" w:sz="0" w:space="0" w:color="auto"/>
            <w:right w:val="none" w:sz="0" w:space="0" w:color="auto"/>
          </w:divBdr>
        </w:div>
        <w:div w:id="929854653">
          <w:marLeft w:val="0"/>
          <w:marRight w:val="0"/>
          <w:marTop w:val="0"/>
          <w:marBottom w:val="0"/>
          <w:divBdr>
            <w:top w:val="none" w:sz="0" w:space="0" w:color="auto"/>
            <w:left w:val="none" w:sz="0" w:space="0" w:color="auto"/>
            <w:bottom w:val="none" w:sz="0" w:space="0" w:color="auto"/>
            <w:right w:val="none" w:sz="0" w:space="0" w:color="auto"/>
          </w:divBdr>
        </w:div>
        <w:div w:id="346566930">
          <w:marLeft w:val="0"/>
          <w:marRight w:val="0"/>
          <w:marTop w:val="0"/>
          <w:marBottom w:val="0"/>
          <w:divBdr>
            <w:top w:val="none" w:sz="0" w:space="0" w:color="auto"/>
            <w:left w:val="none" w:sz="0" w:space="0" w:color="auto"/>
            <w:bottom w:val="none" w:sz="0" w:space="0" w:color="auto"/>
            <w:right w:val="none" w:sz="0" w:space="0" w:color="auto"/>
          </w:divBdr>
        </w:div>
        <w:div w:id="155610738">
          <w:marLeft w:val="0"/>
          <w:marRight w:val="0"/>
          <w:marTop w:val="0"/>
          <w:marBottom w:val="0"/>
          <w:divBdr>
            <w:top w:val="none" w:sz="0" w:space="0" w:color="auto"/>
            <w:left w:val="none" w:sz="0" w:space="0" w:color="auto"/>
            <w:bottom w:val="none" w:sz="0" w:space="0" w:color="auto"/>
            <w:right w:val="none" w:sz="0" w:space="0" w:color="auto"/>
          </w:divBdr>
        </w:div>
        <w:div w:id="845948722">
          <w:marLeft w:val="0"/>
          <w:marRight w:val="0"/>
          <w:marTop w:val="0"/>
          <w:marBottom w:val="0"/>
          <w:divBdr>
            <w:top w:val="none" w:sz="0" w:space="0" w:color="auto"/>
            <w:left w:val="none" w:sz="0" w:space="0" w:color="auto"/>
            <w:bottom w:val="none" w:sz="0" w:space="0" w:color="auto"/>
            <w:right w:val="none" w:sz="0" w:space="0" w:color="auto"/>
          </w:divBdr>
        </w:div>
        <w:div w:id="1096632376">
          <w:marLeft w:val="0"/>
          <w:marRight w:val="0"/>
          <w:marTop w:val="0"/>
          <w:marBottom w:val="0"/>
          <w:divBdr>
            <w:top w:val="none" w:sz="0" w:space="0" w:color="auto"/>
            <w:left w:val="none" w:sz="0" w:space="0" w:color="auto"/>
            <w:bottom w:val="none" w:sz="0" w:space="0" w:color="auto"/>
            <w:right w:val="none" w:sz="0" w:space="0" w:color="auto"/>
          </w:divBdr>
        </w:div>
        <w:div w:id="504898692">
          <w:marLeft w:val="0"/>
          <w:marRight w:val="0"/>
          <w:marTop w:val="0"/>
          <w:marBottom w:val="0"/>
          <w:divBdr>
            <w:top w:val="none" w:sz="0" w:space="0" w:color="auto"/>
            <w:left w:val="none" w:sz="0" w:space="0" w:color="auto"/>
            <w:bottom w:val="none" w:sz="0" w:space="0" w:color="auto"/>
            <w:right w:val="none" w:sz="0" w:space="0" w:color="auto"/>
          </w:divBdr>
        </w:div>
        <w:div w:id="2060324403">
          <w:marLeft w:val="0"/>
          <w:marRight w:val="0"/>
          <w:marTop w:val="0"/>
          <w:marBottom w:val="0"/>
          <w:divBdr>
            <w:top w:val="none" w:sz="0" w:space="0" w:color="auto"/>
            <w:left w:val="none" w:sz="0" w:space="0" w:color="auto"/>
            <w:bottom w:val="none" w:sz="0" w:space="0" w:color="auto"/>
            <w:right w:val="none" w:sz="0" w:space="0" w:color="auto"/>
          </w:divBdr>
        </w:div>
        <w:div w:id="1024483900">
          <w:marLeft w:val="0"/>
          <w:marRight w:val="0"/>
          <w:marTop w:val="0"/>
          <w:marBottom w:val="0"/>
          <w:divBdr>
            <w:top w:val="none" w:sz="0" w:space="0" w:color="auto"/>
            <w:left w:val="none" w:sz="0" w:space="0" w:color="auto"/>
            <w:bottom w:val="none" w:sz="0" w:space="0" w:color="auto"/>
            <w:right w:val="none" w:sz="0" w:space="0" w:color="auto"/>
          </w:divBdr>
        </w:div>
        <w:div w:id="964579955">
          <w:marLeft w:val="0"/>
          <w:marRight w:val="0"/>
          <w:marTop w:val="0"/>
          <w:marBottom w:val="0"/>
          <w:divBdr>
            <w:top w:val="none" w:sz="0" w:space="0" w:color="auto"/>
            <w:left w:val="none" w:sz="0" w:space="0" w:color="auto"/>
            <w:bottom w:val="none" w:sz="0" w:space="0" w:color="auto"/>
            <w:right w:val="none" w:sz="0" w:space="0" w:color="auto"/>
          </w:divBdr>
        </w:div>
      </w:divsChild>
    </w:div>
    <w:div w:id="390999994">
      <w:bodyDiv w:val="1"/>
      <w:marLeft w:val="0"/>
      <w:marRight w:val="0"/>
      <w:marTop w:val="0"/>
      <w:marBottom w:val="0"/>
      <w:divBdr>
        <w:top w:val="none" w:sz="0" w:space="0" w:color="auto"/>
        <w:left w:val="none" w:sz="0" w:space="0" w:color="auto"/>
        <w:bottom w:val="none" w:sz="0" w:space="0" w:color="auto"/>
        <w:right w:val="none" w:sz="0" w:space="0" w:color="auto"/>
      </w:divBdr>
    </w:div>
    <w:div w:id="392654065">
      <w:bodyDiv w:val="1"/>
      <w:marLeft w:val="0"/>
      <w:marRight w:val="0"/>
      <w:marTop w:val="0"/>
      <w:marBottom w:val="0"/>
      <w:divBdr>
        <w:top w:val="none" w:sz="0" w:space="0" w:color="auto"/>
        <w:left w:val="none" w:sz="0" w:space="0" w:color="auto"/>
        <w:bottom w:val="none" w:sz="0" w:space="0" w:color="auto"/>
        <w:right w:val="none" w:sz="0" w:space="0" w:color="auto"/>
      </w:divBdr>
    </w:div>
    <w:div w:id="400909448">
      <w:bodyDiv w:val="1"/>
      <w:marLeft w:val="0"/>
      <w:marRight w:val="0"/>
      <w:marTop w:val="0"/>
      <w:marBottom w:val="0"/>
      <w:divBdr>
        <w:top w:val="none" w:sz="0" w:space="0" w:color="auto"/>
        <w:left w:val="none" w:sz="0" w:space="0" w:color="auto"/>
        <w:bottom w:val="none" w:sz="0" w:space="0" w:color="auto"/>
        <w:right w:val="none" w:sz="0" w:space="0" w:color="auto"/>
      </w:divBdr>
    </w:div>
    <w:div w:id="407727223">
      <w:bodyDiv w:val="1"/>
      <w:marLeft w:val="0"/>
      <w:marRight w:val="0"/>
      <w:marTop w:val="0"/>
      <w:marBottom w:val="0"/>
      <w:divBdr>
        <w:top w:val="none" w:sz="0" w:space="0" w:color="auto"/>
        <w:left w:val="none" w:sz="0" w:space="0" w:color="auto"/>
        <w:bottom w:val="none" w:sz="0" w:space="0" w:color="auto"/>
        <w:right w:val="none" w:sz="0" w:space="0" w:color="auto"/>
      </w:divBdr>
    </w:div>
    <w:div w:id="419369277">
      <w:bodyDiv w:val="1"/>
      <w:marLeft w:val="0"/>
      <w:marRight w:val="0"/>
      <w:marTop w:val="0"/>
      <w:marBottom w:val="0"/>
      <w:divBdr>
        <w:top w:val="none" w:sz="0" w:space="0" w:color="auto"/>
        <w:left w:val="none" w:sz="0" w:space="0" w:color="auto"/>
        <w:bottom w:val="none" w:sz="0" w:space="0" w:color="auto"/>
        <w:right w:val="none" w:sz="0" w:space="0" w:color="auto"/>
      </w:divBdr>
    </w:div>
    <w:div w:id="436605680">
      <w:bodyDiv w:val="1"/>
      <w:marLeft w:val="0"/>
      <w:marRight w:val="0"/>
      <w:marTop w:val="0"/>
      <w:marBottom w:val="0"/>
      <w:divBdr>
        <w:top w:val="none" w:sz="0" w:space="0" w:color="auto"/>
        <w:left w:val="none" w:sz="0" w:space="0" w:color="auto"/>
        <w:bottom w:val="none" w:sz="0" w:space="0" w:color="auto"/>
        <w:right w:val="none" w:sz="0" w:space="0" w:color="auto"/>
      </w:divBdr>
    </w:div>
    <w:div w:id="457796958">
      <w:bodyDiv w:val="1"/>
      <w:marLeft w:val="0"/>
      <w:marRight w:val="0"/>
      <w:marTop w:val="0"/>
      <w:marBottom w:val="0"/>
      <w:divBdr>
        <w:top w:val="none" w:sz="0" w:space="0" w:color="auto"/>
        <w:left w:val="none" w:sz="0" w:space="0" w:color="auto"/>
        <w:bottom w:val="none" w:sz="0" w:space="0" w:color="auto"/>
        <w:right w:val="none" w:sz="0" w:space="0" w:color="auto"/>
      </w:divBdr>
    </w:div>
    <w:div w:id="479006271">
      <w:bodyDiv w:val="1"/>
      <w:marLeft w:val="0"/>
      <w:marRight w:val="0"/>
      <w:marTop w:val="0"/>
      <w:marBottom w:val="0"/>
      <w:divBdr>
        <w:top w:val="none" w:sz="0" w:space="0" w:color="auto"/>
        <w:left w:val="none" w:sz="0" w:space="0" w:color="auto"/>
        <w:bottom w:val="none" w:sz="0" w:space="0" w:color="auto"/>
        <w:right w:val="none" w:sz="0" w:space="0" w:color="auto"/>
      </w:divBdr>
    </w:div>
    <w:div w:id="483088938">
      <w:bodyDiv w:val="1"/>
      <w:marLeft w:val="0"/>
      <w:marRight w:val="0"/>
      <w:marTop w:val="0"/>
      <w:marBottom w:val="0"/>
      <w:divBdr>
        <w:top w:val="none" w:sz="0" w:space="0" w:color="auto"/>
        <w:left w:val="none" w:sz="0" w:space="0" w:color="auto"/>
        <w:bottom w:val="none" w:sz="0" w:space="0" w:color="auto"/>
        <w:right w:val="none" w:sz="0" w:space="0" w:color="auto"/>
      </w:divBdr>
    </w:div>
    <w:div w:id="491991525">
      <w:bodyDiv w:val="1"/>
      <w:marLeft w:val="0"/>
      <w:marRight w:val="0"/>
      <w:marTop w:val="0"/>
      <w:marBottom w:val="0"/>
      <w:divBdr>
        <w:top w:val="none" w:sz="0" w:space="0" w:color="auto"/>
        <w:left w:val="none" w:sz="0" w:space="0" w:color="auto"/>
        <w:bottom w:val="none" w:sz="0" w:space="0" w:color="auto"/>
        <w:right w:val="none" w:sz="0" w:space="0" w:color="auto"/>
      </w:divBdr>
    </w:div>
    <w:div w:id="500238501">
      <w:bodyDiv w:val="1"/>
      <w:marLeft w:val="0"/>
      <w:marRight w:val="0"/>
      <w:marTop w:val="0"/>
      <w:marBottom w:val="0"/>
      <w:divBdr>
        <w:top w:val="none" w:sz="0" w:space="0" w:color="auto"/>
        <w:left w:val="none" w:sz="0" w:space="0" w:color="auto"/>
        <w:bottom w:val="none" w:sz="0" w:space="0" w:color="auto"/>
        <w:right w:val="none" w:sz="0" w:space="0" w:color="auto"/>
      </w:divBdr>
    </w:div>
    <w:div w:id="508526380">
      <w:bodyDiv w:val="1"/>
      <w:marLeft w:val="0"/>
      <w:marRight w:val="0"/>
      <w:marTop w:val="0"/>
      <w:marBottom w:val="0"/>
      <w:divBdr>
        <w:top w:val="none" w:sz="0" w:space="0" w:color="auto"/>
        <w:left w:val="none" w:sz="0" w:space="0" w:color="auto"/>
        <w:bottom w:val="none" w:sz="0" w:space="0" w:color="auto"/>
        <w:right w:val="none" w:sz="0" w:space="0" w:color="auto"/>
      </w:divBdr>
    </w:div>
    <w:div w:id="515462832">
      <w:bodyDiv w:val="1"/>
      <w:marLeft w:val="0"/>
      <w:marRight w:val="0"/>
      <w:marTop w:val="0"/>
      <w:marBottom w:val="0"/>
      <w:divBdr>
        <w:top w:val="none" w:sz="0" w:space="0" w:color="auto"/>
        <w:left w:val="none" w:sz="0" w:space="0" w:color="auto"/>
        <w:bottom w:val="none" w:sz="0" w:space="0" w:color="auto"/>
        <w:right w:val="none" w:sz="0" w:space="0" w:color="auto"/>
      </w:divBdr>
    </w:div>
    <w:div w:id="527378325">
      <w:bodyDiv w:val="1"/>
      <w:marLeft w:val="0"/>
      <w:marRight w:val="0"/>
      <w:marTop w:val="0"/>
      <w:marBottom w:val="0"/>
      <w:divBdr>
        <w:top w:val="none" w:sz="0" w:space="0" w:color="auto"/>
        <w:left w:val="none" w:sz="0" w:space="0" w:color="auto"/>
        <w:bottom w:val="none" w:sz="0" w:space="0" w:color="auto"/>
        <w:right w:val="none" w:sz="0" w:space="0" w:color="auto"/>
      </w:divBdr>
    </w:div>
    <w:div w:id="533033786">
      <w:bodyDiv w:val="1"/>
      <w:marLeft w:val="0"/>
      <w:marRight w:val="0"/>
      <w:marTop w:val="0"/>
      <w:marBottom w:val="0"/>
      <w:divBdr>
        <w:top w:val="none" w:sz="0" w:space="0" w:color="auto"/>
        <w:left w:val="none" w:sz="0" w:space="0" w:color="auto"/>
        <w:bottom w:val="none" w:sz="0" w:space="0" w:color="auto"/>
        <w:right w:val="none" w:sz="0" w:space="0" w:color="auto"/>
      </w:divBdr>
    </w:div>
    <w:div w:id="535392499">
      <w:bodyDiv w:val="1"/>
      <w:marLeft w:val="0"/>
      <w:marRight w:val="0"/>
      <w:marTop w:val="0"/>
      <w:marBottom w:val="0"/>
      <w:divBdr>
        <w:top w:val="none" w:sz="0" w:space="0" w:color="auto"/>
        <w:left w:val="none" w:sz="0" w:space="0" w:color="auto"/>
        <w:bottom w:val="none" w:sz="0" w:space="0" w:color="auto"/>
        <w:right w:val="none" w:sz="0" w:space="0" w:color="auto"/>
      </w:divBdr>
    </w:div>
    <w:div w:id="550925239">
      <w:bodyDiv w:val="1"/>
      <w:marLeft w:val="0"/>
      <w:marRight w:val="0"/>
      <w:marTop w:val="0"/>
      <w:marBottom w:val="0"/>
      <w:divBdr>
        <w:top w:val="none" w:sz="0" w:space="0" w:color="auto"/>
        <w:left w:val="none" w:sz="0" w:space="0" w:color="auto"/>
        <w:bottom w:val="none" w:sz="0" w:space="0" w:color="auto"/>
        <w:right w:val="none" w:sz="0" w:space="0" w:color="auto"/>
      </w:divBdr>
    </w:div>
    <w:div w:id="555705345">
      <w:bodyDiv w:val="1"/>
      <w:marLeft w:val="0"/>
      <w:marRight w:val="0"/>
      <w:marTop w:val="0"/>
      <w:marBottom w:val="0"/>
      <w:divBdr>
        <w:top w:val="none" w:sz="0" w:space="0" w:color="auto"/>
        <w:left w:val="none" w:sz="0" w:space="0" w:color="auto"/>
        <w:bottom w:val="none" w:sz="0" w:space="0" w:color="auto"/>
        <w:right w:val="none" w:sz="0" w:space="0" w:color="auto"/>
      </w:divBdr>
    </w:div>
    <w:div w:id="570507525">
      <w:bodyDiv w:val="1"/>
      <w:marLeft w:val="0"/>
      <w:marRight w:val="0"/>
      <w:marTop w:val="0"/>
      <w:marBottom w:val="0"/>
      <w:divBdr>
        <w:top w:val="none" w:sz="0" w:space="0" w:color="auto"/>
        <w:left w:val="none" w:sz="0" w:space="0" w:color="auto"/>
        <w:bottom w:val="none" w:sz="0" w:space="0" w:color="auto"/>
        <w:right w:val="none" w:sz="0" w:space="0" w:color="auto"/>
      </w:divBdr>
    </w:div>
    <w:div w:id="574776446">
      <w:bodyDiv w:val="1"/>
      <w:marLeft w:val="0"/>
      <w:marRight w:val="0"/>
      <w:marTop w:val="0"/>
      <w:marBottom w:val="0"/>
      <w:divBdr>
        <w:top w:val="none" w:sz="0" w:space="0" w:color="auto"/>
        <w:left w:val="none" w:sz="0" w:space="0" w:color="auto"/>
        <w:bottom w:val="none" w:sz="0" w:space="0" w:color="auto"/>
        <w:right w:val="none" w:sz="0" w:space="0" w:color="auto"/>
      </w:divBdr>
    </w:div>
    <w:div w:id="602882098">
      <w:bodyDiv w:val="1"/>
      <w:marLeft w:val="0"/>
      <w:marRight w:val="0"/>
      <w:marTop w:val="0"/>
      <w:marBottom w:val="0"/>
      <w:divBdr>
        <w:top w:val="none" w:sz="0" w:space="0" w:color="auto"/>
        <w:left w:val="none" w:sz="0" w:space="0" w:color="auto"/>
        <w:bottom w:val="none" w:sz="0" w:space="0" w:color="auto"/>
        <w:right w:val="none" w:sz="0" w:space="0" w:color="auto"/>
      </w:divBdr>
    </w:div>
    <w:div w:id="604776740">
      <w:bodyDiv w:val="1"/>
      <w:marLeft w:val="0"/>
      <w:marRight w:val="0"/>
      <w:marTop w:val="0"/>
      <w:marBottom w:val="0"/>
      <w:divBdr>
        <w:top w:val="none" w:sz="0" w:space="0" w:color="auto"/>
        <w:left w:val="none" w:sz="0" w:space="0" w:color="auto"/>
        <w:bottom w:val="none" w:sz="0" w:space="0" w:color="auto"/>
        <w:right w:val="none" w:sz="0" w:space="0" w:color="auto"/>
      </w:divBdr>
    </w:div>
    <w:div w:id="618343507">
      <w:bodyDiv w:val="1"/>
      <w:marLeft w:val="0"/>
      <w:marRight w:val="0"/>
      <w:marTop w:val="0"/>
      <w:marBottom w:val="0"/>
      <w:divBdr>
        <w:top w:val="none" w:sz="0" w:space="0" w:color="auto"/>
        <w:left w:val="none" w:sz="0" w:space="0" w:color="auto"/>
        <w:bottom w:val="none" w:sz="0" w:space="0" w:color="auto"/>
        <w:right w:val="none" w:sz="0" w:space="0" w:color="auto"/>
      </w:divBdr>
    </w:div>
    <w:div w:id="629558508">
      <w:bodyDiv w:val="1"/>
      <w:marLeft w:val="0"/>
      <w:marRight w:val="0"/>
      <w:marTop w:val="0"/>
      <w:marBottom w:val="0"/>
      <w:divBdr>
        <w:top w:val="none" w:sz="0" w:space="0" w:color="auto"/>
        <w:left w:val="none" w:sz="0" w:space="0" w:color="auto"/>
        <w:bottom w:val="none" w:sz="0" w:space="0" w:color="auto"/>
        <w:right w:val="none" w:sz="0" w:space="0" w:color="auto"/>
      </w:divBdr>
    </w:div>
    <w:div w:id="646082662">
      <w:bodyDiv w:val="1"/>
      <w:marLeft w:val="0"/>
      <w:marRight w:val="0"/>
      <w:marTop w:val="0"/>
      <w:marBottom w:val="0"/>
      <w:divBdr>
        <w:top w:val="none" w:sz="0" w:space="0" w:color="auto"/>
        <w:left w:val="none" w:sz="0" w:space="0" w:color="auto"/>
        <w:bottom w:val="none" w:sz="0" w:space="0" w:color="auto"/>
        <w:right w:val="none" w:sz="0" w:space="0" w:color="auto"/>
      </w:divBdr>
    </w:div>
    <w:div w:id="646588202">
      <w:bodyDiv w:val="1"/>
      <w:marLeft w:val="0"/>
      <w:marRight w:val="0"/>
      <w:marTop w:val="0"/>
      <w:marBottom w:val="0"/>
      <w:divBdr>
        <w:top w:val="none" w:sz="0" w:space="0" w:color="auto"/>
        <w:left w:val="none" w:sz="0" w:space="0" w:color="auto"/>
        <w:bottom w:val="none" w:sz="0" w:space="0" w:color="auto"/>
        <w:right w:val="none" w:sz="0" w:space="0" w:color="auto"/>
      </w:divBdr>
    </w:div>
    <w:div w:id="647052857">
      <w:bodyDiv w:val="1"/>
      <w:marLeft w:val="0"/>
      <w:marRight w:val="0"/>
      <w:marTop w:val="0"/>
      <w:marBottom w:val="0"/>
      <w:divBdr>
        <w:top w:val="none" w:sz="0" w:space="0" w:color="auto"/>
        <w:left w:val="none" w:sz="0" w:space="0" w:color="auto"/>
        <w:bottom w:val="none" w:sz="0" w:space="0" w:color="auto"/>
        <w:right w:val="none" w:sz="0" w:space="0" w:color="auto"/>
      </w:divBdr>
    </w:div>
    <w:div w:id="650912407">
      <w:bodyDiv w:val="1"/>
      <w:marLeft w:val="0"/>
      <w:marRight w:val="0"/>
      <w:marTop w:val="0"/>
      <w:marBottom w:val="0"/>
      <w:divBdr>
        <w:top w:val="none" w:sz="0" w:space="0" w:color="auto"/>
        <w:left w:val="none" w:sz="0" w:space="0" w:color="auto"/>
        <w:bottom w:val="none" w:sz="0" w:space="0" w:color="auto"/>
        <w:right w:val="none" w:sz="0" w:space="0" w:color="auto"/>
      </w:divBdr>
      <w:divsChild>
        <w:div w:id="219098105">
          <w:marLeft w:val="0"/>
          <w:marRight w:val="0"/>
          <w:marTop w:val="0"/>
          <w:marBottom w:val="0"/>
          <w:divBdr>
            <w:top w:val="none" w:sz="0" w:space="0" w:color="auto"/>
            <w:left w:val="none" w:sz="0" w:space="0" w:color="auto"/>
            <w:bottom w:val="none" w:sz="0" w:space="0" w:color="auto"/>
            <w:right w:val="none" w:sz="0" w:space="0" w:color="auto"/>
          </w:divBdr>
        </w:div>
        <w:div w:id="244538540">
          <w:marLeft w:val="0"/>
          <w:marRight w:val="0"/>
          <w:marTop w:val="0"/>
          <w:marBottom w:val="0"/>
          <w:divBdr>
            <w:top w:val="none" w:sz="0" w:space="0" w:color="auto"/>
            <w:left w:val="none" w:sz="0" w:space="0" w:color="auto"/>
            <w:bottom w:val="none" w:sz="0" w:space="0" w:color="auto"/>
            <w:right w:val="none" w:sz="0" w:space="0" w:color="auto"/>
          </w:divBdr>
        </w:div>
        <w:div w:id="1443768534">
          <w:marLeft w:val="0"/>
          <w:marRight w:val="0"/>
          <w:marTop w:val="0"/>
          <w:marBottom w:val="0"/>
          <w:divBdr>
            <w:top w:val="none" w:sz="0" w:space="0" w:color="auto"/>
            <w:left w:val="none" w:sz="0" w:space="0" w:color="auto"/>
            <w:bottom w:val="none" w:sz="0" w:space="0" w:color="auto"/>
            <w:right w:val="none" w:sz="0" w:space="0" w:color="auto"/>
          </w:divBdr>
        </w:div>
        <w:div w:id="567883981">
          <w:marLeft w:val="0"/>
          <w:marRight w:val="0"/>
          <w:marTop w:val="0"/>
          <w:marBottom w:val="0"/>
          <w:divBdr>
            <w:top w:val="none" w:sz="0" w:space="0" w:color="auto"/>
            <w:left w:val="none" w:sz="0" w:space="0" w:color="auto"/>
            <w:bottom w:val="none" w:sz="0" w:space="0" w:color="auto"/>
            <w:right w:val="none" w:sz="0" w:space="0" w:color="auto"/>
          </w:divBdr>
        </w:div>
        <w:div w:id="687759345">
          <w:marLeft w:val="0"/>
          <w:marRight w:val="0"/>
          <w:marTop w:val="0"/>
          <w:marBottom w:val="0"/>
          <w:divBdr>
            <w:top w:val="none" w:sz="0" w:space="0" w:color="auto"/>
            <w:left w:val="none" w:sz="0" w:space="0" w:color="auto"/>
            <w:bottom w:val="none" w:sz="0" w:space="0" w:color="auto"/>
            <w:right w:val="none" w:sz="0" w:space="0" w:color="auto"/>
          </w:divBdr>
        </w:div>
        <w:div w:id="1193298597">
          <w:marLeft w:val="0"/>
          <w:marRight w:val="0"/>
          <w:marTop w:val="0"/>
          <w:marBottom w:val="0"/>
          <w:divBdr>
            <w:top w:val="none" w:sz="0" w:space="0" w:color="auto"/>
            <w:left w:val="none" w:sz="0" w:space="0" w:color="auto"/>
            <w:bottom w:val="none" w:sz="0" w:space="0" w:color="auto"/>
            <w:right w:val="none" w:sz="0" w:space="0" w:color="auto"/>
          </w:divBdr>
        </w:div>
        <w:div w:id="796027497">
          <w:marLeft w:val="0"/>
          <w:marRight w:val="0"/>
          <w:marTop w:val="0"/>
          <w:marBottom w:val="0"/>
          <w:divBdr>
            <w:top w:val="none" w:sz="0" w:space="0" w:color="auto"/>
            <w:left w:val="none" w:sz="0" w:space="0" w:color="auto"/>
            <w:bottom w:val="none" w:sz="0" w:space="0" w:color="auto"/>
            <w:right w:val="none" w:sz="0" w:space="0" w:color="auto"/>
          </w:divBdr>
        </w:div>
        <w:div w:id="1646740317">
          <w:marLeft w:val="0"/>
          <w:marRight w:val="0"/>
          <w:marTop w:val="0"/>
          <w:marBottom w:val="0"/>
          <w:divBdr>
            <w:top w:val="none" w:sz="0" w:space="0" w:color="auto"/>
            <w:left w:val="none" w:sz="0" w:space="0" w:color="auto"/>
            <w:bottom w:val="none" w:sz="0" w:space="0" w:color="auto"/>
            <w:right w:val="none" w:sz="0" w:space="0" w:color="auto"/>
          </w:divBdr>
        </w:div>
        <w:div w:id="1621833903">
          <w:marLeft w:val="0"/>
          <w:marRight w:val="0"/>
          <w:marTop w:val="0"/>
          <w:marBottom w:val="0"/>
          <w:divBdr>
            <w:top w:val="none" w:sz="0" w:space="0" w:color="auto"/>
            <w:left w:val="none" w:sz="0" w:space="0" w:color="auto"/>
            <w:bottom w:val="none" w:sz="0" w:space="0" w:color="auto"/>
            <w:right w:val="none" w:sz="0" w:space="0" w:color="auto"/>
          </w:divBdr>
        </w:div>
        <w:div w:id="496262190">
          <w:marLeft w:val="0"/>
          <w:marRight w:val="0"/>
          <w:marTop w:val="0"/>
          <w:marBottom w:val="0"/>
          <w:divBdr>
            <w:top w:val="none" w:sz="0" w:space="0" w:color="auto"/>
            <w:left w:val="none" w:sz="0" w:space="0" w:color="auto"/>
            <w:bottom w:val="none" w:sz="0" w:space="0" w:color="auto"/>
            <w:right w:val="none" w:sz="0" w:space="0" w:color="auto"/>
          </w:divBdr>
        </w:div>
        <w:div w:id="98381982">
          <w:marLeft w:val="0"/>
          <w:marRight w:val="0"/>
          <w:marTop w:val="0"/>
          <w:marBottom w:val="0"/>
          <w:divBdr>
            <w:top w:val="none" w:sz="0" w:space="0" w:color="auto"/>
            <w:left w:val="none" w:sz="0" w:space="0" w:color="auto"/>
            <w:bottom w:val="none" w:sz="0" w:space="0" w:color="auto"/>
            <w:right w:val="none" w:sz="0" w:space="0" w:color="auto"/>
          </w:divBdr>
        </w:div>
      </w:divsChild>
    </w:div>
    <w:div w:id="659425731">
      <w:bodyDiv w:val="1"/>
      <w:marLeft w:val="0"/>
      <w:marRight w:val="0"/>
      <w:marTop w:val="0"/>
      <w:marBottom w:val="0"/>
      <w:divBdr>
        <w:top w:val="none" w:sz="0" w:space="0" w:color="auto"/>
        <w:left w:val="none" w:sz="0" w:space="0" w:color="auto"/>
        <w:bottom w:val="none" w:sz="0" w:space="0" w:color="auto"/>
        <w:right w:val="none" w:sz="0" w:space="0" w:color="auto"/>
      </w:divBdr>
    </w:div>
    <w:div w:id="668756635">
      <w:bodyDiv w:val="1"/>
      <w:marLeft w:val="0"/>
      <w:marRight w:val="0"/>
      <w:marTop w:val="0"/>
      <w:marBottom w:val="0"/>
      <w:divBdr>
        <w:top w:val="none" w:sz="0" w:space="0" w:color="auto"/>
        <w:left w:val="none" w:sz="0" w:space="0" w:color="auto"/>
        <w:bottom w:val="none" w:sz="0" w:space="0" w:color="auto"/>
        <w:right w:val="none" w:sz="0" w:space="0" w:color="auto"/>
      </w:divBdr>
    </w:div>
    <w:div w:id="671760205">
      <w:bodyDiv w:val="1"/>
      <w:marLeft w:val="0"/>
      <w:marRight w:val="0"/>
      <w:marTop w:val="0"/>
      <w:marBottom w:val="0"/>
      <w:divBdr>
        <w:top w:val="none" w:sz="0" w:space="0" w:color="auto"/>
        <w:left w:val="none" w:sz="0" w:space="0" w:color="auto"/>
        <w:bottom w:val="none" w:sz="0" w:space="0" w:color="auto"/>
        <w:right w:val="none" w:sz="0" w:space="0" w:color="auto"/>
      </w:divBdr>
    </w:div>
    <w:div w:id="685979280">
      <w:bodyDiv w:val="1"/>
      <w:marLeft w:val="0"/>
      <w:marRight w:val="0"/>
      <w:marTop w:val="0"/>
      <w:marBottom w:val="0"/>
      <w:divBdr>
        <w:top w:val="none" w:sz="0" w:space="0" w:color="auto"/>
        <w:left w:val="none" w:sz="0" w:space="0" w:color="auto"/>
        <w:bottom w:val="none" w:sz="0" w:space="0" w:color="auto"/>
        <w:right w:val="none" w:sz="0" w:space="0" w:color="auto"/>
      </w:divBdr>
      <w:divsChild>
        <w:div w:id="55519457">
          <w:marLeft w:val="0"/>
          <w:marRight w:val="0"/>
          <w:marTop w:val="0"/>
          <w:marBottom w:val="0"/>
          <w:divBdr>
            <w:top w:val="none" w:sz="0" w:space="0" w:color="auto"/>
            <w:left w:val="none" w:sz="0" w:space="0" w:color="auto"/>
            <w:bottom w:val="none" w:sz="0" w:space="0" w:color="auto"/>
            <w:right w:val="none" w:sz="0" w:space="0" w:color="auto"/>
          </w:divBdr>
        </w:div>
        <w:div w:id="1711999568">
          <w:marLeft w:val="0"/>
          <w:marRight w:val="0"/>
          <w:marTop w:val="0"/>
          <w:marBottom w:val="0"/>
          <w:divBdr>
            <w:top w:val="none" w:sz="0" w:space="0" w:color="auto"/>
            <w:left w:val="none" w:sz="0" w:space="0" w:color="auto"/>
            <w:bottom w:val="none" w:sz="0" w:space="0" w:color="auto"/>
            <w:right w:val="none" w:sz="0" w:space="0" w:color="auto"/>
          </w:divBdr>
        </w:div>
        <w:div w:id="858355426">
          <w:marLeft w:val="0"/>
          <w:marRight w:val="0"/>
          <w:marTop w:val="0"/>
          <w:marBottom w:val="0"/>
          <w:divBdr>
            <w:top w:val="none" w:sz="0" w:space="0" w:color="auto"/>
            <w:left w:val="none" w:sz="0" w:space="0" w:color="auto"/>
            <w:bottom w:val="none" w:sz="0" w:space="0" w:color="auto"/>
            <w:right w:val="none" w:sz="0" w:space="0" w:color="auto"/>
          </w:divBdr>
        </w:div>
        <w:div w:id="1447847758">
          <w:marLeft w:val="0"/>
          <w:marRight w:val="0"/>
          <w:marTop w:val="0"/>
          <w:marBottom w:val="0"/>
          <w:divBdr>
            <w:top w:val="none" w:sz="0" w:space="0" w:color="auto"/>
            <w:left w:val="none" w:sz="0" w:space="0" w:color="auto"/>
            <w:bottom w:val="none" w:sz="0" w:space="0" w:color="auto"/>
            <w:right w:val="none" w:sz="0" w:space="0" w:color="auto"/>
          </w:divBdr>
        </w:div>
        <w:div w:id="1354843792">
          <w:marLeft w:val="0"/>
          <w:marRight w:val="0"/>
          <w:marTop w:val="0"/>
          <w:marBottom w:val="0"/>
          <w:divBdr>
            <w:top w:val="none" w:sz="0" w:space="0" w:color="auto"/>
            <w:left w:val="none" w:sz="0" w:space="0" w:color="auto"/>
            <w:bottom w:val="none" w:sz="0" w:space="0" w:color="auto"/>
            <w:right w:val="none" w:sz="0" w:space="0" w:color="auto"/>
          </w:divBdr>
        </w:div>
        <w:div w:id="580792772">
          <w:marLeft w:val="0"/>
          <w:marRight w:val="0"/>
          <w:marTop w:val="0"/>
          <w:marBottom w:val="0"/>
          <w:divBdr>
            <w:top w:val="none" w:sz="0" w:space="0" w:color="auto"/>
            <w:left w:val="none" w:sz="0" w:space="0" w:color="auto"/>
            <w:bottom w:val="none" w:sz="0" w:space="0" w:color="auto"/>
            <w:right w:val="none" w:sz="0" w:space="0" w:color="auto"/>
          </w:divBdr>
        </w:div>
        <w:div w:id="1411005049">
          <w:marLeft w:val="0"/>
          <w:marRight w:val="0"/>
          <w:marTop w:val="0"/>
          <w:marBottom w:val="0"/>
          <w:divBdr>
            <w:top w:val="none" w:sz="0" w:space="0" w:color="auto"/>
            <w:left w:val="none" w:sz="0" w:space="0" w:color="auto"/>
            <w:bottom w:val="none" w:sz="0" w:space="0" w:color="auto"/>
            <w:right w:val="none" w:sz="0" w:space="0" w:color="auto"/>
          </w:divBdr>
        </w:div>
        <w:div w:id="1332417033">
          <w:marLeft w:val="0"/>
          <w:marRight w:val="0"/>
          <w:marTop w:val="0"/>
          <w:marBottom w:val="0"/>
          <w:divBdr>
            <w:top w:val="none" w:sz="0" w:space="0" w:color="auto"/>
            <w:left w:val="none" w:sz="0" w:space="0" w:color="auto"/>
            <w:bottom w:val="none" w:sz="0" w:space="0" w:color="auto"/>
            <w:right w:val="none" w:sz="0" w:space="0" w:color="auto"/>
          </w:divBdr>
        </w:div>
        <w:div w:id="35395760">
          <w:marLeft w:val="0"/>
          <w:marRight w:val="0"/>
          <w:marTop w:val="0"/>
          <w:marBottom w:val="0"/>
          <w:divBdr>
            <w:top w:val="none" w:sz="0" w:space="0" w:color="auto"/>
            <w:left w:val="none" w:sz="0" w:space="0" w:color="auto"/>
            <w:bottom w:val="none" w:sz="0" w:space="0" w:color="auto"/>
            <w:right w:val="none" w:sz="0" w:space="0" w:color="auto"/>
          </w:divBdr>
        </w:div>
      </w:divsChild>
    </w:div>
    <w:div w:id="718171403">
      <w:bodyDiv w:val="1"/>
      <w:marLeft w:val="0"/>
      <w:marRight w:val="0"/>
      <w:marTop w:val="0"/>
      <w:marBottom w:val="0"/>
      <w:divBdr>
        <w:top w:val="none" w:sz="0" w:space="0" w:color="auto"/>
        <w:left w:val="none" w:sz="0" w:space="0" w:color="auto"/>
        <w:bottom w:val="none" w:sz="0" w:space="0" w:color="auto"/>
        <w:right w:val="none" w:sz="0" w:space="0" w:color="auto"/>
      </w:divBdr>
    </w:div>
    <w:div w:id="72175424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
          <w:marLeft w:val="0"/>
          <w:marRight w:val="0"/>
          <w:marTop w:val="0"/>
          <w:marBottom w:val="0"/>
          <w:divBdr>
            <w:top w:val="none" w:sz="0" w:space="0" w:color="auto"/>
            <w:left w:val="none" w:sz="0" w:space="0" w:color="auto"/>
            <w:bottom w:val="none" w:sz="0" w:space="0" w:color="auto"/>
            <w:right w:val="none" w:sz="0" w:space="0" w:color="auto"/>
          </w:divBdr>
        </w:div>
        <w:div w:id="164128774">
          <w:marLeft w:val="0"/>
          <w:marRight w:val="0"/>
          <w:marTop w:val="0"/>
          <w:marBottom w:val="0"/>
          <w:divBdr>
            <w:top w:val="none" w:sz="0" w:space="0" w:color="auto"/>
            <w:left w:val="none" w:sz="0" w:space="0" w:color="auto"/>
            <w:bottom w:val="none" w:sz="0" w:space="0" w:color="auto"/>
            <w:right w:val="none" w:sz="0" w:space="0" w:color="auto"/>
          </w:divBdr>
        </w:div>
        <w:div w:id="1574193172">
          <w:marLeft w:val="0"/>
          <w:marRight w:val="0"/>
          <w:marTop w:val="0"/>
          <w:marBottom w:val="0"/>
          <w:divBdr>
            <w:top w:val="none" w:sz="0" w:space="0" w:color="auto"/>
            <w:left w:val="none" w:sz="0" w:space="0" w:color="auto"/>
            <w:bottom w:val="none" w:sz="0" w:space="0" w:color="auto"/>
            <w:right w:val="none" w:sz="0" w:space="0" w:color="auto"/>
          </w:divBdr>
        </w:div>
        <w:div w:id="1382435184">
          <w:marLeft w:val="0"/>
          <w:marRight w:val="0"/>
          <w:marTop w:val="0"/>
          <w:marBottom w:val="0"/>
          <w:divBdr>
            <w:top w:val="none" w:sz="0" w:space="0" w:color="auto"/>
            <w:left w:val="none" w:sz="0" w:space="0" w:color="auto"/>
            <w:bottom w:val="none" w:sz="0" w:space="0" w:color="auto"/>
            <w:right w:val="none" w:sz="0" w:space="0" w:color="auto"/>
          </w:divBdr>
        </w:div>
        <w:div w:id="1490436880">
          <w:marLeft w:val="0"/>
          <w:marRight w:val="0"/>
          <w:marTop w:val="0"/>
          <w:marBottom w:val="0"/>
          <w:divBdr>
            <w:top w:val="none" w:sz="0" w:space="0" w:color="auto"/>
            <w:left w:val="none" w:sz="0" w:space="0" w:color="auto"/>
            <w:bottom w:val="none" w:sz="0" w:space="0" w:color="auto"/>
            <w:right w:val="none" w:sz="0" w:space="0" w:color="auto"/>
          </w:divBdr>
        </w:div>
        <w:div w:id="1250701430">
          <w:marLeft w:val="0"/>
          <w:marRight w:val="0"/>
          <w:marTop w:val="0"/>
          <w:marBottom w:val="0"/>
          <w:divBdr>
            <w:top w:val="none" w:sz="0" w:space="0" w:color="auto"/>
            <w:left w:val="none" w:sz="0" w:space="0" w:color="auto"/>
            <w:bottom w:val="none" w:sz="0" w:space="0" w:color="auto"/>
            <w:right w:val="none" w:sz="0" w:space="0" w:color="auto"/>
          </w:divBdr>
        </w:div>
      </w:divsChild>
    </w:div>
    <w:div w:id="733698360">
      <w:bodyDiv w:val="1"/>
      <w:marLeft w:val="0"/>
      <w:marRight w:val="0"/>
      <w:marTop w:val="0"/>
      <w:marBottom w:val="0"/>
      <w:divBdr>
        <w:top w:val="none" w:sz="0" w:space="0" w:color="auto"/>
        <w:left w:val="none" w:sz="0" w:space="0" w:color="auto"/>
        <w:bottom w:val="none" w:sz="0" w:space="0" w:color="auto"/>
        <w:right w:val="none" w:sz="0" w:space="0" w:color="auto"/>
      </w:divBdr>
      <w:divsChild>
        <w:div w:id="1739790265">
          <w:marLeft w:val="0"/>
          <w:marRight w:val="0"/>
          <w:marTop w:val="0"/>
          <w:marBottom w:val="0"/>
          <w:divBdr>
            <w:top w:val="none" w:sz="0" w:space="0" w:color="auto"/>
            <w:left w:val="none" w:sz="0" w:space="0" w:color="auto"/>
            <w:bottom w:val="none" w:sz="0" w:space="0" w:color="auto"/>
            <w:right w:val="none" w:sz="0" w:space="0" w:color="auto"/>
          </w:divBdr>
        </w:div>
        <w:div w:id="763577695">
          <w:marLeft w:val="0"/>
          <w:marRight w:val="0"/>
          <w:marTop w:val="0"/>
          <w:marBottom w:val="0"/>
          <w:divBdr>
            <w:top w:val="none" w:sz="0" w:space="0" w:color="auto"/>
            <w:left w:val="none" w:sz="0" w:space="0" w:color="auto"/>
            <w:bottom w:val="none" w:sz="0" w:space="0" w:color="auto"/>
            <w:right w:val="none" w:sz="0" w:space="0" w:color="auto"/>
          </w:divBdr>
        </w:div>
        <w:div w:id="2066558301">
          <w:marLeft w:val="0"/>
          <w:marRight w:val="0"/>
          <w:marTop w:val="0"/>
          <w:marBottom w:val="0"/>
          <w:divBdr>
            <w:top w:val="none" w:sz="0" w:space="0" w:color="auto"/>
            <w:left w:val="none" w:sz="0" w:space="0" w:color="auto"/>
            <w:bottom w:val="none" w:sz="0" w:space="0" w:color="auto"/>
            <w:right w:val="none" w:sz="0" w:space="0" w:color="auto"/>
          </w:divBdr>
        </w:div>
        <w:div w:id="1566843131">
          <w:marLeft w:val="0"/>
          <w:marRight w:val="0"/>
          <w:marTop w:val="0"/>
          <w:marBottom w:val="0"/>
          <w:divBdr>
            <w:top w:val="none" w:sz="0" w:space="0" w:color="auto"/>
            <w:left w:val="none" w:sz="0" w:space="0" w:color="auto"/>
            <w:bottom w:val="none" w:sz="0" w:space="0" w:color="auto"/>
            <w:right w:val="none" w:sz="0" w:space="0" w:color="auto"/>
          </w:divBdr>
        </w:div>
        <w:div w:id="1221987140">
          <w:marLeft w:val="0"/>
          <w:marRight w:val="0"/>
          <w:marTop w:val="0"/>
          <w:marBottom w:val="0"/>
          <w:divBdr>
            <w:top w:val="none" w:sz="0" w:space="0" w:color="auto"/>
            <w:left w:val="none" w:sz="0" w:space="0" w:color="auto"/>
            <w:bottom w:val="none" w:sz="0" w:space="0" w:color="auto"/>
            <w:right w:val="none" w:sz="0" w:space="0" w:color="auto"/>
          </w:divBdr>
        </w:div>
        <w:div w:id="1116144641">
          <w:marLeft w:val="0"/>
          <w:marRight w:val="0"/>
          <w:marTop w:val="0"/>
          <w:marBottom w:val="0"/>
          <w:divBdr>
            <w:top w:val="none" w:sz="0" w:space="0" w:color="auto"/>
            <w:left w:val="none" w:sz="0" w:space="0" w:color="auto"/>
            <w:bottom w:val="none" w:sz="0" w:space="0" w:color="auto"/>
            <w:right w:val="none" w:sz="0" w:space="0" w:color="auto"/>
          </w:divBdr>
        </w:div>
        <w:div w:id="718238725">
          <w:marLeft w:val="0"/>
          <w:marRight w:val="0"/>
          <w:marTop w:val="0"/>
          <w:marBottom w:val="0"/>
          <w:divBdr>
            <w:top w:val="none" w:sz="0" w:space="0" w:color="auto"/>
            <w:left w:val="none" w:sz="0" w:space="0" w:color="auto"/>
            <w:bottom w:val="none" w:sz="0" w:space="0" w:color="auto"/>
            <w:right w:val="none" w:sz="0" w:space="0" w:color="auto"/>
          </w:divBdr>
        </w:div>
        <w:div w:id="71513076">
          <w:marLeft w:val="0"/>
          <w:marRight w:val="0"/>
          <w:marTop w:val="0"/>
          <w:marBottom w:val="0"/>
          <w:divBdr>
            <w:top w:val="none" w:sz="0" w:space="0" w:color="auto"/>
            <w:left w:val="none" w:sz="0" w:space="0" w:color="auto"/>
            <w:bottom w:val="none" w:sz="0" w:space="0" w:color="auto"/>
            <w:right w:val="none" w:sz="0" w:space="0" w:color="auto"/>
          </w:divBdr>
        </w:div>
      </w:divsChild>
    </w:div>
    <w:div w:id="739257137">
      <w:bodyDiv w:val="1"/>
      <w:marLeft w:val="0"/>
      <w:marRight w:val="0"/>
      <w:marTop w:val="0"/>
      <w:marBottom w:val="0"/>
      <w:divBdr>
        <w:top w:val="none" w:sz="0" w:space="0" w:color="auto"/>
        <w:left w:val="none" w:sz="0" w:space="0" w:color="auto"/>
        <w:bottom w:val="none" w:sz="0" w:space="0" w:color="auto"/>
        <w:right w:val="none" w:sz="0" w:space="0" w:color="auto"/>
      </w:divBdr>
    </w:div>
    <w:div w:id="749742091">
      <w:bodyDiv w:val="1"/>
      <w:marLeft w:val="0"/>
      <w:marRight w:val="0"/>
      <w:marTop w:val="0"/>
      <w:marBottom w:val="0"/>
      <w:divBdr>
        <w:top w:val="none" w:sz="0" w:space="0" w:color="auto"/>
        <w:left w:val="none" w:sz="0" w:space="0" w:color="auto"/>
        <w:bottom w:val="none" w:sz="0" w:space="0" w:color="auto"/>
        <w:right w:val="none" w:sz="0" w:space="0" w:color="auto"/>
      </w:divBdr>
    </w:div>
    <w:div w:id="750008855">
      <w:bodyDiv w:val="1"/>
      <w:marLeft w:val="0"/>
      <w:marRight w:val="0"/>
      <w:marTop w:val="0"/>
      <w:marBottom w:val="0"/>
      <w:divBdr>
        <w:top w:val="none" w:sz="0" w:space="0" w:color="auto"/>
        <w:left w:val="none" w:sz="0" w:space="0" w:color="auto"/>
        <w:bottom w:val="none" w:sz="0" w:space="0" w:color="auto"/>
        <w:right w:val="none" w:sz="0" w:space="0" w:color="auto"/>
      </w:divBdr>
      <w:divsChild>
        <w:div w:id="1040326688">
          <w:marLeft w:val="0"/>
          <w:marRight w:val="0"/>
          <w:marTop w:val="0"/>
          <w:marBottom w:val="0"/>
          <w:divBdr>
            <w:top w:val="none" w:sz="0" w:space="0" w:color="auto"/>
            <w:left w:val="none" w:sz="0" w:space="0" w:color="auto"/>
            <w:bottom w:val="none" w:sz="0" w:space="0" w:color="auto"/>
            <w:right w:val="none" w:sz="0" w:space="0" w:color="auto"/>
          </w:divBdr>
        </w:div>
        <w:div w:id="1904096136">
          <w:marLeft w:val="0"/>
          <w:marRight w:val="0"/>
          <w:marTop w:val="0"/>
          <w:marBottom w:val="0"/>
          <w:divBdr>
            <w:top w:val="none" w:sz="0" w:space="0" w:color="auto"/>
            <w:left w:val="none" w:sz="0" w:space="0" w:color="auto"/>
            <w:bottom w:val="none" w:sz="0" w:space="0" w:color="auto"/>
            <w:right w:val="none" w:sz="0" w:space="0" w:color="auto"/>
          </w:divBdr>
        </w:div>
        <w:div w:id="2082554842">
          <w:marLeft w:val="0"/>
          <w:marRight w:val="0"/>
          <w:marTop w:val="0"/>
          <w:marBottom w:val="0"/>
          <w:divBdr>
            <w:top w:val="none" w:sz="0" w:space="0" w:color="auto"/>
            <w:left w:val="none" w:sz="0" w:space="0" w:color="auto"/>
            <w:bottom w:val="none" w:sz="0" w:space="0" w:color="auto"/>
            <w:right w:val="none" w:sz="0" w:space="0" w:color="auto"/>
          </w:divBdr>
        </w:div>
        <w:div w:id="589699456">
          <w:marLeft w:val="0"/>
          <w:marRight w:val="0"/>
          <w:marTop w:val="0"/>
          <w:marBottom w:val="0"/>
          <w:divBdr>
            <w:top w:val="none" w:sz="0" w:space="0" w:color="auto"/>
            <w:left w:val="none" w:sz="0" w:space="0" w:color="auto"/>
            <w:bottom w:val="none" w:sz="0" w:space="0" w:color="auto"/>
            <w:right w:val="none" w:sz="0" w:space="0" w:color="auto"/>
          </w:divBdr>
        </w:div>
        <w:div w:id="1367561021">
          <w:marLeft w:val="0"/>
          <w:marRight w:val="0"/>
          <w:marTop w:val="0"/>
          <w:marBottom w:val="0"/>
          <w:divBdr>
            <w:top w:val="none" w:sz="0" w:space="0" w:color="auto"/>
            <w:left w:val="none" w:sz="0" w:space="0" w:color="auto"/>
            <w:bottom w:val="none" w:sz="0" w:space="0" w:color="auto"/>
            <w:right w:val="none" w:sz="0" w:space="0" w:color="auto"/>
          </w:divBdr>
        </w:div>
        <w:div w:id="1627079268">
          <w:marLeft w:val="0"/>
          <w:marRight w:val="0"/>
          <w:marTop w:val="0"/>
          <w:marBottom w:val="0"/>
          <w:divBdr>
            <w:top w:val="none" w:sz="0" w:space="0" w:color="auto"/>
            <w:left w:val="none" w:sz="0" w:space="0" w:color="auto"/>
            <w:bottom w:val="none" w:sz="0" w:space="0" w:color="auto"/>
            <w:right w:val="none" w:sz="0" w:space="0" w:color="auto"/>
          </w:divBdr>
        </w:div>
        <w:div w:id="500042750">
          <w:marLeft w:val="0"/>
          <w:marRight w:val="0"/>
          <w:marTop w:val="0"/>
          <w:marBottom w:val="0"/>
          <w:divBdr>
            <w:top w:val="none" w:sz="0" w:space="0" w:color="auto"/>
            <w:left w:val="none" w:sz="0" w:space="0" w:color="auto"/>
            <w:bottom w:val="none" w:sz="0" w:space="0" w:color="auto"/>
            <w:right w:val="none" w:sz="0" w:space="0" w:color="auto"/>
          </w:divBdr>
        </w:div>
      </w:divsChild>
    </w:div>
    <w:div w:id="750661798">
      <w:bodyDiv w:val="1"/>
      <w:marLeft w:val="0"/>
      <w:marRight w:val="0"/>
      <w:marTop w:val="0"/>
      <w:marBottom w:val="0"/>
      <w:divBdr>
        <w:top w:val="none" w:sz="0" w:space="0" w:color="auto"/>
        <w:left w:val="none" w:sz="0" w:space="0" w:color="auto"/>
        <w:bottom w:val="none" w:sz="0" w:space="0" w:color="auto"/>
        <w:right w:val="none" w:sz="0" w:space="0" w:color="auto"/>
      </w:divBdr>
    </w:div>
    <w:div w:id="757335045">
      <w:bodyDiv w:val="1"/>
      <w:marLeft w:val="0"/>
      <w:marRight w:val="0"/>
      <w:marTop w:val="0"/>
      <w:marBottom w:val="0"/>
      <w:divBdr>
        <w:top w:val="none" w:sz="0" w:space="0" w:color="auto"/>
        <w:left w:val="none" w:sz="0" w:space="0" w:color="auto"/>
        <w:bottom w:val="none" w:sz="0" w:space="0" w:color="auto"/>
        <w:right w:val="none" w:sz="0" w:space="0" w:color="auto"/>
      </w:divBdr>
    </w:div>
    <w:div w:id="764156398">
      <w:bodyDiv w:val="1"/>
      <w:marLeft w:val="0"/>
      <w:marRight w:val="0"/>
      <w:marTop w:val="0"/>
      <w:marBottom w:val="0"/>
      <w:divBdr>
        <w:top w:val="none" w:sz="0" w:space="0" w:color="auto"/>
        <w:left w:val="none" w:sz="0" w:space="0" w:color="auto"/>
        <w:bottom w:val="none" w:sz="0" w:space="0" w:color="auto"/>
        <w:right w:val="none" w:sz="0" w:space="0" w:color="auto"/>
      </w:divBdr>
    </w:div>
    <w:div w:id="786629710">
      <w:bodyDiv w:val="1"/>
      <w:marLeft w:val="0"/>
      <w:marRight w:val="0"/>
      <w:marTop w:val="0"/>
      <w:marBottom w:val="0"/>
      <w:divBdr>
        <w:top w:val="none" w:sz="0" w:space="0" w:color="auto"/>
        <w:left w:val="none" w:sz="0" w:space="0" w:color="auto"/>
        <w:bottom w:val="none" w:sz="0" w:space="0" w:color="auto"/>
        <w:right w:val="none" w:sz="0" w:space="0" w:color="auto"/>
      </w:divBdr>
    </w:div>
    <w:div w:id="791826110">
      <w:bodyDiv w:val="1"/>
      <w:marLeft w:val="0"/>
      <w:marRight w:val="0"/>
      <w:marTop w:val="0"/>
      <w:marBottom w:val="0"/>
      <w:divBdr>
        <w:top w:val="none" w:sz="0" w:space="0" w:color="auto"/>
        <w:left w:val="none" w:sz="0" w:space="0" w:color="auto"/>
        <w:bottom w:val="none" w:sz="0" w:space="0" w:color="auto"/>
        <w:right w:val="none" w:sz="0" w:space="0" w:color="auto"/>
      </w:divBdr>
    </w:div>
    <w:div w:id="794131770">
      <w:bodyDiv w:val="1"/>
      <w:marLeft w:val="0"/>
      <w:marRight w:val="0"/>
      <w:marTop w:val="0"/>
      <w:marBottom w:val="0"/>
      <w:divBdr>
        <w:top w:val="none" w:sz="0" w:space="0" w:color="auto"/>
        <w:left w:val="none" w:sz="0" w:space="0" w:color="auto"/>
        <w:bottom w:val="none" w:sz="0" w:space="0" w:color="auto"/>
        <w:right w:val="none" w:sz="0" w:space="0" w:color="auto"/>
      </w:divBdr>
    </w:div>
    <w:div w:id="796997267">
      <w:bodyDiv w:val="1"/>
      <w:marLeft w:val="0"/>
      <w:marRight w:val="0"/>
      <w:marTop w:val="0"/>
      <w:marBottom w:val="0"/>
      <w:divBdr>
        <w:top w:val="none" w:sz="0" w:space="0" w:color="auto"/>
        <w:left w:val="none" w:sz="0" w:space="0" w:color="auto"/>
        <w:bottom w:val="none" w:sz="0" w:space="0" w:color="auto"/>
        <w:right w:val="none" w:sz="0" w:space="0" w:color="auto"/>
      </w:divBdr>
    </w:div>
    <w:div w:id="803932885">
      <w:bodyDiv w:val="1"/>
      <w:marLeft w:val="0"/>
      <w:marRight w:val="0"/>
      <w:marTop w:val="0"/>
      <w:marBottom w:val="0"/>
      <w:divBdr>
        <w:top w:val="none" w:sz="0" w:space="0" w:color="auto"/>
        <w:left w:val="none" w:sz="0" w:space="0" w:color="auto"/>
        <w:bottom w:val="none" w:sz="0" w:space="0" w:color="auto"/>
        <w:right w:val="none" w:sz="0" w:space="0" w:color="auto"/>
      </w:divBdr>
    </w:div>
    <w:div w:id="814494352">
      <w:bodyDiv w:val="1"/>
      <w:marLeft w:val="0"/>
      <w:marRight w:val="0"/>
      <w:marTop w:val="0"/>
      <w:marBottom w:val="0"/>
      <w:divBdr>
        <w:top w:val="none" w:sz="0" w:space="0" w:color="auto"/>
        <w:left w:val="none" w:sz="0" w:space="0" w:color="auto"/>
        <w:bottom w:val="none" w:sz="0" w:space="0" w:color="auto"/>
        <w:right w:val="none" w:sz="0" w:space="0" w:color="auto"/>
      </w:divBdr>
    </w:div>
    <w:div w:id="826090272">
      <w:bodyDiv w:val="1"/>
      <w:marLeft w:val="0"/>
      <w:marRight w:val="0"/>
      <w:marTop w:val="0"/>
      <w:marBottom w:val="0"/>
      <w:divBdr>
        <w:top w:val="none" w:sz="0" w:space="0" w:color="auto"/>
        <w:left w:val="none" w:sz="0" w:space="0" w:color="auto"/>
        <w:bottom w:val="none" w:sz="0" w:space="0" w:color="auto"/>
        <w:right w:val="none" w:sz="0" w:space="0" w:color="auto"/>
      </w:divBdr>
    </w:div>
    <w:div w:id="827746410">
      <w:bodyDiv w:val="1"/>
      <w:marLeft w:val="0"/>
      <w:marRight w:val="0"/>
      <w:marTop w:val="0"/>
      <w:marBottom w:val="0"/>
      <w:divBdr>
        <w:top w:val="none" w:sz="0" w:space="0" w:color="auto"/>
        <w:left w:val="none" w:sz="0" w:space="0" w:color="auto"/>
        <w:bottom w:val="none" w:sz="0" w:space="0" w:color="auto"/>
        <w:right w:val="none" w:sz="0" w:space="0" w:color="auto"/>
      </w:divBdr>
    </w:div>
    <w:div w:id="828331115">
      <w:bodyDiv w:val="1"/>
      <w:marLeft w:val="0"/>
      <w:marRight w:val="0"/>
      <w:marTop w:val="0"/>
      <w:marBottom w:val="0"/>
      <w:divBdr>
        <w:top w:val="none" w:sz="0" w:space="0" w:color="auto"/>
        <w:left w:val="none" w:sz="0" w:space="0" w:color="auto"/>
        <w:bottom w:val="none" w:sz="0" w:space="0" w:color="auto"/>
        <w:right w:val="none" w:sz="0" w:space="0" w:color="auto"/>
      </w:divBdr>
    </w:div>
    <w:div w:id="841118720">
      <w:bodyDiv w:val="1"/>
      <w:marLeft w:val="0"/>
      <w:marRight w:val="0"/>
      <w:marTop w:val="0"/>
      <w:marBottom w:val="0"/>
      <w:divBdr>
        <w:top w:val="none" w:sz="0" w:space="0" w:color="auto"/>
        <w:left w:val="none" w:sz="0" w:space="0" w:color="auto"/>
        <w:bottom w:val="none" w:sz="0" w:space="0" w:color="auto"/>
        <w:right w:val="none" w:sz="0" w:space="0" w:color="auto"/>
      </w:divBdr>
    </w:div>
    <w:div w:id="845175994">
      <w:bodyDiv w:val="1"/>
      <w:marLeft w:val="0"/>
      <w:marRight w:val="0"/>
      <w:marTop w:val="0"/>
      <w:marBottom w:val="0"/>
      <w:divBdr>
        <w:top w:val="none" w:sz="0" w:space="0" w:color="auto"/>
        <w:left w:val="none" w:sz="0" w:space="0" w:color="auto"/>
        <w:bottom w:val="none" w:sz="0" w:space="0" w:color="auto"/>
        <w:right w:val="none" w:sz="0" w:space="0" w:color="auto"/>
      </w:divBdr>
    </w:div>
    <w:div w:id="863330112">
      <w:bodyDiv w:val="1"/>
      <w:marLeft w:val="0"/>
      <w:marRight w:val="0"/>
      <w:marTop w:val="0"/>
      <w:marBottom w:val="0"/>
      <w:divBdr>
        <w:top w:val="none" w:sz="0" w:space="0" w:color="auto"/>
        <w:left w:val="none" w:sz="0" w:space="0" w:color="auto"/>
        <w:bottom w:val="none" w:sz="0" w:space="0" w:color="auto"/>
        <w:right w:val="none" w:sz="0" w:space="0" w:color="auto"/>
      </w:divBdr>
    </w:div>
    <w:div w:id="869104754">
      <w:bodyDiv w:val="1"/>
      <w:marLeft w:val="0"/>
      <w:marRight w:val="0"/>
      <w:marTop w:val="0"/>
      <w:marBottom w:val="0"/>
      <w:divBdr>
        <w:top w:val="none" w:sz="0" w:space="0" w:color="auto"/>
        <w:left w:val="none" w:sz="0" w:space="0" w:color="auto"/>
        <w:bottom w:val="none" w:sz="0" w:space="0" w:color="auto"/>
        <w:right w:val="none" w:sz="0" w:space="0" w:color="auto"/>
      </w:divBdr>
      <w:divsChild>
        <w:div w:id="2132943413">
          <w:marLeft w:val="0"/>
          <w:marRight w:val="0"/>
          <w:marTop w:val="0"/>
          <w:marBottom w:val="0"/>
          <w:divBdr>
            <w:top w:val="none" w:sz="0" w:space="0" w:color="auto"/>
            <w:left w:val="none" w:sz="0" w:space="0" w:color="auto"/>
            <w:bottom w:val="none" w:sz="0" w:space="0" w:color="auto"/>
            <w:right w:val="none" w:sz="0" w:space="0" w:color="auto"/>
          </w:divBdr>
        </w:div>
        <w:div w:id="1639914005">
          <w:marLeft w:val="0"/>
          <w:marRight w:val="0"/>
          <w:marTop w:val="0"/>
          <w:marBottom w:val="0"/>
          <w:divBdr>
            <w:top w:val="none" w:sz="0" w:space="0" w:color="auto"/>
            <w:left w:val="none" w:sz="0" w:space="0" w:color="auto"/>
            <w:bottom w:val="none" w:sz="0" w:space="0" w:color="auto"/>
            <w:right w:val="none" w:sz="0" w:space="0" w:color="auto"/>
          </w:divBdr>
        </w:div>
        <w:div w:id="554700361">
          <w:marLeft w:val="0"/>
          <w:marRight w:val="0"/>
          <w:marTop w:val="0"/>
          <w:marBottom w:val="0"/>
          <w:divBdr>
            <w:top w:val="none" w:sz="0" w:space="0" w:color="auto"/>
            <w:left w:val="none" w:sz="0" w:space="0" w:color="auto"/>
            <w:bottom w:val="none" w:sz="0" w:space="0" w:color="auto"/>
            <w:right w:val="none" w:sz="0" w:space="0" w:color="auto"/>
          </w:divBdr>
        </w:div>
        <w:div w:id="2139761869">
          <w:marLeft w:val="0"/>
          <w:marRight w:val="0"/>
          <w:marTop w:val="0"/>
          <w:marBottom w:val="0"/>
          <w:divBdr>
            <w:top w:val="none" w:sz="0" w:space="0" w:color="auto"/>
            <w:left w:val="none" w:sz="0" w:space="0" w:color="auto"/>
            <w:bottom w:val="none" w:sz="0" w:space="0" w:color="auto"/>
            <w:right w:val="none" w:sz="0" w:space="0" w:color="auto"/>
          </w:divBdr>
        </w:div>
        <w:div w:id="1544514871">
          <w:marLeft w:val="0"/>
          <w:marRight w:val="0"/>
          <w:marTop w:val="0"/>
          <w:marBottom w:val="0"/>
          <w:divBdr>
            <w:top w:val="none" w:sz="0" w:space="0" w:color="auto"/>
            <w:left w:val="none" w:sz="0" w:space="0" w:color="auto"/>
            <w:bottom w:val="none" w:sz="0" w:space="0" w:color="auto"/>
            <w:right w:val="none" w:sz="0" w:space="0" w:color="auto"/>
          </w:divBdr>
        </w:div>
        <w:div w:id="185289349">
          <w:marLeft w:val="0"/>
          <w:marRight w:val="0"/>
          <w:marTop w:val="0"/>
          <w:marBottom w:val="0"/>
          <w:divBdr>
            <w:top w:val="none" w:sz="0" w:space="0" w:color="auto"/>
            <w:left w:val="none" w:sz="0" w:space="0" w:color="auto"/>
            <w:bottom w:val="none" w:sz="0" w:space="0" w:color="auto"/>
            <w:right w:val="none" w:sz="0" w:space="0" w:color="auto"/>
          </w:divBdr>
        </w:div>
        <w:div w:id="1700857039">
          <w:marLeft w:val="0"/>
          <w:marRight w:val="0"/>
          <w:marTop w:val="0"/>
          <w:marBottom w:val="0"/>
          <w:divBdr>
            <w:top w:val="none" w:sz="0" w:space="0" w:color="auto"/>
            <w:left w:val="none" w:sz="0" w:space="0" w:color="auto"/>
            <w:bottom w:val="none" w:sz="0" w:space="0" w:color="auto"/>
            <w:right w:val="none" w:sz="0" w:space="0" w:color="auto"/>
          </w:divBdr>
        </w:div>
        <w:div w:id="211504415">
          <w:marLeft w:val="0"/>
          <w:marRight w:val="0"/>
          <w:marTop w:val="0"/>
          <w:marBottom w:val="0"/>
          <w:divBdr>
            <w:top w:val="none" w:sz="0" w:space="0" w:color="auto"/>
            <w:left w:val="none" w:sz="0" w:space="0" w:color="auto"/>
            <w:bottom w:val="none" w:sz="0" w:space="0" w:color="auto"/>
            <w:right w:val="none" w:sz="0" w:space="0" w:color="auto"/>
          </w:divBdr>
        </w:div>
        <w:div w:id="1129932195">
          <w:marLeft w:val="0"/>
          <w:marRight w:val="0"/>
          <w:marTop w:val="0"/>
          <w:marBottom w:val="0"/>
          <w:divBdr>
            <w:top w:val="none" w:sz="0" w:space="0" w:color="auto"/>
            <w:left w:val="none" w:sz="0" w:space="0" w:color="auto"/>
            <w:bottom w:val="none" w:sz="0" w:space="0" w:color="auto"/>
            <w:right w:val="none" w:sz="0" w:space="0" w:color="auto"/>
          </w:divBdr>
        </w:div>
        <w:div w:id="1018501423">
          <w:marLeft w:val="0"/>
          <w:marRight w:val="0"/>
          <w:marTop w:val="0"/>
          <w:marBottom w:val="0"/>
          <w:divBdr>
            <w:top w:val="none" w:sz="0" w:space="0" w:color="auto"/>
            <w:left w:val="none" w:sz="0" w:space="0" w:color="auto"/>
            <w:bottom w:val="none" w:sz="0" w:space="0" w:color="auto"/>
            <w:right w:val="none" w:sz="0" w:space="0" w:color="auto"/>
          </w:divBdr>
        </w:div>
      </w:divsChild>
    </w:div>
    <w:div w:id="871772951">
      <w:bodyDiv w:val="1"/>
      <w:marLeft w:val="0"/>
      <w:marRight w:val="0"/>
      <w:marTop w:val="0"/>
      <w:marBottom w:val="0"/>
      <w:divBdr>
        <w:top w:val="none" w:sz="0" w:space="0" w:color="auto"/>
        <w:left w:val="none" w:sz="0" w:space="0" w:color="auto"/>
        <w:bottom w:val="none" w:sz="0" w:space="0" w:color="auto"/>
        <w:right w:val="none" w:sz="0" w:space="0" w:color="auto"/>
      </w:divBdr>
    </w:div>
    <w:div w:id="875122156">
      <w:bodyDiv w:val="1"/>
      <w:marLeft w:val="0"/>
      <w:marRight w:val="0"/>
      <w:marTop w:val="0"/>
      <w:marBottom w:val="0"/>
      <w:divBdr>
        <w:top w:val="none" w:sz="0" w:space="0" w:color="auto"/>
        <w:left w:val="none" w:sz="0" w:space="0" w:color="auto"/>
        <w:bottom w:val="none" w:sz="0" w:space="0" w:color="auto"/>
        <w:right w:val="none" w:sz="0" w:space="0" w:color="auto"/>
      </w:divBdr>
    </w:div>
    <w:div w:id="883634943">
      <w:bodyDiv w:val="1"/>
      <w:marLeft w:val="0"/>
      <w:marRight w:val="0"/>
      <w:marTop w:val="0"/>
      <w:marBottom w:val="0"/>
      <w:divBdr>
        <w:top w:val="none" w:sz="0" w:space="0" w:color="auto"/>
        <w:left w:val="none" w:sz="0" w:space="0" w:color="auto"/>
        <w:bottom w:val="none" w:sz="0" w:space="0" w:color="auto"/>
        <w:right w:val="none" w:sz="0" w:space="0" w:color="auto"/>
      </w:divBdr>
    </w:div>
    <w:div w:id="885332308">
      <w:bodyDiv w:val="1"/>
      <w:marLeft w:val="0"/>
      <w:marRight w:val="0"/>
      <w:marTop w:val="0"/>
      <w:marBottom w:val="0"/>
      <w:divBdr>
        <w:top w:val="none" w:sz="0" w:space="0" w:color="auto"/>
        <w:left w:val="none" w:sz="0" w:space="0" w:color="auto"/>
        <w:bottom w:val="none" w:sz="0" w:space="0" w:color="auto"/>
        <w:right w:val="none" w:sz="0" w:space="0" w:color="auto"/>
      </w:divBdr>
    </w:div>
    <w:div w:id="895161734">
      <w:bodyDiv w:val="1"/>
      <w:marLeft w:val="0"/>
      <w:marRight w:val="0"/>
      <w:marTop w:val="0"/>
      <w:marBottom w:val="0"/>
      <w:divBdr>
        <w:top w:val="none" w:sz="0" w:space="0" w:color="auto"/>
        <w:left w:val="none" w:sz="0" w:space="0" w:color="auto"/>
        <w:bottom w:val="none" w:sz="0" w:space="0" w:color="auto"/>
        <w:right w:val="none" w:sz="0" w:space="0" w:color="auto"/>
      </w:divBdr>
    </w:div>
    <w:div w:id="901066211">
      <w:bodyDiv w:val="1"/>
      <w:marLeft w:val="0"/>
      <w:marRight w:val="0"/>
      <w:marTop w:val="0"/>
      <w:marBottom w:val="0"/>
      <w:divBdr>
        <w:top w:val="none" w:sz="0" w:space="0" w:color="auto"/>
        <w:left w:val="none" w:sz="0" w:space="0" w:color="auto"/>
        <w:bottom w:val="none" w:sz="0" w:space="0" w:color="auto"/>
        <w:right w:val="none" w:sz="0" w:space="0" w:color="auto"/>
      </w:divBdr>
    </w:div>
    <w:div w:id="907153420">
      <w:bodyDiv w:val="1"/>
      <w:marLeft w:val="0"/>
      <w:marRight w:val="0"/>
      <w:marTop w:val="0"/>
      <w:marBottom w:val="0"/>
      <w:divBdr>
        <w:top w:val="none" w:sz="0" w:space="0" w:color="auto"/>
        <w:left w:val="none" w:sz="0" w:space="0" w:color="auto"/>
        <w:bottom w:val="none" w:sz="0" w:space="0" w:color="auto"/>
        <w:right w:val="none" w:sz="0" w:space="0" w:color="auto"/>
      </w:divBdr>
    </w:div>
    <w:div w:id="928150463">
      <w:bodyDiv w:val="1"/>
      <w:marLeft w:val="0"/>
      <w:marRight w:val="0"/>
      <w:marTop w:val="0"/>
      <w:marBottom w:val="0"/>
      <w:divBdr>
        <w:top w:val="none" w:sz="0" w:space="0" w:color="auto"/>
        <w:left w:val="none" w:sz="0" w:space="0" w:color="auto"/>
        <w:bottom w:val="none" w:sz="0" w:space="0" w:color="auto"/>
        <w:right w:val="none" w:sz="0" w:space="0" w:color="auto"/>
      </w:divBdr>
    </w:div>
    <w:div w:id="930815317">
      <w:bodyDiv w:val="1"/>
      <w:marLeft w:val="0"/>
      <w:marRight w:val="0"/>
      <w:marTop w:val="0"/>
      <w:marBottom w:val="0"/>
      <w:divBdr>
        <w:top w:val="none" w:sz="0" w:space="0" w:color="auto"/>
        <w:left w:val="none" w:sz="0" w:space="0" w:color="auto"/>
        <w:bottom w:val="none" w:sz="0" w:space="0" w:color="auto"/>
        <w:right w:val="none" w:sz="0" w:space="0" w:color="auto"/>
      </w:divBdr>
      <w:divsChild>
        <w:div w:id="1597518026">
          <w:marLeft w:val="0"/>
          <w:marRight w:val="0"/>
          <w:marTop w:val="0"/>
          <w:marBottom w:val="0"/>
          <w:divBdr>
            <w:top w:val="none" w:sz="0" w:space="0" w:color="auto"/>
            <w:left w:val="none" w:sz="0" w:space="0" w:color="auto"/>
            <w:bottom w:val="none" w:sz="0" w:space="0" w:color="auto"/>
            <w:right w:val="none" w:sz="0" w:space="0" w:color="auto"/>
          </w:divBdr>
        </w:div>
        <w:div w:id="1086654656">
          <w:marLeft w:val="0"/>
          <w:marRight w:val="0"/>
          <w:marTop w:val="0"/>
          <w:marBottom w:val="0"/>
          <w:divBdr>
            <w:top w:val="none" w:sz="0" w:space="0" w:color="auto"/>
            <w:left w:val="none" w:sz="0" w:space="0" w:color="auto"/>
            <w:bottom w:val="none" w:sz="0" w:space="0" w:color="auto"/>
            <w:right w:val="none" w:sz="0" w:space="0" w:color="auto"/>
          </w:divBdr>
        </w:div>
      </w:divsChild>
    </w:div>
    <w:div w:id="944271900">
      <w:bodyDiv w:val="1"/>
      <w:marLeft w:val="0"/>
      <w:marRight w:val="0"/>
      <w:marTop w:val="0"/>
      <w:marBottom w:val="0"/>
      <w:divBdr>
        <w:top w:val="none" w:sz="0" w:space="0" w:color="auto"/>
        <w:left w:val="none" w:sz="0" w:space="0" w:color="auto"/>
        <w:bottom w:val="none" w:sz="0" w:space="0" w:color="auto"/>
        <w:right w:val="none" w:sz="0" w:space="0" w:color="auto"/>
      </w:divBdr>
    </w:div>
    <w:div w:id="950668863">
      <w:bodyDiv w:val="1"/>
      <w:marLeft w:val="0"/>
      <w:marRight w:val="0"/>
      <w:marTop w:val="0"/>
      <w:marBottom w:val="0"/>
      <w:divBdr>
        <w:top w:val="none" w:sz="0" w:space="0" w:color="auto"/>
        <w:left w:val="none" w:sz="0" w:space="0" w:color="auto"/>
        <w:bottom w:val="none" w:sz="0" w:space="0" w:color="auto"/>
        <w:right w:val="none" w:sz="0" w:space="0" w:color="auto"/>
      </w:divBdr>
      <w:divsChild>
        <w:div w:id="1656107961">
          <w:marLeft w:val="0"/>
          <w:marRight w:val="0"/>
          <w:marTop w:val="0"/>
          <w:marBottom w:val="0"/>
          <w:divBdr>
            <w:top w:val="none" w:sz="0" w:space="0" w:color="auto"/>
            <w:left w:val="none" w:sz="0" w:space="0" w:color="auto"/>
            <w:bottom w:val="none" w:sz="0" w:space="0" w:color="auto"/>
            <w:right w:val="none" w:sz="0" w:space="0" w:color="auto"/>
          </w:divBdr>
        </w:div>
        <w:div w:id="1443920086">
          <w:marLeft w:val="0"/>
          <w:marRight w:val="0"/>
          <w:marTop w:val="0"/>
          <w:marBottom w:val="0"/>
          <w:divBdr>
            <w:top w:val="none" w:sz="0" w:space="0" w:color="auto"/>
            <w:left w:val="none" w:sz="0" w:space="0" w:color="auto"/>
            <w:bottom w:val="none" w:sz="0" w:space="0" w:color="auto"/>
            <w:right w:val="none" w:sz="0" w:space="0" w:color="auto"/>
          </w:divBdr>
        </w:div>
        <w:div w:id="1365442941">
          <w:marLeft w:val="0"/>
          <w:marRight w:val="0"/>
          <w:marTop w:val="0"/>
          <w:marBottom w:val="0"/>
          <w:divBdr>
            <w:top w:val="none" w:sz="0" w:space="0" w:color="auto"/>
            <w:left w:val="none" w:sz="0" w:space="0" w:color="auto"/>
            <w:bottom w:val="none" w:sz="0" w:space="0" w:color="auto"/>
            <w:right w:val="none" w:sz="0" w:space="0" w:color="auto"/>
          </w:divBdr>
        </w:div>
        <w:div w:id="804352577">
          <w:marLeft w:val="0"/>
          <w:marRight w:val="0"/>
          <w:marTop w:val="0"/>
          <w:marBottom w:val="0"/>
          <w:divBdr>
            <w:top w:val="none" w:sz="0" w:space="0" w:color="auto"/>
            <w:left w:val="none" w:sz="0" w:space="0" w:color="auto"/>
            <w:bottom w:val="none" w:sz="0" w:space="0" w:color="auto"/>
            <w:right w:val="none" w:sz="0" w:space="0" w:color="auto"/>
          </w:divBdr>
        </w:div>
        <w:div w:id="1517772842">
          <w:marLeft w:val="0"/>
          <w:marRight w:val="0"/>
          <w:marTop w:val="0"/>
          <w:marBottom w:val="0"/>
          <w:divBdr>
            <w:top w:val="none" w:sz="0" w:space="0" w:color="auto"/>
            <w:left w:val="none" w:sz="0" w:space="0" w:color="auto"/>
            <w:bottom w:val="none" w:sz="0" w:space="0" w:color="auto"/>
            <w:right w:val="none" w:sz="0" w:space="0" w:color="auto"/>
          </w:divBdr>
        </w:div>
        <w:div w:id="1196850439">
          <w:marLeft w:val="0"/>
          <w:marRight w:val="0"/>
          <w:marTop w:val="0"/>
          <w:marBottom w:val="0"/>
          <w:divBdr>
            <w:top w:val="none" w:sz="0" w:space="0" w:color="auto"/>
            <w:left w:val="none" w:sz="0" w:space="0" w:color="auto"/>
            <w:bottom w:val="none" w:sz="0" w:space="0" w:color="auto"/>
            <w:right w:val="none" w:sz="0" w:space="0" w:color="auto"/>
          </w:divBdr>
        </w:div>
        <w:div w:id="904872941">
          <w:marLeft w:val="0"/>
          <w:marRight w:val="0"/>
          <w:marTop w:val="0"/>
          <w:marBottom w:val="0"/>
          <w:divBdr>
            <w:top w:val="none" w:sz="0" w:space="0" w:color="auto"/>
            <w:left w:val="none" w:sz="0" w:space="0" w:color="auto"/>
            <w:bottom w:val="none" w:sz="0" w:space="0" w:color="auto"/>
            <w:right w:val="none" w:sz="0" w:space="0" w:color="auto"/>
          </w:divBdr>
        </w:div>
        <w:div w:id="2086105918">
          <w:marLeft w:val="0"/>
          <w:marRight w:val="0"/>
          <w:marTop w:val="0"/>
          <w:marBottom w:val="0"/>
          <w:divBdr>
            <w:top w:val="none" w:sz="0" w:space="0" w:color="auto"/>
            <w:left w:val="none" w:sz="0" w:space="0" w:color="auto"/>
            <w:bottom w:val="none" w:sz="0" w:space="0" w:color="auto"/>
            <w:right w:val="none" w:sz="0" w:space="0" w:color="auto"/>
          </w:divBdr>
        </w:div>
        <w:div w:id="773281222">
          <w:marLeft w:val="0"/>
          <w:marRight w:val="0"/>
          <w:marTop w:val="0"/>
          <w:marBottom w:val="0"/>
          <w:divBdr>
            <w:top w:val="none" w:sz="0" w:space="0" w:color="auto"/>
            <w:left w:val="none" w:sz="0" w:space="0" w:color="auto"/>
            <w:bottom w:val="none" w:sz="0" w:space="0" w:color="auto"/>
            <w:right w:val="none" w:sz="0" w:space="0" w:color="auto"/>
          </w:divBdr>
        </w:div>
        <w:div w:id="574627616">
          <w:marLeft w:val="0"/>
          <w:marRight w:val="0"/>
          <w:marTop w:val="0"/>
          <w:marBottom w:val="0"/>
          <w:divBdr>
            <w:top w:val="none" w:sz="0" w:space="0" w:color="auto"/>
            <w:left w:val="none" w:sz="0" w:space="0" w:color="auto"/>
            <w:bottom w:val="none" w:sz="0" w:space="0" w:color="auto"/>
            <w:right w:val="none" w:sz="0" w:space="0" w:color="auto"/>
          </w:divBdr>
        </w:div>
        <w:div w:id="490754645">
          <w:marLeft w:val="0"/>
          <w:marRight w:val="0"/>
          <w:marTop w:val="0"/>
          <w:marBottom w:val="0"/>
          <w:divBdr>
            <w:top w:val="none" w:sz="0" w:space="0" w:color="auto"/>
            <w:left w:val="none" w:sz="0" w:space="0" w:color="auto"/>
            <w:bottom w:val="none" w:sz="0" w:space="0" w:color="auto"/>
            <w:right w:val="none" w:sz="0" w:space="0" w:color="auto"/>
          </w:divBdr>
        </w:div>
      </w:divsChild>
    </w:div>
    <w:div w:id="956252341">
      <w:bodyDiv w:val="1"/>
      <w:marLeft w:val="0"/>
      <w:marRight w:val="0"/>
      <w:marTop w:val="0"/>
      <w:marBottom w:val="0"/>
      <w:divBdr>
        <w:top w:val="none" w:sz="0" w:space="0" w:color="auto"/>
        <w:left w:val="none" w:sz="0" w:space="0" w:color="auto"/>
        <w:bottom w:val="none" w:sz="0" w:space="0" w:color="auto"/>
        <w:right w:val="none" w:sz="0" w:space="0" w:color="auto"/>
      </w:divBdr>
    </w:div>
    <w:div w:id="966199460">
      <w:bodyDiv w:val="1"/>
      <w:marLeft w:val="0"/>
      <w:marRight w:val="0"/>
      <w:marTop w:val="0"/>
      <w:marBottom w:val="0"/>
      <w:divBdr>
        <w:top w:val="none" w:sz="0" w:space="0" w:color="auto"/>
        <w:left w:val="none" w:sz="0" w:space="0" w:color="auto"/>
        <w:bottom w:val="none" w:sz="0" w:space="0" w:color="auto"/>
        <w:right w:val="none" w:sz="0" w:space="0" w:color="auto"/>
      </w:divBdr>
    </w:div>
    <w:div w:id="967272890">
      <w:bodyDiv w:val="1"/>
      <w:marLeft w:val="0"/>
      <w:marRight w:val="0"/>
      <w:marTop w:val="0"/>
      <w:marBottom w:val="0"/>
      <w:divBdr>
        <w:top w:val="none" w:sz="0" w:space="0" w:color="auto"/>
        <w:left w:val="none" w:sz="0" w:space="0" w:color="auto"/>
        <w:bottom w:val="none" w:sz="0" w:space="0" w:color="auto"/>
        <w:right w:val="none" w:sz="0" w:space="0" w:color="auto"/>
      </w:divBdr>
    </w:div>
    <w:div w:id="967466132">
      <w:bodyDiv w:val="1"/>
      <w:marLeft w:val="0"/>
      <w:marRight w:val="0"/>
      <w:marTop w:val="0"/>
      <w:marBottom w:val="0"/>
      <w:divBdr>
        <w:top w:val="none" w:sz="0" w:space="0" w:color="auto"/>
        <w:left w:val="none" w:sz="0" w:space="0" w:color="auto"/>
        <w:bottom w:val="none" w:sz="0" w:space="0" w:color="auto"/>
        <w:right w:val="none" w:sz="0" w:space="0" w:color="auto"/>
      </w:divBdr>
    </w:div>
    <w:div w:id="979965861">
      <w:bodyDiv w:val="1"/>
      <w:marLeft w:val="0"/>
      <w:marRight w:val="0"/>
      <w:marTop w:val="0"/>
      <w:marBottom w:val="0"/>
      <w:divBdr>
        <w:top w:val="none" w:sz="0" w:space="0" w:color="auto"/>
        <w:left w:val="none" w:sz="0" w:space="0" w:color="auto"/>
        <w:bottom w:val="none" w:sz="0" w:space="0" w:color="auto"/>
        <w:right w:val="none" w:sz="0" w:space="0" w:color="auto"/>
      </w:divBdr>
    </w:div>
    <w:div w:id="989751768">
      <w:bodyDiv w:val="1"/>
      <w:marLeft w:val="0"/>
      <w:marRight w:val="0"/>
      <w:marTop w:val="0"/>
      <w:marBottom w:val="0"/>
      <w:divBdr>
        <w:top w:val="none" w:sz="0" w:space="0" w:color="auto"/>
        <w:left w:val="none" w:sz="0" w:space="0" w:color="auto"/>
        <w:bottom w:val="none" w:sz="0" w:space="0" w:color="auto"/>
        <w:right w:val="none" w:sz="0" w:space="0" w:color="auto"/>
      </w:divBdr>
    </w:div>
    <w:div w:id="995189869">
      <w:bodyDiv w:val="1"/>
      <w:marLeft w:val="0"/>
      <w:marRight w:val="0"/>
      <w:marTop w:val="0"/>
      <w:marBottom w:val="0"/>
      <w:divBdr>
        <w:top w:val="none" w:sz="0" w:space="0" w:color="auto"/>
        <w:left w:val="none" w:sz="0" w:space="0" w:color="auto"/>
        <w:bottom w:val="none" w:sz="0" w:space="0" w:color="auto"/>
        <w:right w:val="none" w:sz="0" w:space="0" w:color="auto"/>
      </w:divBdr>
    </w:div>
    <w:div w:id="997004309">
      <w:bodyDiv w:val="1"/>
      <w:marLeft w:val="0"/>
      <w:marRight w:val="0"/>
      <w:marTop w:val="0"/>
      <w:marBottom w:val="0"/>
      <w:divBdr>
        <w:top w:val="none" w:sz="0" w:space="0" w:color="auto"/>
        <w:left w:val="none" w:sz="0" w:space="0" w:color="auto"/>
        <w:bottom w:val="none" w:sz="0" w:space="0" w:color="auto"/>
        <w:right w:val="none" w:sz="0" w:space="0" w:color="auto"/>
      </w:divBdr>
    </w:div>
    <w:div w:id="1000886598">
      <w:bodyDiv w:val="1"/>
      <w:marLeft w:val="0"/>
      <w:marRight w:val="0"/>
      <w:marTop w:val="0"/>
      <w:marBottom w:val="0"/>
      <w:divBdr>
        <w:top w:val="none" w:sz="0" w:space="0" w:color="auto"/>
        <w:left w:val="none" w:sz="0" w:space="0" w:color="auto"/>
        <w:bottom w:val="none" w:sz="0" w:space="0" w:color="auto"/>
        <w:right w:val="none" w:sz="0" w:space="0" w:color="auto"/>
      </w:divBdr>
    </w:div>
    <w:div w:id="1019157042">
      <w:bodyDiv w:val="1"/>
      <w:marLeft w:val="0"/>
      <w:marRight w:val="0"/>
      <w:marTop w:val="0"/>
      <w:marBottom w:val="0"/>
      <w:divBdr>
        <w:top w:val="none" w:sz="0" w:space="0" w:color="auto"/>
        <w:left w:val="none" w:sz="0" w:space="0" w:color="auto"/>
        <w:bottom w:val="none" w:sz="0" w:space="0" w:color="auto"/>
        <w:right w:val="none" w:sz="0" w:space="0" w:color="auto"/>
      </w:divBdr>
    </w:div>
    <w:div w:id="1031300777">
      <w:bodyDiv w:val="1"/>
      <w:marLeft w:val="0"/>
      <w:marRight w:val="0"/>
      <w:marTop w:val="0"/>
      <w:marBottom w:val="0"/>
      <w:divBdr>
        <w:top w:val="none" w:sz="0" w:space="0" w:color="auto"/>
        <w:left w:val="none" w:sz="0" w:space="0" w:color="auto"/>
        <w:bottom w:val="none" w:sz="0" w:space="0" w:color="auto"/>
        <w:right w:val="none" w:sz="0" w:space="0" w:color="auto"/>
      </w:divBdr>
    </w:div>
    <w:div w:id="1032462395">
      <w:bodyDiv w:val="1"/>
      <w:marLeft w:val="0"/>
      <w:marRight w:val="0"/>
      <w:marTop w:val="0"/>
      <w:marBottom w:val="0"/>
      <w:divBdr>
        <w:top w:val="none" w:sz="0" w:space="0" w:color="auto"/>
        <w:left w:val="none" w:sz="0" w:space="0" w:color="auto"/>
        <w:bottom w:val="none" w:sz="0" w:space="0" w:color="auto"/>
        <w:right w:val="none" w:sz="0" w:space="0" w:color="auto"/>
      </w:divBdr>
      <w:divsChild>
        <w:div w:id="1109155819">
          <w:marLeft w:val="0"/>
          <w:marRight w:val="0"/>
          <w:marTop w:val="0"/>
          <w:marBottom w:val="0"/>
          <w:divBdr>
            <w:top w:val="none" w:sz="0" w:space="0" w:color="auto"/>
            <w:left w:val="none" w:sz="0" w:space="0" w:color="auto"/>
            <w:bottom w:val="none" w:sz="0" w:space="0" w:color="auto"/>
            <w:right w:val="none" w:sz="0" w:space="0" w:color="auto"/>
          </w:divBdr>
        </w:div>
        <w:div w:id="1462725320">
          <w:marLeft w:val="0"/>
          <w:marRight w:val="0"/>
          <w:marTop w:val="0"/>
          <w:marBottom w:val="0"/>
          <w:divBdr>
            <w:top w:val="none" w:sz="0" w:space="0" w:color="auto"/>
            <w:left w:val="none" w:sz="0" w:space="0" w:color="auto"/>
            <w:bottom w:val="none" w:sz="0" w:space="0" w:color="auto"/>
            <w:right w:val="none" w:sz="0" w:space="0" w:color="auto"/>
          </w:divBdr>
        </w:div>
        <w:div w:id="405883883">
          <w:marLeft w:val="0"/>
          <w:marRight w:val="0"/>
          <w:marTop w:val="0"/>
          <w:marBottom w:val="0"/>
          <w:divBdr>
            <w:top w:val="none" w:sz="0" w:space="0" w:color="auto"/>
            <w:left w:val="none" w:sz="0" w:space="0" w:color="auto"/>
            <w:bottom w:val="none" w:sz="0" w:space="0" w:color="auto"/>
            <w:right w:val="none" w:sz="0" w:space="0" w:color="auto"/>
          </w:divBdr>
        </w:div>
        <w:div w:id="223101229">
          <w:marLeft w:val="0"/>
          <w:marRight w:val="0"/>
          <w:marTop w:val="0"/>
          <w:marBottom w:val="0"/>
          <w:divBdr>
            <w:top w:val="none" w:sz="0" w:space="0" w:color="auto"/>
            <w:left w:val="none" w:sz="0" w:space="0" w:color="auto"/>
            <w:bottom w:val="none" w:sz="0" w:space="0" w:color="auto"/>
            <w:right w:val="none" w:sz="0" w:space="0" w:color="auto"/>
          </w:divBdr>
        </w:div>
        <w:div w:id="135421339">
          <w:marLeft w:val="0"/>
          <w:marRight w:val="0"/>
          <w:marTop w:val="0"/>
          <w:marBottom w:val="0"/>
          <w:divBdr>
            <w:top w:val="none" w:sz="0" w:space="0" w:color="auto"/>
            <w:left w:val="none" w:sz="0" w:space="0" w:color="auto"/>
            <w:bottom w:val="none" w:sz="0" w:space="0" w:color="auto"/>
            <w:right w:val="none" w:sz="0" w:space="0" w:color="auto"/>
          </w:divBdr>
        </w:div>
        <w:div w:id="370806117">
          <w:marLeft w:val="0"/>
          <w:marRight w:val="0"/>
          <w:marTop w:val="0"/>
          <w:marBottom w:val="0"/>
          <w:divBdr>
            <w:top w:val="none" w:sz="0" w:space="0" w:color="auto"/>
            <w:left w:val="none" w:sz="0" w:space="0" w:color="auto"/>
            <w:bottom w:val="none" w:sz="0" w:space="0" w:color="auto"/>
            <w:right w:val="none" w:sz="0" w:space="0" w:color="auto"/>
          </w:divBdr>
        </w:div>
        <w:div w:id="1877349525">
          <w:marLeft w:val="0"/>
          <w:marRight w:val="0"/>
          <w:marTop w:val="0"/>
          <w:marBottom w:val="0"/>
          <w:divBdr>
            <w:top w:val="none" w:sz="0" w:space="0" w:color="auto"/>
            <w:left w:val="none" w:sz="0" w:space="0" w:color="auto"/>
            <w:bottom w:val="none" w:sz="0" w:space="0" w:color="auto"/>
            <w:right w:val="none" w:sz="0" w:space="0" w:color="auto"/>
          </w:divBdr>
        </w:div>
        <w:div w:id="419838835">
          <w:marLeft w:val="0"/>
          <w:marRight w:val="0"/>
          <w:marTop w:val="0"/>
          <w:marBottom w:val="0"/>
          <w:divBdr>
            <w:top w:val="none" w:sz="0" w:space="0" w:color="auto"/>
            <w:left w:val="none" w:sz="0" w:space="0" w:color="auto"/>
            <w:bottom w:val="none" w:sz="0" w:space="0" w:color="auto"/>
            <w:right w:val="none" w:sz="0" w:space="0" w:color="auto"/>
          </w:divBdr>
        </w:div>
        <w:div w:id="980382841">
          <w:marLeft w:val="0"/>
          <w:marRight w:val="0"/>
          <w:marTop w:val="0"/>
          <w:marBottom w:val="0"/>
          <w:divBdr>
            <w:top w:val="none" w:sz="0" w:space="0" w:color="auto"/>
            <w:left w:val="none" w:sz="0" w:space="0" w:color="auto"/>
            <w:bottom w:val="none" w:sz="0" w:space="0" w:color="auto"/>
            <w:right w:val="none" w:sz="0" w:space="0" w:color="auto"/>
          </w:divBdr>
        </w:div>
        <w:div w:id="1577394502">
          <w:marLeft w:val="0"/>
          <w:marRight w:val="0"/>
          <w:marTop w:val="0"/>
          <w:marBottom w:val="0"/>
          <w:divBdr>
            <w:top w:val="none" w:sz="0" w:space="0" w:color="auto"/>
            <w:left w:val="none" w:sz="0" w:space="0" w:color="auto"/>
            <w:bottom w:val="none" w:sz="0" w:space="0" w:color="auto"/>
            <w:right w:val="none" w:sz="0" w:space="0" w:color="auto"/>
          </w:divBdr>
        </w:div>
        <w:div w:id="65416039">
          <w:marLeft w:val="0"/>
          <w:marRight w:val="0"/>
          <w:marTop w:val="0"/>
          <w:marBottom w:val="0"/>
          <w:divBdr>
            <w:top w:val="none" w:sz="0" w:space="0" w:color="auto"/>
            <w:left w:val="none" w:sz="0" w:space="0" w:color="auto"/>
            <w:bottom w:val="none" w:sz="0" w:space="0" w:color="auto"/>
            <w:right w:val="none" w:sz="0" w:space="0" w:color="auto"/>
          </w:divBdr>
        </w:div>
        <w:div w:id="285090284">
          <w:marLeft w:val="0"/>
          <w:marRight w:val="0"/>
          <w:marTop w:val="0"/>
          <w:marBottom w:val="0"/>
          <w:divBdr>
            <w:top w:val="none" w:sz="0" w:space="0" w:color="auto"/>
            <w:left w:val="none" w:sz="0" w:space="0" w:color="auto"/>
            <w:bottom w:val="none" w:sz="0" w:space="0" w:color="auto"/>
            <w:right w:val="none" w:sz="0" w:space="0" w:color="auto"/>
          </w:divBdr>
        </w:div>
        <w:div w:id="1871797211">
          <w:marLeft w:val="0"/>
          <w:marRight w:val="0"/>
          <w:marTop w:val="0"/>
          <w:marBottom w:val="0"/>
          <w:divBdr>
            <w:top w:val="none" w:sz="0" w:space="0" w:color="auto"/>
            <w:left w:val="none" w:sz="0" w:space="0" w:color="auto"/>
            <w:bottom w:val="none" w:sz="0" w:space="0" w:color="auto"/>
            <w:right w:val="none" w:sz="0" w:space="0" w:color="auto"/>
          </w:divBdr>
        </w:div>
        <w:div w:id="1894924405">
          <w:marLeft w:val="0"/>
          <w:marRight w:val="0"/>
          <w:marTop w:val="0"/>
          <w:marBottom w:val="0"/>
          <w:divBdr>
            <w:top w:val="none" w:sz="0" w:space="0" w:color="auto"/>
            <w:left w:val="none" w:sz="0" w:space="0" w:color="auto"/>
            <w:bottom w:val="none" w:sz="0" w:space="0" w:color="auto"/>
            <w:right w:val="none" w:sz="0" w:space="0" w:color="auto"/>
          </w:divBdr>
        </w:div>
        <w:div w:id="1415006155">
          <w:marLeft w:val="0"/>
          <w:marRight w:val="0"/>
          <w:marTop w:val="0"/>
          <w:marBottom w:val="0"/>
          <w:divBdr>
            <w:top w:val="none" w:sz="0" w:space="0" w:color="auto"/>
            <w:left w:val="none" w:sz="0" w:space="0" w:color="auto"/>
            <w:bottom w:val="none" w:sz="0" w:space="0" w:color="auto"/>
            <w:right w:val="none" w:sz="0" w:space="0" w:color="auto"/>
          </w:divBdr>
        </w:div>
        <w:div w:id="1348947932">
          <w:marLeft w:val="0"/>
          <w:marRight w:val="0"/>
          <w:marTop w:val="0"/>
          <w:marBottom w:val="0"/>
          <w:divBdr>
            <w:top w:val="none" w:sz="0" w:space="0" w:color="auto"/>
            <w:left w:val="none" w:sz="0" w:space="0" w:color="auto"/>
            <w:bottom w:val="none" w:sz="0" w:space="0" w:color="auto"/>
            <w:right w:val="none" w:sz="0" w:space="0" w:color="auto"/>
          </w:divBdr>
        </w:div>
        <w:div w:id="1264724452">
          <w:marLeft w:val="0"/>
          <w:marRight w:val="0"/>
          <w:marTop w:val="0"/>
          <w:marBottom w:val="0"/>
          <w:divBdr>
            <w:top w:val="none" w:sz="0" w:space="0" w:color="auto"/>
            <w:left w:val="none" w:sz="0" w:space="0" w:color="auto"/>
            <w:bottom w:val="none" w:sz="0" w:space="0" w:color="auto"/>
            <w:right w:val="none" w:sz="0" w:space="0" w:color="auto"/>
          </w:divBdr>
        </w:div>
        <w:div w:id="821656352">
          <w:marLeft w:val="0"/>
          <w:marRight w:val="0"/>
          <w:marTop w:val="0"/>
          <w:marBottom w:val="0"/>
          <w:divBdr>
            <w:top w:val="none" w:sz="0" w:space="0" w:color="auto"/>
            <w:left w:val="none" w:sz="0" w:space="0" w:color="auto"/>
            <w:bottom w:val="none" w:sz="0" w:space="0" w:color="auto"/>
            <w:right w:val="none" w:sz="0" w:space="0" w:color="auto"/>
          </w:divBdr>
        </w:div>
        <w:div w:id="934898694">
          <w:marLeft w:val="0"/>
          <w:marRight w:val="0"/>
          <w:marTop w:val="0"/>
          <w:marBottom w:val="0"/>
          <w:divBdr>
            <w:top w:val="none" w:sz="0" w:space="0" w:color="auto"/>
            <w:left w:val="none" w:sz="0" w:space="0" w:color="auto"/>
            <w:bottom w:val="none" w:sz="0" w:space="0" w:color="auto"/>
            <w:right w:val="none" w:sz="0" w:space="0" w:color="auto"/>
          </w:divBdr>
        </w:div>
        <w:div w:id="1377195339">
          <w:marLeft w:val="0"/>
          <w:marRight w:val="0"/>
          <w:marTop w:val="0"/>
          <w:marBottom w:val="0"/>
          <w:divBdr>
            <w:top w:val="none" w:sz="0" w:space="0" w:color="auto"/>
            <w:left w:val="none" w:sz="0" w:space="0" w:color="auto"/>
            <w:bottom w:val="none" w:sz="0" w:space="0" w:color="auto"/>
            <w:right w:val="none" w:sz="0" w:space="0" w:color="auto"/>
          </w:divBdr>
        </w:div>
        <w:div w:id="973145853">
          <w:marLeft w:val="0"/>
          <w:marRight w:val="0"/>
          <w:marTop w:val="0"/>
          <w:marBottom w:val="0"/>
          <w:divBdr>
            <w:top w:val="none" w:sz="0" w:space="0" w:color="auto"/>
            <w:left w:val="none" w:sz="0" w:space="0" w:color="auto"/>
            <w:bottom w:val="none" w:sz="0" w:space="0" w:color="auto"/>
            <w:right w:val="none" w:sz="0" w:space="0" w:color="auto"/>
          </w:divBdr>
        </w:div>
        <w:div w:id="541137598">
          <w:marLeft w:val="0"/>
          <w:marRight w:val="0"/>
          <w:marTop w:val="0"/>
          <w:marBottom w:val="0"/>
          <w:divBdr>
            <w:top w:val="none" w:sz="0" w:space="0" w:color="auto"/>
            <w:left w:val="none" w:sz="0" w:space="0" w:color="auto"/>
            <w:bottom w:val="none" w:sz="0" w:space="0" w:color="auto"/>
            <w:right w:val="none" w:sz="0" w:space="0" w:color="auto"/>
          </w:divBdr>
        </w:div>
        <w:div w:id="1764295887">
          <w:marLeft w:val="0"/>
          <w:marRight w:val="0"/>
          <w:marTop w:val="0"/>
          <w:marBottom w:val="0"/>
          <w:divBdr>
            <w:top w:val="none" w:sz="0" w:space="0" w:color="auto"/>
            <w:left w:val="none" w:sz="0" w:space="0" w:color="auto"/>
            <w:bottom w:val="none" w:sz="0" w:space="0" w:color="auto"/>
            <w:right w:val="none" w:sz="0" w:space="0" w:color="auto"/>
          </w:divBdr>
        </w:div>
        <w:div w:id="1921909679">
          <w:marLeft w:val="0"/>
          <w:marRight w:val="0"/>
          <w:marTop w:val="0"/>
          <w:marBottom w:val="0"/>
          <w:divBdr>
            <w:top w:val="none" w:sz="0" w:space="0" w:color="auto"/>
            <w:left w:val="none" w:sz="0" w:space="0" w:color="auto"/>
            <w:bottom w:val="none" w:sz="0" w:space="0" w:color="auto"/>
            <w:right w:val="none" w:sz="0" w:space="0" w:color="auto"/>
          </w:divBdr>
        </w:div>
        <w:div w:id="1449660192">
          <w:marLeft w:val="0"/>
          <w:marRight w:val="0"/>
          <w:marTop w:val="0"/>
          <w:marBottom w:val="0"/>
          <w:divBdr>
            <w:top w:val="none" w:sz="0" w:space="0" w:color="auto"/>
            <w:left w:val="none" w:sz="0" w:space="0" w:color="auto"/>
            <w:bottom w:val="none" w:sz="0" w:space="0" w:color="auto"/>
            <w:right w:val="none" w:sz="0" w:space="0" w:color="auto"/>
          </w:divBdr>
        </w:div>
      </w:divsChild>
    </w:div>
    <w:div w:id="1051270050">
      <w:bodyDiv w:val="1"/>
      <w:marLeft w:val="0"/>
      <w:marRight w:val="0"/>
      <w:marTop w:val="0"/>
      <w:marBottom w:val="0"/>
      <w:divBdr>
        <w:top w:val="none" w:sz="0" w:space="0" w:color="auto"/>
        <w:left w:val="none" w:sz="0" w:space="0" w:color="auto"/>
        <w:bottom w:val="none" w:sz="0" w:space="0" w:color="auto"/>
        <w:right w:val="none" w:sz="0" w:space="0" w:color="auto"/>
      </w:divBdr>
    </w:div>
    <w:div w:id="1057707150">
      <w:bodyDiv w:val="1"/>
      <w:marLeft w:val="0"/>
      <w:marRight w:val="0"/>
      <w:marTop w:val="0"/>
      <w:marBottom w:val="0"/>
      <w:divBdr>
        <w:top w:val="none" w:sz="0" w:space="0" w:color="auto"/>
        <w:left w:val="none" w:sz="0" w:space="0" w:color="auto"/>
        <w:bottom w:val="none" w:sz="0" w:space="0" w:color="auto"/>
        <w:right w:val="none" w:sz="0" w:space="0" w:color="auto"/>
      </w:divBdr>
    </w:div>
    <w:div w:id="1088844776">
      <w:bodyDiv w:val="1"/>
      <w:marLeft w:val="0"/>
      <w:marRight w:val="0"/>
      <w:marTop w:val="0"/>
      <w:marBottom w:val="0"/>
      <w:divBdr>
        <w:top w:val="none" w:sz="0" w:space="0" w:color="auto"/>
        <w:left w:val="none" w:sz="0" w:space="0" w:color="auto"/>
        <w:bottom w:val="none" w:sz="0" w:space="0" w:color="auto"/>
        <w:right w:val="none" w:sz="0" w:space="0" w:color="auto"/>
      </w:divBdr>
    </w:div>
    <w:div w:id="1098865020">
      <w:bodyDiv w:val="1"/>
      <w:marLeft w:val="0"/>
      <w:marRight w:val="0"/>
      <w:marTop w:val="0"/>
      <w:marBottom w:val="0"/>
      <w:divBdr>
        <w:top w:val="none" w:sz="0" w:space="0" w:color="auto"/>
        <w:left w:val="none" w:sz="0" w:space="0" w:color="auto"/>
        <w:bottom w:val="none" w:sz="0" w:space="0" w:color="auto"/>
        <w:right w:val="none" w:sz="0" w:space="0" w:color="auto"/>
      </w:divBdr>
    </w:div>
    <w:div w:id="1102729613">
      <w:bodyDiv w:val="1"/>
      <w:marLeft w:val="0"/>
      <w:marRight w:val="0"/>
      <w:marTop w:val="0"/>
      <w:marBottom w:val="0"/>
      <w:divBdr>
        <w:top w:val="none" w:sz="0" w:space="0" w:color="auto"/>
        <w:left w:val="none" w:sz="0" w:space="0" w:color="auto"/>
        <w:bottom w:val="none" w:sz="0" w:space="0" w:color="auto"/>
        <w:right w:val="none" w:sz="0" w:space="0" w:color="auto"/>
      </w:divBdr>
    </w:div>
    <w:div w:id="1106270118">
      <w:bodyDiv w:val="1"/>
      <w:marLeft w:val="0"/>
      <w:marRight w:val="0"/>
      <w:marTop w:val="0"/>
      <w:marBottom w:val="0"/>
      <w:divBdr>
        <w:top w:val="none" w:sz="0" w:space="0" w:color="auto"/>
        <w:left w:val="none" w:sz="0" w:space="0" w:color="auto"/>
        <w:bottom w:val="none" w:sz="0" w:space="0" w:color="auto"/>
        <w:right w:val="none" w:sz="0" w:space="0" w:color="auto"/>
      </w:divBdr>
    </w:div>
    <w:div w:id="1132871242">
      <w:bodyDiv w:val="1"/>
      <w:marLeft w:val="0"/>
      <w:marRight w:val="0"/>
      <w:marTop w:val="0"/>
      <w:marBottom w:val="0"/>
      <w:divBdr>
        <w:top w:val="none" w:sz="0" w:space="0" w:color="auto"/>
        <w:left w:val="none" w:sz="0" w:space="0" w:color="auto"/>
        <w:bottom w:val="none" w:sz="0" w:space="0" w:color="auto"/>
        <w:right w:val="none" w:sz="0" w:space="0" w:color="auto"/>
      </w:divBdr>
    </w:div>
    <w:div w:id="1161584060">
      <w:bodyDiv w:val="1"/>
      <w:marLeft w:val="0"/>
      <w:marRight w:val="0"/>
      <w:marTop w:val="0"/>
      <w:marBottom w:val="0"/>
      <w:divBdr>
        <w:top w:val="none" w:sz="0" w:space="0" w:color="auto"/>
        <w:left w:val="none" w:sz="0" w:space="0" w:color="auto"/>
        <w:bottom w:val="none" w:sz="0" w:space="0" w:color="auto"/>
        <w:right w:val="none" w:sz="0" w:space="0" w:color="auto"/>
      </w:divBdr>
    </w:div>
    <w:div w:id="1164008314">
      <w:bodyDiv w:val="1"/>
      <w:marLeft w:val="0"/>
      <w:marRight w:val="0"/>
      <w:marTop w:val="0"/>
      <w:marBottom w:val="0"/>
      <w:divBdr>
        <w:top w:val="none" w:sz="0" w:space="0" w:color="auto"/>
        <w:left w:val="none" w:sz="0" w:space="0" w:color="auto"/>
        <w:bottom w:val="none" w:sz="0" w:space="0" w:color="auto"/>
        <w:right w:val="none" w:sz="0" w:space="0" w:color="auto"/>
      </w:divBdr>
    </w:div>
    <w:div w:id="1169061692">
      <w:bodyDiv w:val="1"/>
      <w:marLeft w:val="0"/>
      <w:marRight w:val="0"/>
      <w:marTop w:val="0"/>
      <w:marBottom w:val="0"/>
      <w:divBdr>
        <w:top w:val="none" w:sz="0" w:space="0" w:color="auto"/>
        <w:left w:val="none" w:sz="0" w:space="0" w:color="auto"/>
        <w:bottom w:val="none" w:sz="0" w:space="0" w:color="auto"/>
        <w:right w:val="none" w:sz="0" w:space="0" w:color="auto"/>
      </w:divBdr>
    </w:div>
    <w:div w:id="1171607848">
      <w:bodyDiv w:val="1"/>
      <w:marLeft w:val="0"/>
      <w:marRight w:val="0"/>
      <w:marTop w:val="0"/>
      <w:marBottom w:val="0"/>
      <w:divBdr>
        <w:top w:val="none" w:sz="0" w:space="0" w:color="auto"/>
        <w:left w:val="none" w:sz="0" w:space="0" w:color="auto"/>
        <w:bottom w:val="none" w:sz="0" w:space="0" w:color="auto"/>
        <w:right w:val="none" w:sz="0" w:space="0" w:color="auto"/>
      </w:divBdr>
    </w:div>
    <w:div w:id="1187718664">
      <w:bodyDiv w:val="1"/>
      <w:marLeft w:val="0"/>
      <w:marRight w:val="0"/>
      <w:marTop w:val="0"/>
      <w:marBottom w:val="0"/>
      <w:divBdr>
        <w:top w:val="none" w:sz="0" w:space="0" w:color="auto"/>
        <w:left w:val="none" w:sz="0" w:space="0" w:color="auto"/>
        <w:bottom w:val="none" w:sz="0" w:space="0" w:color="auto"/>
        <w:right w:val="none" w:sz="0" w:space="0" w:color="auto"/>
      </w:divBdr>
    </w:div>
    <w:div w:id="1188182826">
      <w:bodyDiv w:val="1"/>
      <w:marLeft w:val="0"/>
      <w:marRight w:val="0"/>
      <w:marTop w:val="0"/>
      <w:marBottom w:val="0"/>
      <w:divBdr>
        <w:top w:val="none" w:sz="0" w:space="0" w:color="auto"/>
        <w:left w:val="none" w:sz="0" w:space="0" w:color="auto"/>
        <w:bottom w:val="none" w:sz="0" w:space="0" w:color="auto"/>
        <w:right w:val="none" w:sz="0" w:space="0" w:color="auto"/>
      </w:divBdr>
    </w:div>
    <w:div w:id="1188252266">
      <w:bodyDiv w:val="1"/>
      <w:marLeft w:val="0"/>
      <w:marRight w:val="0"/>
      <w:marTop w:val="0"/>
      <w:marBottom w:val="0"/>
      <w:divBdr>
        <w:top w:val="none" w:sz="0" w:space="0" w:color="auto"/>
        <w:left w:val="none" w:sz="0" w:space="0" w:color="auto"/>
        <w:bottom w:val="none" w:sz="0" w:space="0" w:color="auto"/>
        <w:right w:val="none" w:sz="0" w:space="0" w:color="auto"/>
      </w:divBdr>
    </w:div>
    <w:div w:id="1190680877">
      <w:bodyDiv w:val="1"/>
      <w:marLeft w:val="0"/>
      <w:marRight w:val="0"/>
      <w:marTop w:val="0"/>
      <w:marBottom w:val="0"/>
      <w:divBdr>
        <w:top w:val="none" w:sz="0" w:space="0" w:color="auto"/>
        <w:left w:val="none" w:sz="0" w:space="0" w:color="auto"/>
        <w:bottom w:val="none" w:sz="0" w:space="0" w:color="auto"/>
        <w:right w:val="none" w:sz="0" w:space="0" w:color="auto"/>
      </w:divBdr>
    </w:div>
    <w:div w:id="1198422640">
      <w:bodyDiv w:val="1"/>
      <w:marLeft w:val="0"/>
      <w:marRight w:val="0"/>
      <w:marTop w:val="0"/>
      <w:marBottom w:val="0"/>
      <w:divBdr>
        <w:top w:val="none" w:sz="0" w:space="0" w:color="auto"/>
        <w:left w:val="none" w:sz="0" w:space="0" w:color="auto"/>
        <w:bottom w:val="none" w:sz="0" w:space="0" w:color="auto"/>
        <w:right w:val="none" w:sz="0" w:space="0" w:color="auto"/>
      </w:divBdr>
    </w:div>
    <w:div w:id="1201287730">
      <w:bodyDiv w:val="1"/>
      <w:marLeft w:val="0"/>
      <w:marRight w:val="0"/>
      <w:marTop w:val="0"/>
      <w:marBottom w:val="0"/>
      <w:divBdr>
        <w:top w:val="none" w:sz="0" w:space="0" w:color="auto"/>
        <w:left w:val="none" w:sz="0" w:space="0" w:color="auto"/>
        <w:bottom w:val="none" w:sz="0" w:space="0" w:color="auto"/>
        <w:right w:val="none" w:sz="0" w:space="0" w:color="auto"/>
      </w:divBdr>
      <w:divsChild>
        <w:div w:id="2024429506">
          <w:marLeft w:val="0"/>
          <w:marRight w:val="0"/>
          <w:marTop w:val="0"/>
          <w:marBottom w:val="0"/>
          <w:divBdr>
            <w:top w:val="none" w:sz="0" w:space="0" w:color="auto"/>
            <w:left w:val="none" w:sz="0" w:space="0" w:color="auto"/>
            <w:bottom w:val="none" w:sz="0" w:space="0" w:color="auto"/>
            <w:right w:val="none" w:sz="0" w:space="0" w:color="auto"/>
          </w:divBdr>
        </w:div>
        <w:div w:id="1329750441">
          <w:marLeft w:val="0"/>
          <w:marRight w:val="0"/>
          <w:marTop w:val="0"/>
          <w:marBottom w:val="0"/>
          <w:divBdr>
            <w:top w:val="none" w:sz="0" w:space="0" w:color="auto"/>
            <w:left w:val="none" w:sz="0" w:space="0" w:color="auto"/>
            <w:bottom w:val="none" w:sz="0" w:space="0" w:color="auto"/>
            <w:right w:val="none" w:sz="0" w:space="0" w:color="auto"/>
          </w:divBdr>
        </w:div>
        <w:div w:id="941181533">
          <w:marLeft w:val="0"/>
          <w:marRight w:val="0"/>
          <w:marTop w:val="0"/>
          <w:marBottom w:val="0"/>
          <w:divBdr>
            <w:top w:val="none" w:sz="0" w:space="0" w:color="auto"/>
            <w:left w:val="none" w:sz="0" w:space="0" w:color="auto"/>
            <w:bottom w:val="none" w:sz="0" w:space="0" w:color="auto"/>
            <w:right w:val="none" w:sz="0" w:space="0" w:color="auto"/>
          </w:divBdr>
        </w:div>
        <w:div w:id="15620124">
          <w:marLeft w:val="0"/>
          <w:marRight w:val="0"/>
          <w:marTop w:val="0"/>
          <w:marBottom w:val="0"/>
          <w:divBdr>
            <w:top w:val="none" w:sz="0" w:space="0" w:color="auto"/>
            <w:left w:val="none" w:sz="0" w:space="0" w:color="auto"/>
            <w:bottom w:val="none" w:sz="0" w:space="0" w:color="auto"/>
            <w:right w:val="none" w:sz="0" w:space="0" w:color="auto"/>
          </w:divBdr>
        </w:div>
        <w:div w:id="1487088744">
          <w:marLeft w:val="0"/>
          <w:marRight w:val="0"/>
          <w:marTop w:val="0"/>
          <w:marBottom w:val="0"/>
          <w:divBdr>
            <w:top w:val="none" w:sz="0" w:space="0" w:color="auto"/>
            <w:left w:val="none" w:sz="0" w:space="0" w:color="auto"/>
            <w:bottom w:val="none" w:sz="0" w:space="0" w:color="auto"/>
            <w:right w:val="none" w:sz="0" w:space="0" w:color="auto"/>
          </w:divBdr>
        </w:div>
        <w:div w:id="414321188">
          <w:marLeft w:val="0"/>
          <w:marRight w:val="0"/>
          <w:marTop w:val="0"/>
          <w:marBottom w:val="0"/>
          <w:divBdr>
            <w:top w:val="none" w:sz="0" w:space="0" w:color="auto"/>
            <w:left w:val="none" w:sz="0" w:space="0" w:color="auto"/>
            <w:bottom w:val="none" w:sz="0" w:space="0" w:color="auto"/>
            <w:right w:val="none" w:sz="0" w:space="0" w:color="auto"/>
          </w:divBdr>
        </w:div>
        <w:div w:id="427580153">
          <w:marLeft w:val="0"/>
          <w:marRight w:val="0"/>
          <w:marTop w:val="0"/>
          <w:marBottom w:val="0"/>
          <w:divBdr>
            <w:top w:val="none" w:sz="0" w:space="0" w:color="auto"/>
            <w:left w:val="none" w:sz="0" w:space="0" w:color="auto"/>
            <w:bottom w:val="none" w:sz="0" w:space="0" w:color="auto"/>
            <w:right w:val="none" w:sz="0" w:space="0" w:color="auto"/>
          </w:divBdr>
        </w:div>
        <w:div w:id="579561655">
          <w:marLeft w:val="0"/>
          <w:marRight w:val="0"/>
          <w:marTop w:val="0"/>
          <w:marBottom w:val="0"/>
          <w:divBdr>
            <w:top w:val="none" w:sz="0" w:space="0" w:color="auto"/>
            <w:left w:val="none" w:sz="0" w:space="0" w:color="auto"/>
            <w:bottom w:val="none" w:sz="0" w:space="0" w:color="auto"/>
            <w:right w:val="none" w:sz="0" w:space="0" w:color="auto"/>
          </w:divBdr>
        </w:div>
        <w:div w:id="1352032990">
          <w:marLeft w:val="0"/>
          <w:marRight w:val="0"/>
          <w:marTop w:val="0"/>
          <w:marBottom w:val="0"/>
          <w:divBdr>
            <w:top w:val="none" w:sz="0" w:space="0" w:color="auto"/>
            <w:left w:val="none" w:sz="0" w:space="0" w:color="auto"/>
            <w:bottom w:val="none" w:sz="0" w:space="0" w:color="auto"/>
            <w:right w:val="none" w:sz="0" w:space="0" w:color="auto"/>
          </w:divBdr>
        </w:div>
        <w:div w:id="29497331">
          <w:marLeft w:val="0"/>
          <w:marRight w:val="0"/>
          <w:marTop w:val="0"/>
          <w:marBottom w:val="0"/>
          <w:divBdr>
            <w:top w:val="none" w:sz="0" w:space="0" w:color="auto"/>
            <w:left w:val="none" w:sz="0" w:space="0" w:color="auto"/>
            <w:bottom w:val="none" w:sz="0" w:space="0" w:color="auto"/>
            <w:right w:val="none" w:sz="0" w:space="0" w:color="auto"/>
          </w:divBdr>
        </w:div>
        <w:div w:id="1233588121">
          <w:marLeft w:val="0"/>
          <w:marRight w:val="0"/>
          <w:marTop w:val="0"/>
          <w:marBottom w:val="0"/>
          <w:divBdr>
            <w:top w:val="none" w:sz="0" w:space="0" w:color="auto"/>
            <w:left w:val="none" w:sz="0" w:space="0" w:color="auto"/>
            <w:bottom w:val="none" w:sz="0" w:space="0" w:color="auto"/>
            <w:right w:val="none" w:sz="0" w:space="0" w:color="auto"/>
          </w:divBdr>
        </w:div>
        <w:div w:id="1977757595">
          <w:marLeft w:val="0"/>
          <w:marRight w:val="0"/>
          <w:marTop w:val="0"/>
          <w:marBottom w:val="0"/>
          <w:divBdr>
            <w:top w:val="none" w:sz="0" w:space="0" w:color="auto"/>
            <w:left w:val="none" w:sz="0" w:space="0" w:color="auto"/>
            <w:bottom w:val="none" w:sz="0" w:space="0" w:color="auto"/>
            <w:right w:val="none" w:sz="0" w:space="0" w:color="auto"/>
          </w:divBdr>
        </w:div>
        <w:div w:id="1508250243">
          <w:marLeft w:val="0"/>
          <w:marRight w:val="0"/>
          <w:marTop w:val="0"/>
          <w:marBottom w:val="0"/>
          <w:divBdr>
            <w:top w:val="none" w:sz="0" w:space="0" w:color="auto"/>
            <w:left w:val="none" w:sz="0" w:space="0" w:color="auto"/>
            <w:bottom w:val="none" w:sz="0" w:space="0" w:color="auto"/>
            <w:right w:val="none" w:sz="0" w:space="0" w:color="auto"/>
          </w:divBdr>
        </w:div>
        <w:div w:id="1067455445">
          <w:marLeft w:val="0"/>
          <w:marRight w:val="0"/>
          <w:marTop w:val="0"/>
          <w:marBottom w:val="0"/>
          <w:divBdr>
            <w:top w:val="none" w:sz="0" w:space="0" w:color="auto"/>
            <w:left w:val="none" w:sz="0" w:space="0" w:color="auto"/>
            <w:bottom w:val="none" w:sz="0" w:space="0" w:color="auto"/>
            <w:right w:val="none" w:sz="0" w:space="0" w:color="auto"/>
          </w:divBdr>
        </w:div>
        <w:div w:id="1518080950">
          <w:marLeft w:val="0"/>
          <w:marRight w:val="0"/>
          <w:marTop w:val="0"/>
          <w:marBottom w:val="0"/>
          <w:divBdr>
            <w:top w:val="none" w:sz="0" w:space="0" w:color="auto"/>
            <w:left w:val="none" w:sz="0" w:space="0" w:color="auto"/>
            <w:bottom w:val="none" w:sz="0" w:space="0" w:color="auto"/>
            <w:right w:val="none" w:sz="0" w:space="0" w:color="auto"/>
          </w:divBdr>
        </w:div>
        <w:div w:id="861943566">
          <w:marLeft w:val="0"/>
          <w:marRight w:val="0"/>
          <w:marTop w:val="0"/>
          <w:marBottom w:val="0"/>
          <w:divBdr>
            <w:top w:val="none" w:sz="0" w:space="0" w:color="auto"/>
            <w:left w:val="none" w:sz="0" w:space="0" w:color="auto"/>
            <w:bottom w:val="none" w:sz="0" w:space="0" w:color="auto"/>
            <w:right w:val="none" w:sz="0" w:space="0" w:color="auto"/>
          </w:divBdr>
        </w:div>
        <w:div w:id="520900941">
          <w:marLeft w:val="0"/>
          <w:marRight w:val="0"/>
          <w:marTop w:val="0"/>
          <w:marBottom w:val="0"/>
          <w:divBdr>
            <w:top w:val="none" w:sz="0" w:space="0" w:color="auto"/>
            <w:left w:val="none" w:sz="0" w:space="0" w:color="auto"/>
            <w:bottom w:val="none" w:sz="0" w:space="0" w:color="auto"/>
            <w:right w:val="none" w:sz="0" w:space="0" w:color="auto"/>
          </w:divBdr>
        </w:div>
        <w:div w:id="133715733">
          <w:marLeft w:val="0"/>
          <w:marRight w:val="0"/>
          <w:marTop w:val="0"/>
          <w:marBottom w:val="0"/>
          <w:divBdr>
            <w:top w:val="none" w:sz="0" w:space="0" w:color="auto"/>
            <w:left w:val="none" w:sz="0" w:space="0" w:color="auto"/>
            <w:bottom w:val="none" w:sz="0" w:space="0" w:color="auto"/>
            <w:right w:val="none" w:sz="0" w:space="0" w:color="auto"/>
          </w:divBdr>
        </w:div>
        <w:div w:id="1707102655">
          <w:marLeft w:val="0"/>
          <w:marRight w:val="0"/>
          <w:marTop w:val="0"/>
          <w:marBottom w:val="0"/>
          <w:divBdr>
            <w:top w:val="none" w:sz="0" w:space="0" w:color="auto"/>
            <w:left w:val="none" w:sz="0" w:space="0" w:color="auto"/>
            <w:bottom w:val="none" w:sz="0" w:space="0" w:color="auto"/>
            <w:right w:val="none" w:sz="0" w:space="0" w:color="auto"/>
          </w:divBdr>
        </w:div>
        <w:div w:id="738863458">
          <w:marLeft w:val="0"/>
          <w:marRight w:val="0"/>
          <w:marTop w:val="0"/>
          <w:marBottom w:val="0"/>
          <w:divBdr>
            <w:top w:val="none" w:sz="0" w:space="0" w:color="auto"/>
            <w:left w:val="none" w:sz="0" w:space="0" w:color="auto"/>
            <w:bottom w:val="none" w:sz="0" w:space="0" w:color="auto"/>
            <w:right w:val="none" w:sz="0" w:space="0" w:color="auto"/>
          </w:divBdr>
        </w:div>
        <w:div w:id="991910590">
          <w:marLeft w:val="0"/>
          <w:marRight w:val="0"/>
          <w:marTop w:val="0"/>
          <w:marBottom w:val="0"/>
          <w:divBdr>
            <w:top w:val="none" w:sz="0" w:space="0" w:color="auto"/>
            <w:left w:val="none" w:sz="0" w:space="0" w:color="auto"/>
            <w:bottom w:val="none" w:sz="0" w:space="0" w:color="auto"/>
            <w:right w:val="none" w:sz="0" w:space="0" w:color="auto"/>
          </w:divBdr>
        </w:div>
        <w:div w:id="1585334804">
          <w:marLeft w:val="0"/>
          <w:marRight w:val="0"/>
          <w:marTop w:val="0"/>
          <w:marBottom w:val="0"/>
          <w:divBdr>
            <w:top w:val="none" w:sz="0" w:space="0" w:color="auto"/>
            <w:left w:val="none" w:sz="0" w:space="0" w:color="auto"/>
            <w:bottom w:val="none" w:sz="0" w:space="0" w:color="auto"/>
            <w:right w:val="none" w:sz="0" w:space="0" w:color="auto"/>
          </w:divBdr>
        </w:div>
        <w:div w:id="2021346614">
          <w:marLeft w:val="0"/>
          <w:marRight w:val="0"/>
          <w:marTop w:val="0"/>
          <w:marBottom w:val="0"/>
          <w:divBdr>
            <w:top w:val="none" w:sz="0" w:space="0" w:color="auto"/>
            <w:left w:val="none" w:sz="0" w:space="0" w:color="auto"/>
            <w:bottom w:val="none" w:sz="0" w:space="0" w:color="auto"/>
            <w:right w:val="none" w:sz="0" w:space="0" w:color="auto"/>
          </w:divBdr>
        </w:div>
        <w:div w:id="1108545683">
          <w:marLeft w:val="0"/>
          <w:marRight w:val="0"/>
          <w:marTop w:val="0"/>
          <w:marBottom w:val="0"/>
          <w:divBdr>
            <w:top w:val="none" w:sz="0" w:space="0" w:color="auto"/>
            <w:left w:val="none" w:sz="0" w:space="0" w:color="auto"/>
            <w:bottom w:val="none" w:sz="0" w:space="0" w:color="auto"/>
            <w:right w:val="none" w:sz="0" w:space="0" w:color="auto"/>
          </w:divBdr>
        </w:div>
        <w:div w:id="1434982561">
          <w:marLeft w:val="0"/>
          <w:marRight w:val="0"/>
          <w:marTop w:val="0"/>
          <w:marBottom w:val="0"/>
          <w:divBdr>
            <w:top w:val="none" w:sz="0" w:space="0" w:color="auto"/>
            <w:left w:val="none" w:sz="0" w:space="0" w:color="auto"/>
            <w:bottom w:val="none" w:sz="0" w:space="0" w:color="auto"/>
            <w:right w:val="none" w:sz="0" w:space="0" w:color="auto"/>
          </w:divBdr>
        </w:div>
        <w:div w:id="1597322917">
          <w:marLeft w:val="0"/>
          <w:marRight w:val="0"/>
          <w:marTop w:val="0"/>
          <w:marBottom w:val="0"/>
          <w:divBdr>
            <w:top w:val="none" w:sz="0" w:space="0" w:color="auto"/>
            <w:left w:val="none" w:sz="0" w:space="0" w:color="auto"/>
            <w:bottom w:val="none" w:sz="0" w:space="0" w:color="auto"/>
            <w:right w:val="none" w:sz="0" w:space="0" w:color="auto"/>
          </w:divBdr>
        </w:div>
        <w:div w:id="1703049957">
          <w:marLeft w:val="0"/>
          <w:marRight w:val="0"/>
          <w:marTop w:val="0"/>
          <w:marBottom w:val="0"/>
          <w:divBdr>
            <w:top w:val="none" w:sz="0" w:space="0" w:color="auto"/>
            <w:left w:val="none" w:sz="0" w:space="0" w:color="auto"/>
            <w:bottom w:val="none" w:sz="0" w:space="0" w:color="auto"/>
            <w:right w:val="none" w:sz="0" w:space="0" w:color="auto"/>
          </w:divBdr>
        </w:div>
        <w:div w:id="1157695336">
          <w:marLeft w:val="0"/>
          <w:marRight w:val="0"/>
          <w:marTop w:val="0"/>
          <w:marBottom w:val="0"/>
          <w:divBdr>
            <w:top w:val="none" w:sz="0" w:space="0" w:color="auto"/>
            <w:left w:val="none" w:sz="0" w:space="0" w:color="auto"/>
            <w:bottom w:val="none" w:sz="0" w:space="0" w:color="auto"/>
            <w:right w:val="none" w:sz="0" w:space="0" w:color="auto"/>
          </w:divBdr>
        </w:div>
        <w:div w:id="1023821144">
          <w:marLeft w:val="0"/>
          <w:marRight w:val="0"/>
          <w:marTop w:val="0"/>
          <w:marBottom w:val="0"/>
          <w:divBdr>
            <w:top w:val="none" w:sz="0" w:space="0" w:color="auto"/>
            <w:left w:val="none" w:sz="0" w:space="0" w:color="auto"/>
            <w:bottom w:val="none" w:sz="0" w:space="0" w:color="auto"/>
            <w:right w:val="none" w:sz="0" w:space="0" w:color="auto"/>
          </w:divBdr>
        </w:div>
        <w:div w:id="1279603225">
          <w:marLeft w:val="0"/>
          <w:marRight w:val="0"/>
          <w:marTop w:val="0"/>
          <w:marBottom w:val="0"/>
          <w:divBdr>
            <w:top w:val="none" w:sz="0" w:space="0" w:color="auto"/>
            <w:left w:val="none" w:sz="0" w:space="0" w:color="auto"/>
            <w:bottom w:val="none" w:sz="0" w:space="0" w:color="auto"/>
            <w:right w:val="none" w:sz="0" w:space="0" w:color="auto"/>
          </w:divBdr>
        </w:div>
        <w:div w:id="1947886942">
          <w:marLeft w:val="0"/>
          <w:marRight w:val="0"/>
          <w:marTop w:val="0"/>
          <w:marBottom w:val="0"/>
          <w:divBdr>
            <w:top w:val="none" w:sz="0" w:space="0" w:color="auto"/>
            <w:left w:val="none" w:sz="0" w:space="0" w:color="auto"/>
            <w:bottom w:val="none" w:sz="0" w:space="0" w:color="auto"/>
            <w:right w:val="none" w:sz="0" w:space="0" w:color="auto"/>
          </w:divBdr>
        </w:div>
        <w:div w:id="1843087396">
          <w:marLeft w:val="0"/>
          <w:marRight w:val="0"/>
          <w:marTop w:val="0"/>
          <w:marBottom w:val="0"/>
          <w:divBdr>
            <w:top w:val="none" w:sz="0" w:space="0" w:color="auto"/>
            <w:left w:val="none" w:sz="0" w:space="0" w:color="auto"/>
            <w:bottom w:val="none" w:sz="0" w:space="0" w:color="auto"/>
            <w:right w:val="none" w:sz="0" w:space="0" w:color="auto"/>
          </w:divBdr>
        </w:div>
        <w:div w:id="672953679">
          <w:marLeft w:val="0"/>
          <w:marRight w:val="0"/>
          <w:marTop w:val="0"/>
          <w:marBottom w:val="0"/>
          <w:divBdr>
            <w:top w:val="none" w:sz="0" w:space="0" w:color="auto"/>
            <w:left w:val="none" w:sz="0" w:space="0" w:color="auto"/>
            <w:bottom w:val="none" w:sz="0" w:space="0" w:color="auto"/>
            <w:right w:val="none" w:sz="0" w:space="0" w:color="auto"/>
          </w:divBdr>
        </w:div>
        <w:div w:id="2117678205">
          <w:marLeft w:val="0"/>
          <w:marRight w:val="0"/>
          <w:marTop w:val="0"/>
          <w:marBottom w:val="0"/>
          <w:divBdr>
            <w:top w:val="none" w:sz="0" w:space="0" w:color="auto"/>
            <w:left w:val="none" w:sz="0" w:space="0" w:color="auto"/>
            <w:bottom w:val="none" w:sz="0" w:space="0" w:color="auto"/>
            <w:right w:val="none" w:sz="0" w:space="0" w:color="auto"/>
          </w:divBdr>
        </w:div>
      </w:divsChild>
    </w:div>
    <w:div w:id="1202090665">
      <w:bodyDiv w:val="1"/>
      <w:marLeft w:val="0"/>
      <w:marRight w:val="0"/>
      <w:marTop w:val="0"/>
      <w:marBottom w:val="0"/>
      <w:divBdr>
        <w:top w:val="none" w:sz="0" w:space="0" w:color="auto"/>
        <w:left w:val="none" w:sz="0" w:space="0" w:color="auto"/>
        <w:bottom w:val="none" w:sz="0" w:space="0" w:color="auto"/>
        <w:right w:val="none" w:sz="0" w:space="0" w:color="auto"/>
      </w:divBdr>
    </w:div>
    <w:div w:id="1228610113">
      <w:bodyDiv w:val="1"/>
      <w:marLeft w:val="0"/>
      <w:marRight w:val="0"/>
      <w:marTop w:val="0"/>
      <w:marBottom w:val="0"/>
      <w:divBdr>
        <w:top w:val="none" w:sz="0" w:space="0" w:color="auto"/>
        <w:left w:val="none" w:sz="0" w:space="0" w:color="auto"/>
        <w:bottom w:val="none" w:sz="0" w:space="0" w:color="auto"/>
        <w:right w:val="none" w:sz="0" w:space="0" w:color="auto"/>
      </w:divBdr>
    </w:div>
    <w:div w:id="1268125763">
      <w:bodyDiv w:val="1"/>
      <w:marLeft w:val="0"/>
      <w:marRight w:val="0"/>
      <w:marTop w:val="0"/>
      <w:marBottom w:val="0"/>
      <w:divBdr>
        <w:top w:val="none" w:sz="0" w:space="0" w:color="auto"/>
        <w:left w:val="none" w:sz="0" w:space="0" w:color="auto"/>
        <w:bottom w:val="none" w:sz="0" w:space="0" w:color="auto"/>
        <w:right w:val="none" w:sz="0" w:space="0" w:color="auto"/>
      </w:divBdr>
    </w:div>
    <w:div w:id="1271816561">
      <w:bodyDiv w:val="1"/>
      <w:marLeft w:val="0"/>
      <w:marRight w:val="0"/>
      <w:marTop w:val="0"/>
      <w:marBottom w:val="0"/>
      <w:divBdr>
        <w:top w:val="none" w:sz="0" w:space="0" w:color="auto"/>
        <w:left w:val="none" w:sz="0" w:space="0" w:color="auto"/>
        <w:bottom w:val="none" w:sz="0" w:space="0" w:color="auto"/>
        <w:right w:val="none" w:sz="0" w:space="0" w:color="auto"/>
      </w:divBdr>
    </w:div>
    <w:div w:id="1276668141">
      <w:bodyDiv w:val="1"/>
      <w:marLeft w:val="0"/>
      <w:marRight w:val="0"/>
      <w:marTop w:val="0"/>
      <w:marBottom w:val="0"/>
      <w:divBdr>
        <w:top w:val="none" w:sz="0" w:space="0" w:color="auto"/>
        <w:left w:val="none" w:sz="0" w:space="0" w:color="auto"/>
        <w:bottom w:val="none" w:sz="0" w:space="0" w:color="auto"/>
        <w:right w:val="none" w:sz="0" w:space="0" w:color="auto"/>
      </w:divBdr>
      <w:divsChild>
        <w:div w:id="14307967">
          <w:marLeft w:val="0"/>
          <w:marRight w:val="0"/>
          <w:marTop w:val="15"/>
          <w:marBottom w:val="0"/>
          <w:divBdr>
            <w:top w:val="none" w:sz="0" w:space="0" w:color="auto"/>
            <w:left w:val="none" w:sz="0" w:space="0" w:color="auto"/>
            <w:bottom w:val="none" w:sz="0" w:space="0" w:color="auto"/>
            <w:right w:val="none" w:sz="0" w:space="0" w:color="auto"/>
          </w:divBdr>
          <w:divsChild>
            <w:div w:id="1330213906">
              <w:marLeft w:val="0"/>
              <w:marRight w:val="0"/>
              <w:marTop w:val="0"/>
              <w:marBottom w:val="0"/>
              <w:divBdr>
                <w:top w:val="none" w:sz="0" w:space="0" w:color="auto"/>
                <w:left w:val="none" w:sz="0" w:space="0" w:color="auto"/>
                <w:bottom w:val="none" w:sz="0" w:space="0" w:color="auto"/>
                <w:right w:val="none" w:sz="0" w:space="0" w:color="auto"/>
              </w:divBdr>
              <w:divsChild>
                <w:div w:id="1799756606">
                  <w:marLeft w:val="0"/>
                  <w:marRight w:val="0"/>
                  <w:marTop w:val="0"/>
                  <w:marBottom w:val="0"/>
                  <w:divBdr>
                    <w:top w:val="none" w:sz="0" w:space="0" w:color="auto"/>
                    <w:left w:val="none" w:sz="0" w:space="0" w:color="auto"/>
                    <w:bottom w:val="none" w:sz="0" w:space="0" w:color="auto"/>
                    <w:right w:val="none" w:sz="0" w:space="0" w:color="auto"/>
                  </w:divBdr>
                </w:div>
                <w:div w:id="945579504">
                  <w:marLeft w:val="0"/>
                  <w:marRight w:val="0"/>
                  <w:marTop w:val="0"/>
                  <w:marBottom w:val="0"/>
                  <w:divBdr>
                    <w:top w:val="none" w:sz="0" w:space="0" w:color="auto"/>
                    <w:left w:val="none" w:sz="0" w:space="0" w:color="auto"/>
                    <w:bottom w:val="none" w:sz="0" w:space="0" w:color="auto"/>
                    <w:right w:val="none" w:sz="0" w:space="0" w:color="auto"/>
                  </w:divBdr>
                </w:div>
                <w:div w:id="1293947793">
                  <w:marLeft w:val="0"/>
                  <w:marRight w:val="0"/>
                  <w:marTop w:val="0"/>
                  <w:marBottom w:val="0"/>
                  <w:divBdr>
                    <w:top w:val="none" w:sz="0" w:space="0" w:color="auto"/>
                    <w:left w:val="none" w:sz="0" w:space="0" w:color="auto"/>
                    <w:bottom w:val="none" w:sz="0" w:space="0" w:color="auto"/>
                    <w:right w:val="none" w:sz="0" w:space="0" w:color="auto"/>
                  </w:divBdr>
                </w:div>
                <w:div w:id="719013968">
                  <w:marLeft w:val="0"/>
                  <w:marRight w:val="0"/>
                  <w:marTop w:val="0"/>
                  <w:marBottom w:val="0"/>
                  <w:divBdr>
                    <w:top w:val="none" w:sz="0" w:space="0" w:color="auto"/>
                    <w:left w:val="none" w:sz="0" w:space="0" w:color="auto"/>
                    <w:bottom w:val="none" w:sz="0" w:space="0" w:color="auto"/>
                    <w:right w:val="none" w:sz="0" w:space="0" w:color="auto"/>
                  </w:divBdr>
                </w:div>
                <w:div w:id="1323388949">
                  <w:marLeft w:val="0"/>
                  <w:marRight w:val="0"/>
                  <w:marTop w:val="0"/>
                  <w:marBottom w:val="0"/>
                  <w:divBdr>
                    <w:top w:val="none" w:sz="0" w:space="0" w:color="auto"/>
                    <w:left w:val="none" w:sz="0" w:space="0" w:color="auto"/>
                    <w:bottom w:val="none" w:sz="0" w:space="0" w:color="auto"/>
                    <w:right w:val="none" w:sz="0" w:space="0" w:color="auto"/>
                  </w:divBdr>
                </w:div>
                <w:div w:id="1245916507">
                  <w:marLeft w:val="0"/>
                  <w:marRight w:val="0"/>
                  <w:marTop w:val="0"/>
                  <w:marBottom w:val="0"/>
                  <w:divBdr>
                    <w:top w:val="none" w:sz="0" w:space="0" w:color="auto"/>
                    <w:left w:val="none" w:sz="0" w:space="0" w:color="auto"/>
                    <w:bottom w:val="none" w:sz="0" w:space="0" w:color="auto"/>
                    <w:right w:val="none" w:sz="0" w:space="0" w:color="auto"/>
                  </w:divBdr>
                </w:div>
                <w:div w:id="204372409">
                  <w:marLeft w:val="0"/>
                  <w:marRight w:val="0"/>
                  <w:marTop w:val="0"/>
                  <w:marBottom w:val="0"/>
                  <w:divBdr>
                    <w:top w:val="none" w:sz="0" w:space="0" w:color="auto"/>
                    <w:left w:val="none" w:sz="0" w:space="0" w:color="auto"/>
                    <w:bottom w:val="none" w:sz="0" w:space="0" w:color="auto"/>
                    <w:right w:val="none" w:sz="0" w:space="0" w:color="auto"/>
                  </w:divBdr>
                </w:div>
                <w:div w:id="1454130663">
                  <w:marLeft w:val="0"/>
                  <w:marRight w:val="0"/>
                  <w:marTop w:val="0"/>
                  <w:marBottom w:val="0"/>
                  <w:divBdr>
                    <w:top w:val="none" w:sz="0" w:space="0" w:color="auto"/>
                    <w:left w:val="none" w:sz="0" w:space="0" w:color="auto"/>
                    <w:bottom w:val="none" w:sz="0" w:space="0" w:color="auto"/>
                    <w:right w:val="none" w:sz="0" w:space="0" w:color="auto"/>
                  </w:divBdr>
                </w:div>
                <w:div w:id="1446270772">
                  <w:marLeft w:val="0"/>
                  <w:marRight w:val="0"/>
                  <w:marTop w:val="0"/>
                  <w:marBottom w:val="0"/>
                  <w:divBdr>
                    <w:top w:val="none" w:sz="0" w:space="0" w:color="auto"/>
                    <w:left w:val="none" w:sz="0" w:space="0" w:color="auto"/>
                    <w:bottom w:val="none" w:sz="0" w:space="0" w:color="auto"/>
                    <w:right w:val="none" w:sz="0" w:space="0" w:color="auto"/>
                  </w:divBdr>
                </w:div>
                <w:div w:id="89282940">
                  <w:marLeft w:val="0"/>
                  <w:marRight w:val="0"/>
                  <w:marTop w:val="0"/>
                  <w:marBottom w:val="0"/>
                  <w:divBdr>
                    <w:top w:val="none" w:sz="0" w:space="0" w:color="auto"/>
                    <w:left w:val="none" w:sz="0" w:space="0" w:color="auto"/>
                    <w:bottom w:val="none" w:sz="0" w:space="0" w:color="auto"/>
                    <w:right w:val="none" w:sz="0" w:space="0" w:color="auto"/>
                  </w:divBdr>
                </w:div>
                <w:div w:id="435249036">
                  <w:marLeft w:val="0"/>
                  <w:marRight w:val="0"/>
                  <w:marTop w:val="0"/>
                  <w:marBottom w:val="0"/>
                  <w:divBdr>
                    <w:top w:val="none" w:sz="0" w:space="0" w:color="auto"/>
                    <w:left w:val="none" w:sz="0" w:space="0" w:color="auto"/>
                    <w:bottom w:val="none" w:sz="0" w:space="0" w:color="auto"/>
                    <w:right w:val="none" w:sz="0" w:space="0" w:color="auto"/>
                  </w:divBdr>
                </w:div>
                <w:div w:id="430470235">
                  <w:marLeft w:val="0"/>
                  <w:marRight w:val="0"/>
                  <w:marTop w:val="0"/>
                  <w:marBottom w:val="0"/>
                  <w:divBdr>
                    <w:top w:val="none" w:sz="0" w:space="0" w:color="auto"/>
                    <w:left w:val="none" w:sz="0" w:space="0" w:color="auto"/>
                    <w:bottom w:val="none" w:sz="0" w:space="0" w:color="auto"/>
                    <w:right w:val="none" w:sz="0" w:space="0" w:color="auto"/>
                  </w:divBdr>
                </w:div>
                <w:div w:id="2145080433">
                  <w:marLeft w:val="0"/>
                  <w:marRight w:val="0"/>
                  <w:marTop w:val="0"/>
                  <w:marBottom w:val="0"/>
                  <w:divBdr>
                    <w:top w:val="none" w:sz="0" w:space="0" w:color="auto"/>
                    <w:left w:val="none" w:sz="0" w:space="0" w:color="auto"/>
                    <w:bottom w:val="none" w:sz="0" w:space="0" w:color="auto"/>
                    <w:right w:val="none" w:sz="0" w:space="0" w:color="auto"/>
                  </w:divBdr>
                </w:div>
                <w:div w:id="35324666">
                  <w:marLeft w:val="0"/>
                  <w:marRight w:val="0"/>
                  <w:marTop w:val="0"/>
                  <w:marBottom w:val="0"/>
                  <w:divBdr>
                    <w:top w:val="none" w:sz="0" w:space="0" w:color="auto"/>
                    <w:left w:val="none" w:sz="0" w:space="0" w:color="auto"/>
                    <w:bottom w:val="none" w:sz="0" w:space="0" w:color="auto"/>
                    <w:right w:val="none" w:sz="0" w:space="0" w:color="auto"/>
                  </w:divBdr>
                </w:div>
                <w:div w:id="1021590240">
                  <w:marLeft w:val="0"/>
                  <w:marRight w:val="0"/>
                  <w:marTop w:val="0"/>
                  <w:marBottom w:val="0"/>
                  <w:divBdr>
                    <w:top w:val="none" w:sz="0" w:space="0" w:color="auto"/>
                    <w:left w:val="none" w:sz="0" w:space="0" w:color="auto"/>
                    <w:bottom w:val="none" w:sz="0" w:space="0" w:color="auto"/>
                    <w:right w:val="none" w:sz="0" w:space="0" w:color="auto"/>
                  </w:divBdr>
                </w:div>
                <w:div w:id="918825416">
                  <w:marLeft w:val="0"/>
                  <w:marRight w:val="0"/>
                  <w:marTop w:val="0"/>
                  <w:marBottom w:val="0"/>
                  <w:divBdr>
                    <w:top w:val="none" w:sz="0" w:space="0" w:color="auto"/>
                    <w:left w:val="none" w:sz="0" w:space="0" w:color="auto"/>
                    <w:bottom w:val="none" w:sz="0" w:space="0" w:color="auto"/>
                    <w:right w:val="none" w:sz="0" w:space="0" w:color="auto"/>
                  </w:divBdr>
                </w:div>
                <w:div w:id="1945309397">
                  <w:marLeft w:val="0"/>
                  <w:marRight w:val="0"/>
                  <w:marTop w:val="0"/>
                  <w:marBottom w:val="0"/>
                  <w:divBdr>
                    <w:top w:val="none" w:sz="0" w:space="0" w:color="auto"/>
                    <w:left w:val="none" w:sz="0" w:space="0" w:color="auto"/>
                    <w:bottom w:val="none" w:sz="0" w:space="0" w:color="auto"/>
                    <w:right w:val="none" w:sz="0" w:space="0" w:color="auto"/>
                  </w:divBdr>
                </w:div>
                <w:div w:id="1397318028">
                  <w:marLeft w:val="0"/>
                  <w:marRight w:val="0"/>
                  <w:marTop w:val="0"/>
                  <w:marBottom w:val="0"/>
                  <w:divBdr>
                    <w:top w:val="none" w:sz="0" w:space="0" w:color="auto"/>
                    <w:left w:val="none" w:sz="0" w:space="0" w:color="auto"/>
                    <w:bottom w:val="none" w:sz="0" w:space="0" w:color="auto"/>
                    <w:right w:val="none" w:sz="0" w:space="0" w:color="auto"/>
                  </w:divBdr>
                </w:div>
                <w:div w:id="1825732042">
                  <w:marLeft w:val="0"/>
                  <w:marRight w:val="0"/>
                  <w:marTop w:val="0"/>
                  <w:marBottom w:val="0"/>
                  <w:divBdr>
                    <w:top w:val="none" w:sz="0" w:space="0" w:color="auto"/>
                    <w:left w:val="none" w:sz="0" w:space="0" w:color="auto"/>
                    <w:bottom w:val="none" w:sz="0" w:space="0" w:color="auto"/>
                    <w:right w:val="none" w:sz="0" w:space="0" w:color="auto"/>
                  </w:divBdr>
                </w:div>
                <w:div w:id="38090550">
                  <w:marLeft w:val="0"/>
                  <w:marRight w:val="0"/>
                  <w:marTop w:val="0"/>
                  <w:marBottom w:val="0"/>
                  <w:divBdr>
                    <w:top w:val="none" w:sz="0" w:space="0" w:color="auto"/>
                    <w:left w:val="none" w:sz="0" w:space="0" w:color="auto"/>
                    <w:bottom w:val="none" w:sz="0" w:space="0" w:color="auto"/>
                    <w:right w:val="none" w:sz="0" w:space="0" w:color="auto"/>
                  </w:divBdr>
                </w:div>
                <w:div w:id="1021929658">
                  <w:marLeft w:val="0"/>
                  <w:marRight w:val="0"/>
                  <w:marTop w:val="0"/>
                  <w:marBottom w:val="0"/>
                  <w:divBdr>
                    <w:top w:val="none" w:sz="0" w:space="0" w:color="auto"/>
                    <w:left w:val="none" w:sz="0" w:space="0" w:color="auto"/>
                    <w:bottom w:val="none" w:sz="0" w:space="0" w:color="auto"/>
                    <w:right w:val="none" w:sz="0" w:space="0" w:color="auto"/>
                  </w:divBdr>
                </w:div>
                <w:div w:id="1090544116">
                  <w:marLeft w:val="0"/>
                  <w:marRight w:val="0"/>
                  <w:marTop w:val="0"/>
                  <w:marBottom w:val="0"/>
                  <w:divBdr>
                    <w:top w:val="none" w:sz="0" w:space="0" w:color="auto"/>
                    <w:left w:val="none" w:sz="0" w:space="0" w:color="auto"/>
                    <w:bottom w:val="none" w:sz="0" w:space="0" w:color="auto"/>
                    <w:right w:val="none" w:sz="0" w:space="0" w:color="auto"/>
                  </w:divBdr>
                </w:div>
                <w:div w:id="1766461160">
                  <w:marLeft w:val="0"/>
                  <w:marRight w:val="0"/>
                  <w:marTop w:val="0"/>
                  <w:marBottom w:val="0"/>
                  <w:divBdr>
                    <w:top w:val="none" w:sz="0" w:space="0" w:color="auto"/>
                    <w:left w:val="none" w:sz="0" w:space="0" w:color="auto"/>
                    <w:bottom w:val="none" w:sz="0" w:space="0" w:color="auto"/>
                    <w:right w:val="none" w:sz="0" w:space="0" w:color="auto"/>
                  </w:divBdr>
                </w:div>
                <w:div w:id="1818690546">
                  <w:marLeft w:val="0"/>
                  <w:marRight w:val="0"/>
                  <w:marTop w:val="0"/>
                  <w:marBottom w:val="0"/>
                  <w:divBdr>
                    <w:top w:val="none" w:sz="0" w:space="0" w:color="auto"/>
                    <w:left w:val="none" w:sz="0" w:space="0" w:color="auto"/>
                    <w:bottom w:val="none" w:sz="0" w:space="0" w:color="auto"/>
                    <w:right w:val="none" w:sz="0" w:space="0" w:color="auto"/>
                  </w:divBdr>
                </w:div>
                <w:div w:id="1961254843">
                  <w:marLeft w:val="0"/>
                  <w:marRight w:val="0"/>
                  <w:marTop w:val="0"/>
                  <w:marBottom w:val="0"/>
                  <w:divBdr>
                    <w:top w:val="none" w:sz="0" w:space="0" w:color="auto"/>
                    <w:left w:val="none" w:sz="0" w:space="0" w:color="auto"/>
                    <w:bottom w:val="none" w:sz="0" w:space="0" w:color="auto"/>
                    <w:right w:val="none" w:sz="0" w:space="0" w:color="auto"/>
                  </w:divBdr>
                </w:div>
                <w:div w:id="577522636">
                  <w:marLeft w:val="0"/>
                  <w:marRight w:val="0"/>
                  <w:marTop w:val="0"/>
                  <w:marBottom w:val="0"/>
                  <w:divBdr>
                    <w:top w:val="none" w:sz="0" w:space="0" w:color="auto"/>
                    <w:left w:val="none" w:sz="0" w:space="0" w:color="auto"/>
                    <w:bottom w:val="none" w:sz="0" w:space="0" w:color="auto"/>
                    <w:right w:val="none" w:sz="0" w:space="0" w:color="auto"/>
                  </w:divBdr>
                </w:div>
                <w:div w:id="1642930046">
                  <w:marLeft w:val="0"/>
                  <w:marRight w:val="0"/>
                  <w:marTop w:val="0"/>
                  <w:marBottom w:val="0"/>
                  <w:divBdr>
                    <w:top w:val="none" w:sz="0" w:space="0" w:color="auto"/>
                    <w:left w:val="none" w:sz="0" w:space="0" w:color="auto"/>
                    <w:bottom w:val="none" w:sz="0" w:space="0" w:color="auto"/>
                    <w:right w:val="none" w:sz="0" w:space="0" w:color="auto"/>
                  </w:divBdr>
                </w:div>
                <w:div w:id="1032615373">
                  <w:marLeft w:val="0"/>
                  <w:marRight w:val="0"/>
                  <w:marTop w:val="0"/>
                  <w:marBottom w:val="0"/>
                  <w:divBdr>
                    <w:top w:val="none" w:sz="0" w:space="0" w:color="auto"/>
                    <w:left w:val="none" w:sz="0" w:space="0" w:color="auto"/>
                    <w:bottom w:val="none" w:sz="0" w:space="0" w:color="auto"/>
                    <w:right w:val="none" w:sz="0" w:space="0" w:color="auto"/>
                  </w:divBdr>
                </w:div>
                <w:div w:id="1674524772">
                  <w:marLeft w:val="0"/>
                  <w:marRight w:val="0"/>
                  <w:marTop w:val="0"/>
                  <w:marBottom w:val="0"/>
                  <w:divBdr>
                    <w:top w:val="none" w:sz="0" w:space="0" w:color="auto"/>
                    <w:left w:val="none" w:sz="0" w:space="0" w:color="auto"/>
                    <w:bottom w:val="none" w:sz="0" w:space="0" w:color="auto"/>
                    <w:right w:val="none" w:sz="0" w:space="0" w:color="auto"/>
                  </w:divBdr>
                </w:div>
                <w:div w:id="1902326989">
                  <w:marLeft w:val="0"/>
                  <w:marRight w:val="0"/>
                  <w:marTop w:val="0"/>
                  <w:marBottom w:val="0"/>
                  <w:divBdr>
                    <w:top w:val="none" w:sz="0" w:space="0" w:color="auto"/>
                    <w:left w:val="none" w:sz="0" w:space="0" w:color="auto"/>
                    <w:bottom w:val="none" w:sz="0" w:space="0" w:color="auto"/>
                    <w:right w:val="none" w:sz="0" w:space="0" w:color="auto"/>
                  </w:divBdr>
                </w:div>
                <w:div w:id="842355652">
                  <w:marLeft w:val="0"/>
                  <w:marRight w:val="0"/>
                  <w:marTop w:val="0"/>
                  <w:marBottom w:val="0"/>
                  <w:divBdr>
                    <w:top w:val="none" w:sz="0" w:space="0" w:color="auto"/>
                    <w:left w:val="none" w:sz="0" w:space="0" w:color="auto"/>
                    <w:bottom w:val="none" w:sz="0" w:space="0" w:color="auto"/>
                    <w:right w:val="none" w:sz="0" w:space="0" w:color="auto"/>
                  </w:divBdr>
                </w:div>
                <w:div w:id="4723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9193">
          <w:marLeft w:val="0"/>
          <w:marRight w:val="0"/>
          <w:marTop w:val="15"/>
          <w:marBottom w:val="0"/>
          <w:divBdr>
            <w:top w:val="none" w:sz="0" w:space="0" w:color="auto"/>
            <w:left w:val="none" w:sz="0" w:space="0" w:color="auto"/>
            <w:bottom w:val="none" w:sz="0" w:space="0" w:color="auto"/>
            <w:right w:val="none" w:sz="0" w:space="0" w:color="auto"/>
          </w:divBdr>
          <w:divsChild>
            <w:div w:id="9258676">
              <w:marLeft w:val="0"/>
              <w:marRight w:val="0"/>
              <w:marTop w:val="0"/>
              <w:marBottom w:val="0"/>
              <w:divBdr>
                <w:top w:val="none" w:sz="0" w:space="0" w:color="auto"/>
                <w:left w:val="none" w:sz="0" w:space="0" w:color="auto"/>
                <w:bottom w:val="none" w:sz="0" w:space="0" w:color="auto"/>
                <w:right w:val="none" w:sz="0" w:space="0" w:color="auto"/>
              </w:divBdr>
              <w:divsChild>
                <w:div w:id="2055961764">
                  <w:marLeft w:val="0"/>
                  <w:marRight w:val="0"/>
                  <w:marTop w:val="0"/>
                  <w:marBottom w:val="0"/>
                  <w:divBdr>
                    <w:top w:val="none" w:sz="0" w:space="0" w:color="auto"/>
                    <w:left w:val="none" w:sz="0" w:space="0" w:color="auto"/>
                    <w:bottom w:val="none" w:sz="0" w:space="0" w:color="auto"/>
                    <w:right w:val="none" w:sz="0" w:space="0" w:color="auto"/>
                  </w:divBdr>
                </w:div>
                <w:div w:id="1431469231">
                  <w:marLeft w:val="0"/>
                  <w:marRight w:val="0"/>
                  <w:marTop w:val="0"/>
                  <w:marBottom w:val="0"/>
                  <w:divBdr>
                    <w:top w:val="none" w:sz="0" w:space="0" w:color="auto"/>
                    <w:left w:val="none" w:sz="0" w:space="0" w:color="auto"/>
                    <w:bottom w:val="none" w:sz="0" w:space="0" w:color="auto"/>
                    <w:right w:val="none" w:sz="0" w:space="0" w:color="auto"/>
                  </w:divBdr>
                </w:div>
                <w:div w:id="1891111976">
                  <w:marLeft w:val="0"/>
                  <w:marRight w:val="0"/>
                  <w:marTop w:val="0"/>
                  <w:marBottom w:val="0"/>
                  <w:divBdr>
                    <w:top w:val="none" w:sz="0" w:space="0" w:color="auto"/>
                    <w:left w:val="none" w:sz="0" w:space="0" w:color="auto"/>
                    <w:bottom w:val="none" w:sz="0" w:space="0" w:color="auto"/>
                    <w:right w:val="none" w:sz="0" w:space="0" w:color="auto"/>
                  </w:divBdr>
                </w:div>
                <w:div w:id="1052926341">
                  <w:marLeft w:val="0"/>
                  <w:marRight w:val="0"/>
                  <w:marTop w:val="0"/>
                  <w:marBottom w:val="0"/>
                  <w:divBdr>
                    <w:top w:val="none" w:sz="0" w:space="0" w:color="auto"/>
                    <w:left w:val="none" w:sz="0" w:space="0" w:color="auto"/>
                    <w:bottom w:val="none" w:sz="0" w:space="0" w:color="auto"/>
                    <w:right w:val="none" w:sz="0" w:space="0" w:color="auto"/>
                  </w:divBdr>
                </w:div>
                <w:div w:id="1098600576">
                  <w:marLeft w:val="0"/>
                  <w:marRight w:val="0"/>
                  <w:marTop w:val="0"/>
                  <w:marBottom w:val="0"/>
                  <w:divBdr>
                    <w:top w:val="none" w:sz="0" w:space="0" w:color="auto"/>
                    <w:left w:val="none" w:sz="0" w:space="0" w:color="auto"/>
                    <w:bottom w:val="none" w:sz="0" w:space="0" w:color="auto"/>
                    <w:right w:val="none" w:sz="0" w:space="0" w:color="auto"/>
                  </w:divBdr>
                </w:div>
                <w:div w:id="16336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4517">
      <w:bodyDiv w:val="1"/>
      <w:marLeft w:val="0"/>
      <w:marRight w:val="0"/>
      <w:marTop w:val="0"/>
      <w:marBottom w:val="0"/>
      <w:divBdr>
        <w:top w:val="none" w:sz="0" w:space="0" w:color="auto"/>
        <w:left w:val="none" w:sz="0" w:space="0" w:color="auto"/>
        <w:bottom w:val="none" w:sz="0" w:space="0" w:color="auto"/>
        <w:right w:val="none" w:sz="0" w:space="0" w:color="auto"/>
      </w:divBdr>
    </w:div>
    <w:div w:id="1293050230">
      <w:bodyDiv w:val="1"/>
      <w:marLeft w:val="0"/>
      <w:marRight w:val="0"/>
      <w:marTop w:val="0"/>
      <w:marBottom w:val="0"/>
      <w:divBdr>
        <w:top w:val="none" w:sz="0" w:space="0" w:color="auto"/>
        <w:left w:val="none" w:sz="0" w:space="0" w:color="auto"/>
        <w:bottom w:val="none" w:sz="0" w:space="0" w:color="auto"/>
        <w:right w:val="none" w:sz="0" w:space="0" w:color="auto"/>
      </w:divBdr>
    </w:div>
    <w:div w:id="1302270547">
      <w:bodyDiv w:val="1"/>
      <w:marLeft w:val="0"/>
      <w:marRight w:val="0"/>
      <w:marTop w:val="0"/>
      <w:marBottom w:val="0"/>
      <w:divBdr>
        <w:top w:val="none" w:sz="0" w:space="0" w:color="auto"/>
        <w:left w:val="none" w:sz="0" w:space="0" w:color="auto"/>
        <w:bottom w:val="none" w:sz="0" w:space="0" w:color="auto"/>
        <w:right w:val="none" w:sz="0" w:space="0" w:color="auto"/>
      </w:divBdr>
    </w:div>
    <w:div w:id="1305430305">
      <w:bodyDiv w:val="1"/>
      <w:marLeft w:val="0"/>
      <w:marRight w:val="0"/>
      <w:marTop w:val="0"/>
      <w:marBottom w:val="0"/>
      <w:divBdr>
        <w:top w:val="none" w:sz="0" w:space="0" w:color="auto"/>
        <w:left w:val="none" w:sz="0" w:space="0" w:color="auto"/>
        <w:bottom w:val="none" w:sz="0" w:space="0" w:color="auto"/>
        <w:right w:val="none" w:sz="0" w:space="0" w:color="auto"/>
      </w:divBdr>
      <w:divsChild>
        <w:div w:id="1911193047">
          <w:marLeft w:val="0"/>
          <w:marRight w:val="0"/>
          <w:marTop w:val="0"/>
          <w:marBottom w:val="0"/>
          <w:divBdr>
            <w:top w:val="none" w:sz="0" w:space="0" w:color="auto"/>
            <w:left w:val="none" w:sz="0" w:space="0" w:color="auto"/>
            <w:bottom w:val="none" w:sz="0" w:space="0" w:color="auto"/>
            <w:right w:val="none" w:sz="0" w:space="0" w:color="auto"/>
          </w:divBdr>
        </w:div>
        <w:div w:id="1422994570">
          <w:marLeft w:val="0"/>
          <w:marRight w:val="0"/>
          <w:marTop w:val="0"/>
          <w:marBottom w:val="0"/>
          <w:divBdr>
            <w:top w:val="none" w:sz="0" w:space="0" w:color="auto"/>
            <w:left w:val="none" w:sz="0" w:space="0" w:color="auto"/>
            <w:bottom w:val="none" w:sz="0" w:space="0" w:color="auto"/>
            <w:right w:val="none" w:sz="0" w:space="0" w:color="auto"/>
          </w:divBdr>
        </w:div>
      </w:divsChild>
    </w:div>
    <w:div w:id="1320385959">
      <w:bodyDiv w:val="1"/>
      <w:marLeft w:val="0"/>
      <w:marRight w:val="0"/>
      <w:marTop w:val="0"/>
      <w:marBottom w:val="0"/>
      <w:divBdr>
        <w:top w:val="none" w:sz="0" w:space="0" w:color="auto"/>
        <w:left w:val="none" w:sz="0" w:space="0" w:color="auto"/>
        <w:bottom w:val="none" w:sz="0" w:space="0" w:color="auto"/>
        <w:right w:val="none" w:sz="0" w:space="0" w:color="auto"/>
      </w:divBdr>
    </w:div>
    <w:div w:id="1326931343">
      <w:bodyDiv w:val="1"/>
      <w:marLeft w:val="0"/>
      <w:marRight w:val="0"/>
      <w:marTop w:val="0"/>
      <w:marBottom w:val="0"/>
      <w:divBdr>
        <w:top w:val="none" w:sz="0" w:space="0" w:color="auto"/>
        <w:left w:val="none" w:sz="0" w:space="0" w:color="auto"/>
        <w:bottom w:val="none" w:sz="0" w:space="0" w:color="auto"/>
        <w:right w:val="none" w:sz="0" w:space="0" w:color="auto"/>
      </w:divBdr>
    </w:div>
    <w:div w:id="1353649596">
      <w:bodyDiv w:val="1"/>
      <w:marLeft w:val="0"/>
      <w:marRight w:val="0"/>
      <w:marTop w:val="0"/>
      <w:marBottom w:val="0"/>
      <w:divBdr>
        <w:top w:val="none" w:sz="0" w:space="0" w:color="auto"/>
        <w:left w:val="none" w:sz="0" w:space="0" w:color="auto"/>
        <w:bottom w:val="none" w:sz="0" w:space="0" w:color="auto"/>
        <w:right w:val="none" w:sz="0" w:space="0" w:color="auto"/>
      </w:divBdr>
    </w:div>
    <w:div w:id="1364135281">
      <w:bodyDiv w:val="1"/>
      <w:marLeft w:val="0"/>
      <w:marRight w:val="0"/>
      <w:marTop w:val="0"/>
      <w:marBottom w:val="0"/>
      <w:divBdr>
        <w:top w:val="none" w:sz="0" w:space="0" w:color="auto"/>
        <w:left w:val="none" w:sz="0" w:space="0" w:color="auto"/>
        <w:bottom w:val="none" w:sz="0" w:space="0" w:color="auto"/>
        <w:right w:val="none" w:sz="0" w:space="0" w:color="auto"/>
      </w:divBdr>
    </w:div>
    <w:div w:id="1370180746">
      <w:bodyDiv w:val="1"/>
      <w:marLeft w:val="0"/>
      <w:marRight w:val="0"/>
      <w:marTop w:val="0"/>
      <w:marBottom w:val="0"/>
      <w:divBdr>
        <w:top w:val="none" w:sz="0" w:space="0" w:color="auto"/>
        <w:left w:val="none" w:sz="0" w:space="0" w:color="auto"/>
        <w:bottom w:val="none" w:sz="0" w:space="0" w:color="auto"/>
        <w:right w:val="none" w:sz="0" w:space="0" w:color="auto"/>
      </w:divBdr>
    </w:div>
    <w:div w:id="1377973528">
      <w:bodyDiv w:val="1"/>
      <w:marLeft w:val="0"/>
      <w:marRight w:val="0"/>
      <w:marTop w:val="0"/>
      <w:marBottom w:val="0"/>
      <w:divBdr>
        <w:top w:val="none" w:sz="0" w:space="0" w:color="auto"/>
        <w:left w:val="none" w:sz="0" w:space="0" w:color="auto"/>
        <w:bottom w:val="none" w:sz="0" w:space="0" w:color="auto"/>
        <w:right w:val="none" w:sz="0" w:space="0" w:color="auto"/>
      </w:divBdr>
    </w:div>
    <w:div w:id="1388650710">
      <w:bodyDiv w:val="1"/>
      <w:marLeft w:val="0"/>
      <w:marRight w:val="0"/>
      <w:marTop w:val="0"/>
      <w:marBottom w:val="0"/>
      <w:divBdr>
        <w:top w:val="none" w:sz="0" w:space="0" w:color="auto"/>
        <w:left w:val="none" w:sz="0" w:space="0" w:color="auto"/>
        <w:bottom w:val="none" w:sz="0" w:space="0" w:color="auto"/>
        <w:right w:val="none" w:sz="0" w:space="0" w:color="auto"/>
      </w:divBdr>
    </w:div>
    <w:div w:id="1391030907">
      <w:bodyDiv w:val="1"/>
      <w:marLeft w:val="0"/>
      <w:marRight w:val="0"/>
      <w:marTop w:val="0"/>
      <w:marBottom w:val="0"/>
      <w:divBdr>
        <w:top w:val="none" w:sz="0" w:space="0" w:color="auto"/>
        <w:left w:val="none" w:sz="0" w:space="0" w:color="auto"/>
        <w:bottom w:val="none" w:sz="0" w:space="0" w:color="auto"/>
        <w:right w:val="none" w:sz="0" w:space="0" w:color="auto"/>
      </w:divBdr>
    </w:div>
    <w:div w:id="1392851823">
      <w:bodyDiv w:val="1"/>
      <w:marLeft w:val="0"/>
      <w:marRight w:val="0"/>
      <w:marTop w:val="0"/>
      <w:marBottom w:val="0"/>
      <w:divBdr>
        <w:top w:val="none" w:sz="0" w:space="0" w:color="auto"/>
        <w:left w:val="none" w:sz="0" w:space="0" w:color="auto"/>
        <w:bottom w:val="none" w:sz="0" w:space="0" w:color="auto"/>
        <w:right w:val="none" w:sz="0" w:space="0" w:color="auto"/>
      </w:divBdr>
    </w:div>
    <w:div w:id="1402681300">
      <w:bodyDiv w:val="1"/>
      <w:marLeft w:val="0"/>
      <w:marRight w:val="0"/>
      <w:marTop w:val="0"/>
      <w:marBottom w:val="0"/>
      <w:divBdr>
        <w:top w:val="none" w:sz="0" w:space="0" w:color="auto"/>
        <w:left w:val="none" w:sz="0" w:space="0" w:color="auto"/>
        <w:bottom w:val="none" w:sz="0" w:space="0" w:color="auto"/>
        <w:right w:val="none" w:sz="0" w:space="0" w:color="auto"/>
      </w:divBdr>
    </w:div>
    <w:div w:id="1413890602">
      <w:bodyDiv w:val="1"/>
      <w:marLeft w:val="0"/>
      <w:marRight w:val="0"/>
      <w:marTop w:val="0"/>
      <w:marBottom w:val="0"/>
      <w:divBdr>
        <w:top w:val="none" w:sz="0" w:space="0" w:color="auto"/>
        <w:left w:val="none" w:sz="0" w:space="0" w:color="auto"/>
        <w:bottom w:val="none" w:sz="0" w:space="0" w:color="auto"/>
        <w:right w:val="none" w:sz="0" w:space="0" w:color="auto"/>
      </w:divBdr>
    </w:div>
    <w:div w:id="1420904598">
      <w:bodyDiv w:val="1"/>
      <w:marLeft w:val="0"/>
      <w:marRight w:val="0"/>
      <w:marTop w:val="0"/>
      <w:marBottom w:val="0"/>
      <w:divBdr>
        <w:top w:val="none" w:sz="0" w:space="0" w:color="auto"/>
        <w:left w:val="none" w:sz="0" w:space="0" w:color="auto"/>
        <w:bottom w:val="none" w:sz="0" w:space="0" w:color="auto"/>
        <w:right w:val="none" w:sz="0" w:space="0" w:color="auto"/>
      </w:divBdr>
    </w:div>
    <w:div w:id="1431045185">
      <w:bodyDiv w:val="1"/>
      <w:marLeft w:val="0"/>
      <w:marRight w:val="0"/>
      <w:marTop w:val="0"/>
      <w:marBottom w:val="0"/>
      <w:divBdr>
        <w:top w:val="none" w:sz="0" w:space="0" w:color="auto"/>
        <w:left w:val="none" w:sz="0" w:space="0" w:color="auto"/>
        <w:bottom w:val="none" w:sz="0" w:space="0" w:color="auto"/>
        <w:right w:val="none" w:sz="0" w:space="0" w:color="auto"/>
      </w:divBdr>
    </w:div>
    <w:div w:id="1435633033">
      <w:bodyDiv w:val="1"/>
      <w:marLeft w:val="0"/>
      <w:marRight w:val="0"/>
      <w:marTop w:val="0"/>
      <w:marBottom w:val="0"/>
      <w:divBdr>
        <w:top w:val="none" w:sz="0" w:space="0" w:color="auto"/>
        <w:left w:val="none" w:sz="0" w:space="0" w:color="auto"/>
        <w:bottom w:val="none" w:sz="0" w:space="0" w:color="auto"/>
        <w:right w:val="none" w:sz="0" w:space="0" w:color="auto"/>
      </w:divBdr>
    </w:div>
    <w:div w:id="1447583701">
      <w:bodyDiv w:val="1"/>
      <w:marLeft w:val="0"/>
      <w:marRight w:val="0"/>
      <w:marTop w:val="0"/>
      <w:marBottom w:val="0"/>
      <w:divBdr>
        <w:top w:val="none" w:sz="0" w:space="0" w:color="auto"/>
        <w:left w:val="none" w:sz="0" w:space="0" w:color="auto"/>
        <w:bottom w:val="none" w:sz="0" w:space="0" w:color="auto"/>
        <w:right w:val="none" w:sz="0" w:space="0" w:color="auto"/>
      </w:divBdr>
    </w:div>
    <w:div w:id="1456024324">
      <w:bodyDiv w:val="1"/>
      <w:marLeft w:val="0"/>
      <w:marRight w:val="0"/>
      <w:marTop w:val="0"/>
      <w:marBottom w:val="0"/>
      <w:divBdr>
        <w:top w:val="none" w:sz="0" w:space="0" w:color="auto"/>
        <w:left w:val="none" w:sz="0" w:space="0" w:color="auto"/>
        <w:bottom w:val="none" w:sz="0" w:space="0" w:color="auto"/>
        <w:right w:val="none" w:sz="0" w:space="0" w:color="auto"/>
      </w:divBdr>
    </w:div>
    <w:div w:id="1460956280">
      <w:bodyDiv w:val="1"/>
      <w:marLeft w:val="0"/>
      <w:marRight w:val="0"/>
      <w:marTop w:val="0"/>
      <w:marBottom w:val="0"/>
      <w:divBdr>
        <w:top w:val="none" w:sz="0" w:space="0" w:color="auto"/>
        <w:left w:val="none" w:sz="0" w:space="0" w:color="auto"/>
        <w:bottom w:val="none" w:sz="0" w:space="0" w:color="auto"/>
        <w:right w:val="none" w:sz="0" w:space="0" w:color="auto"/>
      </w:divBdr>
    </w:div>
    <w:div w:id="1494033065">
      <w:bodyDiv w:val="1"/>
      <w:marLeft w:val="0"/>
      <w:marRight w:val="0"/>
      <w:marTop w:val="0"/>
      <w:marBottom w:val="0"/>
      <w:divBdr>
        <w:top w:val="none" w:sz="0" w:space="0" w:color="auto"/>
        <w:left w:val="none" w:sz="0" w:space="0" w:color="auto"/>
        <w:bottom w:val="none" w:sz="0" w:space="0" w:color="auto"/>
        <w:right w:val="none" w:sz="0" w:space="0" w:color="auto"/>
      </w:divBdr>
      <w:divsChild>
        <w:div w:id="449130584">
          <w:marLeft w:val="0"/>
          <w:marRight w:val="0"/>
          <w:marTop w:val="0"/>
          <w:marBottom w:val="0"/>
          <w:divBdr>
            <w:top w:val="none" w:sz="0" w:space="0" w:color="auto"/>
            <w:left w:val="none" w:sz="0" w:space="0" w:color="auto"/>
            <w:bottom w:val="none" w:sz="0" w:space="0" w:color="auto"/>
            <w:right w:val="none" w:sz="0" w:space="0" w:color="auto"/>
          </w:divBdr>
        </w:div>
        <w:div w:id="1201478645">
          <w:marLeft w:val="0"/>
          <w:marRight w:val="0"/>
          <w:marTop w:val="0"/>
          <w:marBottom w:val="0"/>
          <w:divBdr>
            <w:top w:val="none" w:sz="0" w:space="0" w:color="auto"/>
            <w:left w:val="none" w:sz="0" w:space="0" w:color="auto"/>
            <w:bottom w:val="none" w:sz="0" w:space="0" w:color="auto"/>
            <w:right w:val="none" w:sz="0" w:space="0" w:color="auto"/>
          </w:divBdr>
        </w:div>
        <w:div w:id="245773999">
          <w:marLeft w:val="0"/>
          <w:marRight w:val="0"/>
          <w:marTop w:val="0"/>
          <w:marBottom w:val="0"/>
          <w:divBdr>
            <w:top w:val="none" w:sz="0" w:space="0" w:color="auto"/>
            <w:left w:val="none" w:sz="0" w:space="0" w:color="auto"/>
            <w:bottom w:val="none" w:sz="0" w:space="0" w:color="auto"/>
            <w:right w:val="none" w:sz="0" w:space="0" w:color="auto"/>
          </w:divBdr>
        </w:div>
        <w:div w:id="2050715893">
          <w:marLeft w:val="0"/>
          <w:marRight w:val="0"/>
          <w:marTop w:val="0"/>
          <w:marBottom w:val="0"/>
          <w:divBdr>
            <w:top w:val="none" w:sz="0" w:space="0" w:color="auto"/>
            <w:left w:val="none" w:sz="0" w:space="0" w:color="auto"/>
            <w:bottom w:val="none" w:sz="0" w:space="0" w:color="auto"/>
            <w:right w:val="none" w:sz="0" w:space="0" w:color="auto"/>
          </w:divBdr>
        </w:div>
        <w:div w:id="178668665">
          <w:marLeft w:val="0"/>
          <w:marRight w:val="0"/>
          <w:marTop w:val="0"/>
          <w:marBottom w:val="0"/>
          <w:divBdr>
            <w:top w:val="none" w:sz="0" w:space="0" w:color="auto"/>
            <w:left w:val="none" w:sz="0" w:space="0" w:color="auto"/>
            <w:bottom w:val="none" w:sz="0" w:space="0" w:color="auto"/>
            <w:right w:val="none" w:sz="0" w:space="0" w:color="auto"/>
          </w:divBdr>
        </w:div>
        <w:div w:id="14616396">
          <w:marLeft w:val="0"/>
          <w:marRight w:val="0"/>
          <w:marTop w:val="0"/>
          <w:marBottom w:val="0"/>
          <w:divBdr>
            <w:top w:val="none" w:sz="0" w:space="0" w:color="auto"/>
            <w:left w:val="none" w:sz="0" w:space="0" w:color="auto"/>
            <w:bottom w:val="none" w:sz="0" w:space="0" w:color="auto"/>
            <w:right w:val="none" w:sz="0" w:space="0" w:color="auto"/>
          </w:divBdr>
        </w:div>
        <w:div w:id="1772360319">
          <w:marLeft w:val="0"/>
          <w:marRight w:val="0"/>
          <w:marTop w:val="0"/>
          <w:marBottom w:val="0"/>
          <w:divBdr>
            <w:top w:val="none" w:sz="0" w:space="0" w:color="auto"/>
            <w:left w:val="none" w:sz="0" w:space="0" w:color="auto"/>
            <w:bottom w:val="none" w:sz="0" w:space="0" w:color="auto"/>
            <w:right w:val="none" w:sz="0" w:space="0" w:color="auto"/>
          </w:divBdr>
        </w:div>
        <w:div w:id="396437717">
          <w:marLeft w:val="0"/>
          <w:marRight w:val="0"/>
          <w:marTop w:val="0"/>
          <w:marBottom w:val="0"/>
          <w:divBdr>
            <w:top w:val="none" w:sz="0" w:space="0" w:color="auto"/>
            <w:left w:val="none" w:sz="0" w:space="0" w:color="auto"/>
            <w:bottom w:val="none" w:sz="0" w:space="0" w:color="auto"/>
            <w:right w:val="none" w:sz="0" w:space="0" w:color="auto"/>
          </w:divBdr>
        </w:div>
        <w:div w:id="2024629052">
          <w:marLeft w:val="0"/>
          <w:marRight w:val="0"/>
          <w:marTop w:val="0"/>
          <w:marBottom w:val="0"/>
          <w:divBdr>
            <w:top w:val="none" w:sz="0" w:space="0" w:color="auto"/>
            <w:left w:val="none" w:sz="0" w:space="0" w:color="auto"/>
            <w:bottom w:val="none" w:sz="0" w:space="0" w:color="auto"/>
            <w:right w:val="none" w:sz="0" w:space="0" w:color="auto"/>
          </w:divBdr>
        </w:div>
        <w:div w:id="443623766">
          <w:marLeft w:val="0"/>
          <w:marRight w:val="0"/>
          <w:marTop w:val="0"/>
          <w:marBottom w:val="0"/>
          <w:divBdr>
            <w:top w:val="none" w:sz="0" w:space="0" w:color="auto"/>
            <w:left w:val="none" w:sz="0" w:space="0" w:color="auto"/>
            <w:bottom w:val="none" w:sz="0" w:space="0" w:color="auto"/>
            <w:right w:val="none" w:sz="0" w:space="0" w:color="auto"/>
          </w:divBdr>
        </w:div>
        <w:div w:id="1619725408">
          <w:marLeft w:val="0"/>
          <w:marRight w:val="0"/>
          <w:marTop w:val="0"/>
          <w:marBottom w:val="0"/>
          <w:divBdr>
            <w:top w:val="none" w:sz="0" w:space="0" w:color="auto"/>
            <w:left w:val="none" w:sz="0" w:space="0" w:color="auto"/>
            <w:bottom w:val="none" w:sz="0" w:space="0" w:color="auto"/>
            <w:right w:val="none" w:sz="0" w:space="0" w:color="auto"/>
          </w:divBdr>
        </w:div>
        <w:div w:id="1493791412">
          <w:marLeft w:val="0"/>
          <w:marRight w:val="0"/>
          <w:marTop w:val="0"/>
          <w:marBottom w:val="0"/>
          <w:divBdr>
            <w:top w:val="none" w:sz="0" w:space="0" w:color="auto"/>
            <w:left w:val="none" w:sz="0" w:space="0" w:color="auto"/>
            <w:bottom w:val="none" w:sz="0" w:space="0" w:color="auto"/>
            <w:right w:val="none" w:sz="0" w:space="0" w:color="auto"/>
          </w:divBdr>
        </w:div>
        <w:div w:id="2139257914">
          <w:marLeft w:val="0"/>
          <w:marRight w:val="0"/>
          <w:marTop w:val="0"/>
          <w:marBottom w:val="0"/>
          <w:divBdr>
            <w:top w:val="none" w:sz="0" w:space="0" w:color="auto"/>
            <w:left w:val="none" w:sz="0" w:space="0" w:color="auto"/>
            <w:bottom w:val="none" w:sz="0" w:space="0" w:color="auto"/>
            <w:right w:val="none" w:sz="0" w:space="0" w:color="auto"/>
          </w:divBdr>
        </w:div>
        <w:div w:id="2060352164">
          <w:marLeft w:val="0"/>
          <w:marRight w:val="0"/>
          <w:marTop w:val="0"/>
          <w:marBottom w:val="0"/>
          <w:divBdr>
            <w:top w:val="none" w:sz="0" w:space="0" w:color="auto"/>
            <w:left w:val="none" w:sz="0" w:space="0" w:color="auto"/>
            <w:bottom w:val="none" w:sz="0" w:space="0" w:color="auto"/>
            <w:right w:val="none" w:sz="0" w:space="0" w:color="auto"/>
          </w:divBdr>
        </w:div>
        <w:div w:id="587927576">
          <w:marLeft w:val="0"/>
          <w:marRight w:val="0"/>
          <w:marTop w:val="0"/>
          <w:marBottom w:val="0"/>
          <w:divBdr>
            <w:top w:val="none" w:sz="0" w:space="0" w:color="auto"/>
            <w:left w:val="none" w:sz="0" w:space="0" w:color="auto"/>
            <w:bottom w:val="none" w:sz="0" w:space="0" w:color="auto"/>
            <w:right w:val="none" w:sz="0" w:space="0" w:color="auto"/>
          </w:divBdr>
        </w:div>
        <w:div w:id="71316548">
          <w:marLeft w:val="0"/>
          <w:marRight w:val="0"/>
          <w:marTop w:val="0"/>
          <w:marBottom w:val="0"/>
          <w:divBdr>
            <w:top w:val="none" w:sz="0" w:space="0" w:color="auto"/>
            <w:left w:val="none" w:sz="0" w:space="0" w:color="auto"/>
            <w:bottom w:val="none" w:sz="0" w:space="0" w:color="auto"/>
            <w:right w:val="none" w:sz="0" w:space="0" w:color="auto"/>
          </w:divBdr>
        </w:div>
        <w:div w:id="1002010782">
          <w:marLeft w:val="0"/>
          <w:marRight w:val="0"/>
          <w:marTop w:val="0"/>
          <w:marBottom w:val="0"/>
          <w:divBdr>
            <w:top w:val="none" w:sz="0" w:space="0" w:color="auto"/>
            <w:left w:val="none" w:sz="0" w:space="0" w:color="auto"/>
            <w:bottom w:val="none" w:sz="0" w:space="0" w:color="auto"/>
            <w:right w:val="none" w:sz="0" w:space="0" w:color="auto"/>
          </w:divBdr>
        </w:div>
        <w:div w:id="1706566442">
          <w:marLeft w:val="0"/>
          <w:marRight w:val="0"/>
          <w:marTop w:val="0"/>
          <w:marBottom w:val="0"/>
          <w:divBdr>
            <w:top w:val="none" w:sz="0" w:space="0" w:color="auto"/>
            <w:left w:val="none" w:sz="0" w:space="0" w:color="auto"/>
            <w:bottom w:val="none" w:sz="0" w:space="0" w:color="auto"/>
            <w:right w:val="none" w:sz="0" w:space="0" w:color="auto"/>
          </w:divBdr>
        </w:div>
        <w:div w:id="40790042">
          <w:marLeft w:val="0"/>
          <w:marRight w:val="0"/>
          <w:marTop w:val="0"/>
          <w:marBottom w:val="0"/>
          <w:divBdr>
            <w:top w:val="none" w:sz="0" w:space="0" w:color="auto"/>
            <w:left w:val="none" w:sz="0" w:space="0" w:color="auto"/>
            <w:bottom w:val="none" w:sz="0" w:space="0" w:color="auto"/>
            <w:right w:val="none" w:sz="0" w:space="0" w:color="auto"/>
          </w:divBdr>
        </w:div>
        <w:div w:id="1713504642">
          <w:marLeft w:val="0"/>
          <w:marRight w:val="0"/>
          <w:marTop w:val="0"/>
          <w:marBottom w:val="0"/>
          <w:divBdr>
            <w:top w:val="none" w:sz="0" w:space="0" w:color="auto"/>
            <w:left w:val="none" w:sz="0" w:space="0" w:color="auto"/>
            <w:bottom w:val="none" w:sz="0" w:space="0" w:color="auto"/>
            <w:right w:val="none" w:sz="0" w:space="0" w:color="auto"/>
          </w:divBdr>
        </w:div>
        <w:div w:id="1333680043">
          <w:marLeft w:val="0"/>
          <w:marRight w:val="0"/>
          <w:marTop w:val="0"/>
          <w:marBottom w:val="0"/>
          <w:divBdr>
            <w:top w:val="none" w:sz="0" w:space="0" w:color="auto"/>
            <w:left w:val="none" w:sz="0" w:space="0" w:color="auto"/>
            <w:bottom w:val="none" w:sz="0" w:space="0" w:color="auto"/>
            <w:right w:val="none" w:sz="0" w:space="0" w:color="auto"/>
          </w:divBdr>
        </w:div>
        <w:div w:id="1389919798">
          <w:marLeft w:val="0"/>
          <w:marRight w:val="0"/>
          <w:marTop w:val="0"/>
          <w:marBottom w:val="0"/>
          <w:divBdr>
            <w:top w:val="none" w:sz="0" w:space="0" w:color="auto"/>
            <w:left w:val="none" w:sz="0" w:space="0" w:color="auto"/>
            <w:bottom w:val="none" w:sz="0" w:space="0" w:color="auto"/>
            <w:right w:val="none" w:sz="0" w:space="0" w:color="auto"/>
          </w:divBdr>
        </w:div>
        <w:div w:id="131337144">
          <w:marLeft w:val="0"/>
          <w:marRight w:val="0"/>
          <w:marTop w:val="0"/>
          <w:marBottom w:val="0"/>
          <w:divBdr>
            <w:top w:val="none" w:sz="0" w:space="0" w:color="auto"/>
            <w:left w:val="none" w:sz="0" w:space="0" w:color="auto"/>
            <w:bottom w:val="none" w:sz="0" w:space="0" w:color="auto"/>
            <w:right w:val="none" w:sz="0" w:space="0" w:color="auto"/>
          </w:divBdr>
        </w:div>
        <w:div w:id="226502206">
          <w:marLeft w:val="0"/>
          <w:marRight w:val="0"/>
          <w:marTop w:val="0"/>
          <w:marBottom w:val="0"/>
          <w:divBdr>
            <w:top w:val="none" w:sz="0" w:space="0" w:color="auto"/>
            <w:left w:val="none" w:sz="0" w:space="0" w:color="auto"/>
            <w:bottom w:val="none" w:sz="0" w:space="0" w:color="auto"/>
            <w:right w:val="none" w:sz="0" w:space="0" w:color="auto"/>
          </w:divBdr>
        </w:div>
        <w:div w:id="837229024">
          <w:marLeft w:val="0"/>
          <w:marRight w:val="0"/>
          <w:marTop w:val="0"/>
          <w:marBottom w:val="0"/>
          <w:divBdr>
            <w:top w:val="none" w:sz="0" w:space="0" w:color="auto"/>
            <w:left w:val="none" w:sz="0" w:space="0" w:color="auto"/>
            <w:bottom w:val="none" w:sz="0" w:space="0" w:color="auto"/>
            <w:right w:val="none" w:sz="0" w:space="0" w:color="auto"/>
          </w:divBdr>
        </w:div>
        <w:div w:id="658927190">
          <w:marLeft w:val="0"/>
          <w:marRight w:val="0"/>
          <w:marTop w:val="0"/>
          <w:marBottom w:val="0"/>
          <w:divBdr>
            <w:top w:val="none" w:sz="0" w:space="0" w:color="auto"/>
            <w:left w:val="none" w:sz="0" w:space="0" w:color="auto"/>
            <w:bottom w:val="none" w:sz="0" w:space="0" w:color="auto"/>
            <w:right w:val="none" w:sz="0" w:space="0" w:color="auto"/>
          </w:divBdr>
        </w:div>
        <w:div w:id="349532403">
          <w:marLeft w:val="0"/>
          <w:marRight w:val="0"/>
          <w:marTop w:val="0"/>
          <w:marBottom w:val="0"/>
          <w:divBdr>
            <w:top w:val="none" w:sz="0" w:space="0" w:color="auto"/>
            <w:left w:val="none" w:sz="0" w:space="0" w:color="auto"/>
            <w:bottom w:val="none" w:sz="0" w:space="0" w:color="auto"/>
            <w:right w:val="none" w:sz="0" w:space="0" w:color="auto"/>
          </w:divBdr>
        </w:div>
        <w:div w:id="1354066706">
          <w:marLeft w:val="0"/>
          <w:marRight w:val="0"/>
          <w:marTop w:val="0"/>
          <w:marBottom w:val="0"/>
          <w:divBdr>
            <w:top w:val="none" w:sz="0" w:space="0" w:color="auto"/>
            <w:left w:val="none" w:sz="0" w:space="0" w:color="auto"/>
            <w:bottom w:val="none" w:sz="0" w:space="0" w:color="auto"/>
            <w:right w:val="none" w:sz="0" w:space="0" w:color="auto"/>
          </w:divBdr>
        </w:div>
        <w:div w:id="1253591760">
          <w:marLeft w:val="0"/>
          <w:marRight w:val="0"/>
          <w:marTop w:val="0"/>
          <w:marBottom w:val="0"/>
          <w:divBdr>
            <w:top w:val="none" w:sz="0" w:space="0" w:color="auto"/>
            <w:left w:val="none" w:sz="0" w:space="0" w:color="auto"/>
            <w:bottom w:val="none" w:sz="0" w:space="0" w:color="auto"/>
            <w:right w:val="none" w:sz="0" w:space="0" w:color="auto"/>
          </w:divBdr>
        </w:div>
        <w:div w:id="672224172">
          <w:marLeft w:val="0"/>
          <w:marRight w:val="0"/>
          <w:marTop w:val="0"/>
          <w:marBottom w:val="0"/>
          <w:divBdr>
            <w:top w:val="none" w:sz="0" w:space="0" w:color="auto"/>
            <w:left w:val="none" w:sz="0" w:space="0" w:color="auto"/>
            <w:bottom w:val="none" w:sz="0" w:space="0" w:color="auto"/>
            <w:right w:val="none" w:sz="0" w:space="0" w:color="auto"/>
          </w:divBdr>
        </w:div>
        <w:div w:id="2121684016">
          <w:marLeft w:val="0"/>
          <w:marRight w:val="0"/>
          <w:marTop w:val="0"/>
          <w:marBottom w:val="0"/>
          <w:divBdr>
            <w:top w:val="none" w:sz="0" w:space="0" w:color="auto"/>
            <w:left w:val="none" w:sz="0" w:space="0" w:color="auto"/>
            <w:bottom w:val="none" w:sz="0" w:space="0" w:color="auto"/>
            <w:right w:val="none" w:sz="0" w:space="0" w:color="auto"/>
          </w:divBdr>
        </w:div>
        <w:div w:id="1194803996">
          <w:marLeft w:val="0"/>
          <w:marRight w:val="0"/>
          <w:marTop w:val="0"/>
          <w:marBottom w:val="0"/>
          <w:divBdr>
            <w:top w:val="none" w:sz="0" w:space="0" w:color="auto"/>
            <w:left w:val="none" w:sz="0" w:space="0" w:color="auto"/>
            <w:bottom w:val="none" w:sz="0" w:space="0" w:color="auto"/>
            <w:right w:val="none" w:sz="0" w:space="0" w:color="auto"/>
          </w:divBdr>
        </w:div>
        <w:div w:id="754060763">
          <w:marLeft w:val="0"/>
          <w:marRight w:val="0"/>
          <w:marTop w:val="0"/>
          <w:marBottom w:val="0"/>
          <w:divBdr>
            <w:top w:val="none" w:sz="0" w:space="0" w:color="auto"/>
            <w:left w:val="none" w:sz="0" w:space="0" w:color="auto"/>
            <w:bottom w:val="none" w:sz="0" w:space="0" w:color="auto"/>
            <w:right w:val="none" w:sz="0" w:space="0" w:color="auto"/>
          </w:divBdr>
        </w:div>
        <w:div w:id="261450319">
          <w:marLeft w:val="0"/>
          <w:marRight w:val="0"/>
          <w:marTop w:val="0"/>
          <w:marBottom w:val="0"/>
          <w:divBdr>
            <w:top w:val="none" w:sz="0" w:space="0" w:color="auto"/>
            <w:left w:val="none" w:sz="0" w:space="0" w:color="auto"/>
            <w:bottom w:val="none" w:sz="0" w:space="0" w:color="auto"/>
            <w:right w:val="none" w:sz="0" w:space="0" w:color="auto"/>
          </w:divBdr>
        </w:div>
        <w:div w:id="2028630641">
          <w:marLeft w:val="0"/>
          <w:marRight w:val="0"/>
          <w:marTop w:val="0"/>
          <w:marBottom w:val="0"/>
          <w:divBdr>
            <w:top w:val="none" w:sz="0" w:space="0" w:color="auto"/>
            <w:left w:val="none" w:sz="0" w:space="0" w:color="auto"/>
            <w:bottom w:val="none" w:sz="0" w:space="0" w:color="auto"/>
            <w:right w:val="none" w:sz="0" w:space="0" w:color="auto"/>
          </w:divBdr>
        </w:div>
        <w:div w:id="128713996">
          <w:marLeft w:val="0"/>
          <w:marRight w:val="0"/>
          <w:marTop w:val="0"/>
          <w:marBottom w:val="0"/>
          <w:divBdr>
            <w:top w:val="none" w:sz="0" w:space="0" w:color="auto"/>
            <w:left w:val="none" w:sz="0" w:space="0" w:color="auto"/>
            <w:bottom w:val="none" w:sz="0" w:space="0" w:color="auto"/>
            <w:right w:val="none" w:sz="0" w:space="0" w:color="auto"/>
          </w:divBdr>
        </w:div>
        <w:div w:id="800876806">
          <w:marLeft w:val="0"/>
          <w:marRight w:val="0"/>
          <w:marTop w:val="0"/>
          <w:marBottom w:val="0"/>
          <w:divBdr>
            <w:top w:val="none" w:sz="0" w:space="0" w:color="auto"/>
            <w:left w:val="none" w:sz="0" w:space="0" w:color="auto"/>
            <w:bottom w:val="none" w:sz="0" w:space="0" w:color="auto"/>
            <w:right w:val="none" w:sz="0" w:space="0" w:color="auto"/>
          </w:divBdr>
        </w:div>
        <w:div w:id="649868059">
          <w:marLeft w:val="0"/>
          <w:marRight w:val="0"/>
          <w:marTop w:val="0"/>
          <w:marBottom w:val="0"/>
          <w:divBdr>
            <w:top w:val="none" w:sz="0" w:space="0" w:color="auto"/>
            <w:left w:val="none" w:sz="0" w:space="0" w:color="auto"/>
            <w:bottom w:val="none" w:sz="0" w:space="0" w:color="auto"/>
            <w:right w:val="none" w:sz="0" w:space="0" w:color="auto"/>
          </w:divBdr>
        </w:div>
        <w:div w:id="766577940">
          <w:marLeft w:val="0"/>
          <w:marRight w:val="0"/>
          <w:marTop w:val="0"/>
          <w:marBottom w:val="0"/>
          <w:divBdr>
            <w:top w:val="none" w:sz="0" w:space="0" w:color="auto"/>
            <w:left w:val="none" w:sz="0" w:space="0" w:color="auto"/>
            <w:bottom w:val="none" w:sz="0" w:space="0" w:color="auto"/>
            <w:right w:val="none" w:sz="0" w:space="0" w:color="auto"/>
          </w:divBdr>
        </w:div>
        <w:div w:id="827093232">
          <w:marLeft w:val="0"/>
          <w:marRight w:val="0"/>
          <w:marTop w:val="0"/>
          <w:marBottom w:val="0"/>
          <w:divBdr>
            <w:top w:val="none" w:sz="0" w:space="0" w:color="auto"/>
            <w:left w:val="none" w:sz="0" w:space="0" w:color="auto"/>
            <w:bottom w:val="none" w:sz="0" w:space="0" w:color="auto"/>
            <w:right w:val="none" w:sz="0" w:space="0" w:color="auto"/>
          </w:divBdr>
        </w:div>
        <w:div w:id="1435520151">
          <w:marLeft w:val="0"/>
          <w:marRight w:val="0"/>
          <w:marTop w:val="0"/>
          <w:marBottom w:val="0"/>
          <w:divBdr>
            <w:top w:val="none" w:sz="0" w:space="0" w:color="auto"/>
            <w:left w:val="none" w:sz="0" w:space="0" w:color="auto"/>
            <w:bottom w:val="none" w:sz="0" w:space="0" w:color="auto"/>
            <w:right w:val="none" w:sz="0" w:space="0" w:color="auto"/>
          </w:divBdr>
        </w:div>
      </w:divsChild>
    </w:div>
    <w:div w:id="1495219925">
      <w:bodyDiv w:val="1"/>
      <w:marLeft w:val="0"/>
      <w:marRight w:val="0"/>
      <w:marTop w:val="0"/>
      <w:marBottom w:val="0"/>
      <w:divBdr>
        <w:top w:val="none" w:sz="0" w:space="0" w:color="auto"/>
        <w:left w:val="none" w:sz="0" w:space="0" w:color="auto"/>
        <w:bottom w:val="none" w:sz="0" w:space="0" w:color="auto"/>
        <w:right w:val="none" w:sz="0" w:space="0" w:color="auto"/>
      </w:divBdr>
    </w:div>
    <w:div w:id="1498037737">
      <w:bodyDiv w:val="1"/>
      <w:marLeft w:val="0"/>
      <w:marRight w:val="0"/>
      <w:marTop w:val="0"/>
      <w:marBottom w:val="0"/>
      <w:divBdr>
        <w:top w:val="none" w:sz="0" w:space="0" w:color="auto"/>
        <w:left w:val="none" w:sz="0" w:space="0" w:color="auto"/>
        <w:bottom w:val="none" w:sz="0" w:space="0" w:color="auto"/>
        <w:right w:val="none" w:sz="0" w:space="0" w:color="auto"/>
      </w:divBdr>
    </w:div>
    <w:div w:id="1510371363">
      <w:bodyDiv w:val="1"/>
      <w:marLeft w:val="0"/>
      <w:marRight w:val="0"/>
      <w:marTop w:val="0"/>
      <w:marBottom w:val="0"/>
      <w:divBdr>
        <w:top w:val="none" w:sz="0" w:space="0" w:color="auto"/>
        <w:left w:val="none" w:sz="0" w:space="0" w:color="auto"/>
        <w:bottom w:val="none" w:sz="0" w:space="0" w:color="auto"/>
        <w:right w:val="none" w:sz="0" w:space="0" w:color="auto"/>
      </w:divBdr>
    </w:div>
    <w:div w:id="1511065183">
      <w:bodyDiv w:val="1"/>
      <w:marLeft w:val="0"/>
      <w:marRight w:val="0"/>
      <w:marTop w:val="0"/>
      <w:marBottom w:val="0"/>
      <w:divBdr>
        <w:top w:val="none" w:sz="0" w:space="0" w:color="auto"/>
        <w:left w:val="none" w:sz="0" w:space="0" w:color="auto"/>
        <w:bottom w:val="none" w:sz="0" w:space="0" w:color="auto"/>
        <w:right w:val="none" w:sz="0" w:space="0" w:color="auto"/>
      </w:divBdr>
    </w:div>
    <w:div w:id="1517115958">
      <w:bodyDiv w:val="1"/>
      <w:marLeft w:val="0"/>
      <w:marRight w:val="0"/>
      <w:marTop w:val="0"/>
      <w:marBottom w:val="0"/>
      <w:divBdr>
        <w:top w:val="none" w:sz="0" w:space="0" w:color="auto"/>
        <w:left w:val="none" w:sz="0" w:space="0" w:color="auto"/>
        <w:bottom w:val="none" w:sz="0" w:space="0" w:color="auto"/>
        <w:right w:val="none" w:sz="0" w:space="0" w:color="auto"/>
      </w:divBdr>
    </w:div>
    <w:div w:id="1517618399">
      <w:bodyDiv w:val="1"/>
      <w:marLeft w:val="0"/>
      <w:marRight w:val="0"/>
      <w:marTop w:val="0"/>
      <w:marBottom w:val="0"/>
      <w:divBdr>
        <w:top w:val="none" w:sz="0" w:space="0" w:color="auto"/>
        <w:left w:val="none" w:sz="0" w:space="0" w:color="auto"/>
        <w:bottom w:val="none" w:sz="0" w:space="0" w:color="auto"/>
        <w:right w:val="none" w:sz="0" w:space="0" w:color="auto"/>
      </w:divBdr>
    </w:div>
    <w:div w:id="1519270918">
      <w:bodyDiv w:val="1"/>
      <w:marLeft w:val="0"/>
      <w:marRight w:val="0"/>
      <w:marTop w:val="0"/>
      <w:marBottom w:val="0"/>
      <w:divBdr>
        <w:top w:val="none" w:sz="0" w:space="0" w:color="auto"/>
        <w:left w:val="none" w:sz="0" w:space="0" w:color="auto"/>
        <w:bottom w:val="none" w:sz="0" w:space="0" w:color="auto"/>
        <w:right w:val="none" w:sz="0" w:space="0" w:color="auto"/>
      </w:divBdr>
    </w:div>
    <w:div w:id="1535532145">
      <w:bodyDiv w:val="1"/>
      <w:marLeft w:val="0"/>
      <w:marRight w:val="0"/>
      <w:marTop w:val="0"/>
      <w:marBottom w:val="0"/>
      <w:divBdr>
        <w:top w:val="none" w:sz="0" w:space="0" w:color="auto"/>
        <w:left w:val="none" w:sz="0" w:space="0" w:color="auto"/>
        <w:bottom w:val="none" w:sz="0" w:space="0" w:color="auto"/>
        <w:right w:val="none" w:sz="0" w:space="0" w:color="auto"/>
      </w:divBdr>
    </w:div>
    <w:div w:id="1546209716">
      <w:bodyDiv w:val="1"/>
      <w:marLeft w:val="0"/>
      <w:marRight w:val="0"/>
      <w:marTop w:val="0"/>
      <w:marBottom w:val="0"/>
      <w:divBdr>
        <w:top w:val="none" w:sz="0" w:space="0" w:color="auto"/>
        <w:left w:val="none" w:sz="0" w:space="0" w:color="auto"/>
        <w:bottom w:val="none" w:sz="0" w:space="0" w:color="auto"/>
        <w:right w:val="none" w:sz="0" w:space="0" w:color="auto"/>
      </w:divBdr>
    </w:div>
    <w:div w:id="1549487354">
      <w:bodyDiv w:val="1"/>
      <w:marLeft w:val="0"/>
      <w:marRight w:val="0"/>
      <w:marTop w:val="0"/>
      <w:marBottom w:val="0"/>
      <w:divBdr>
        <w:top w:val="none" w:sz="0" w:space="0" w:color="auto"/>
        <w:left w:val="none" w:sz="0" w:space="0" w:color="auto"/>
        <w:bottom w:val="none" w:sz="0" w:space="0" w:color="auto"/>
        <w:right w:val="none" w:sz="0" w:space="0" w:color="auto"/>
      </w:divBdr>
      <w:divsChild>
        <w:div w:id="639727268">
          <w:marLeft w:val="0"/>
          <w:marRight w:val="0"/>
          <w:marTop w:val="0"/>
          <w:marBottom w:val="0"/>
          <w:divBdr>
            <w:top w:val="none" w:sz="0" w:space="0" w:color="auto"/>
            <w:left w:val="none" w:sz="0" w:space="0" w:color="auto"/>
            <w:bottom w:val="none" w:sz="0" w:space="0" w:color="auto"/>
            <w:right w:val="none" w:sz="0" w:space="0" w:color="auto"/>
          </w:divBdr>
        </w:div>
        <w:div w:id="194848478">
          <w:marLeft w:val="0"/>
          <w:marRight w:val="0"/>
          <w:marTop w:val="0"/>
          <w:marBottom w:val="0"/>
          <w:divBdr>
            <w:top w:val="none" w:sz="0" w:space="0" w:color="auto"/>
            <w:left w:val="none" w:sz="0" w:space="0" w:color="auto"/>
            <w:bottom w:val="none" w:sz="0" w:space="0" w:color="auto"/>
            <w:right w:val="none" w:sz="0" w:space="0" w:color="auto"/>
          </w:divBdr>
        </w:div>
        <w:div w:id="516891984">
          <w:marLeft w:val="0"/>
          <w:marRight w:val="0"/>
          <w:marTop w:val="0"/>
          <w:marBottom w:val="0"/>
          <w:divBdr>
            <w:top w:val="none" w:sz="0" w:space="0" w:color="auto"/>
            <w:left w:val="none" w:sz="0" w:space="0" w:color="auto"/>
            <w:bottom w:val="none" w:sz="0" w:space="0" w:color="auto"/>
            <w:right w:val="none" w:sz="0" w:space="0" w:color="auto"/>
          </w:divBdr>
        </w:div>
        <w:div w:id="1872066497">
          <w:marLeft w:val="0"/>
          <w:marRight w:val="0"/>
          <w:marTop w:val="0"/>
          <w:marBottom w:val="0"/>
          <w:divBdr>
            <w:top w:val="none" w:sz="0" w:space="0" w:color="auto"/>
            <w:left w:val="none" w:sz="0" w:space="0" w:color="auto"/>
            <w:bottom w:val="none" w:sz="0" w:space="0" w:color="auto"/>
            <w:right w:val="none" w:sz="0" w:space="0" w:color="auto"/>
          </w:divBdr>
        </w:div>
      </w:divsChild>
    </w:div>
    <w:div w:id="1551502663">
      <w:bodyDiv w:val="1"/>
      <w:marLeft w:val="0"/>
      <w:marRight w:val="0"/>
      <w:marTop w:val="0"/>
      <w:marBottom w:val="0"/>
      <w:divBdr>
        <w:top w:val="none" w:sz="0" w:space="0" w:color="auto"/>
        <w:left w:val="none" w:sz="0" w:space="0" w:color="auto"/>
        <w:bottom w:val="none" w:sz="0" w:space="0" w:color="auto"/>
        <w:right w:val="none" w:sz="0" w:space="0" w:color="auto"/>
      </w:divBdr>
      <w:divsChild>
        <w:div w:id="1450660435">
          <w:marLeft w:val="0"/>
          <w:marRight w:val="0"/>
          <w:marTop w:val="15"/>
          <w:marBottom w:val="0"/>
          <w:divBdr>
            <w:top w:val="none" w:sz="0" w:space="0" w:color="auto"/>
            <w:left w:val="none" w:sz="0" w:space="0" w:color="auto"/>
            <w:bottom w:val="none" w:sz="0" w:space="0" w:color="auto"/>
            <w:right w:val="none" w:sz="0" w:space="0" w:color="auto"/>
          </w:divBdr>
          <w:divsChild>
            <w:div w:id="247081492">
              <w:marLeft w:val="0"/>
              <w:marRight w:val="0"/>
              <w:marTop w:val="0"/>
              <w:marBottom w:val="0"/>
              <w:divBdr>
                <w:top w:val="none" w:sz="0" w:space="0" w:color="auto"/>
                <w:left w:val="none" w:sz="0" w:space="0" w:color="auto"/>
                <w:bottom w:val="none" w:sz="0" w:space="0" w:color="auto"/>
                <w:right w:val="none" w:sz="0" w:space="0" w:color="auto"/>
              </w:divBdr>
              <w:divsChild>
                <w:div w:id="1522014024">
                  <w:marLeft w:val="0"/>
                  <w:marRight w:val="0"/>
                  <w:marTop w:val="0"/>
                  <w:marBottom w:val="0"/>
                  <w:divBdr>
                    <w:top w:val="none" w:sz="0" w:space="0" w:color="auto"/>
                    <w:left w:val="none" w:sz="0" w:space="0" w:color="auto"/>
                    <w:bottom w:val="none" w:sz="0" w:space="0" w:color="auto"/>
                    <w:right w:val="none" w:sz="0" w:space="0" w:color="auto"/>
                  </w:divBdr>
                </w:div>
                <w:div w:id="1029375962">
                  <w:marLeft w:val="0"/>
                  <w:marRight w:val="0"/>
                  <w:marTop w:val="0"/>
                  <w:marBottom w:val="0"/>
                  <w:divBdr>
                    <w:top w:val="none" w:sz="0" w:space="0" w:color="auto"/>
                    <w:left w:val="none" w:sz="0" w:space="0" w:color="auto"/>
                    <w:bottom w:val="none" w:sz="0" w:space="0" w:color="auto"/>
                    <w:right w:val="none" w:sz="0" w:space="0" w:color="auto"/>
                  </w:divBdr>
                </w:div>
                <w:div w:id="1196583428">
                  <w:marLeft w:val="0"/>
                  <w:marRight w:val="0"/>
                  <w:marTop w:val="0"/>
                  <w:marBottom w:val="0"/>
                  <w:divBdr>
                    <w:top w:val="none" w:sz="0" w:space="0" w:color="auto"/>
                    <w:left w:val="none" w:sz="0" w:space="0" w:color="auto"/>
                    <w:bottom w:val="none" w:sz="0" w:space="0" w:color="auto"/>
                    <w:right w:val="none" w:sz="0" w:space="0" w:color="auto"/>
                  </w:divBdr>
                </w:div>
                <w:div w:id="994602272">
                  <w:marLeft w:val="0"/>
                  <w:marRight w:val="0"/>
                  <w:marTop w:val="0"/>
                  <w:marBottom w:val="0"/>
                  <w:divBdr>
                    <w:top w:val="none" w:sz="0" w:space="0" w:color="auto"/>
                    <w:left w:val="none" w:sz="0" w:space="0" w:color="auto"/>
                    <w:bottom w:val="none" w:sz="0" w:space="0" w:color="auto"/>
                    <w:right w:val="none" w:sz="0" w:space="0" w:color="auto"/>
                  </w:divBdr>
                </w:div>
                <w:div w:id="460804613">
                  <w:marLeft w:val="0"/>
                  <w:marRight w:val="0"/>
                  <w:marTop w:val="0"/>
                  <w:marBottom w:val="0"/>
                  <w:divBdr>
                    <w:top w:val="none" w:sz="0" w:space="0" w:color="auto"/>
                    <w:left w:val="none" w:sz="0" w:space="0" w:color="auto"/>
                    <w:bottom w:val="none" w:sz="0" w:space="0" w:color="auto"/>
                    <w:right w:val="none" w:sz="0" w:space="0" w:color="auto"/>
                  </w:divBdr>
                </w:div>
                <w:div w:id="563226022">
                  <w:marLeft w:val="0"/>
                  <w:marRight w:val="0"/>
                  <w:marTop w:val="0"/>
                  <w:marBottom w:val="0"/>
                  <w:divBdr>
                    <w:top w:val="none" w:sz="0" w:space="0" w:color="auto"/>
                    <w:left w:val="none" w:sz="0" w:space="0" w:color="auto"/>
                    <w:bottom w:val="none" w:sz="0" w:space="0" w:color="auto"/>
                    <w:right w:val="none" w:sz="0" w:space="0" w:color="auto"/>
                  </w:divBdr>
                </w:div>
                <w:div w:id="1800605650">
                  <w:marLeft w:val="0"/>
                  <w:marRight w:val="0"/>
                  <w:marTop w:val="0"/>
                  <w:marBottom w:val="0"/>
                  <w:divBdr>
                    <w:top w:val="none" w:sz="0" w:space="0" w:color="auto"/>
                    <w:left w:val="none" w:sz="0" w:space="0" w:color="auto"/>
                    <w:bottom w:val="none" w:sz="0" w:space="0" w:color="auto"/>
                    <w:right w:val="none" w:sz="0" w:space="0" w:color="auto"/>
                  </w:divBdr>
                </w:div>
                <w:div w:id="79453176">
                  <w:marLeft w:val="0"/>
                  <w:marRight w:val="0"/>
                  <w:marTop w:val="0"/>
                  <w:marBottom w:val="0"/>
                  <w:divBdr>
                    <w:top w:val="none" w:sz="0" w:space="0" w:color="auto"/>
                    <w:left w:val="none" w:sz="0" w:space="0" w:color="auto"/>
                    <w:bottom w:val="none" w:sz="0" w:space="0" w:color="auto"/>
                    <w:right w:val="none" w:sz="0" w:space="0" w:color="auto"/>
                  </w:divBdr>
                </w:div>
                <w:div w:id="1752239383">
                  <w:marLeft w:val="0"/>
                  <w:marRight w:val="0"/>
                  <w:marTop w:val="0"/>
                  <w:marBottom w:val="0"/>
                  <w:divBdr>
                    <w:top w:val="none" w:sz="0" w:space="0" w:color="auto"/>
                    <w:left w:val="none" w:sz="0" w:space="0" w:color="auto"/>
                    <w:bottom w:val="none" w:sz="0" w:space="0" w:color="auto"/>
                    <w:right w:val="none" w:sz="0" w:space="0" w:color="auto"/>
                  </w:divBdr>
                </w:div>
                <w:div w:id="819076694">
                  <w:marLeft w:val="0"/>
                  <w:marRight w:val="0"/>
                  <w:marTop w:val="0"/>
                  <w:marBottom w:val="0"/>
                  <w:divBdr>
                    <w:top w:val="none" w:sz="0" w:space="0" w:color="auto"/>
                    <w:left w:val="none" w:sz="0" w:space="0" w:color="auto"/>
                    <w:bottom w:val="none" w:sz="0" w:space="0" w:color="auto"/>
                    <w:right w:val="none" w:sz="0" w:space="0" w:color="auto"/>
                  </w:divBdr>
                </w:div>
                <w:div w:id="1520697351">
                  <w:marLeft w:val="0"/>
                  <w:marRight w:val="0"/>
                  <w:marTop w:val="0"/>
                  <w:marBottom w:val="0"/>
                  <w:divBdr>
                    <w:top w:val="none" w:sz="0" w:space="0" w:color="auto"/>
                    <w:left w:val="none" w:sz="0" w:space="0" w:color="auto"/>
                    <w:bottom w:val="none" w:sz="0" w:space="0" w:color="auto"/>
                    <w:right w:val="none" w:sz="0" w:space="0" w:color="auto"/>
                  </w:divBdr>
                </w:div>
                <w:div w:id="268246605">
                  <w:marLeft w:val="0"/>
                  <w:marRight w:val="0"/>
                  <w:marTop w:val="0"/>
                  <w:marBottom w:val="0"/>
                  <w:divBdr>
                    <w:top w:val="none" w:sz="0" w:space="0" w:color="auto"/>
                    <w:left w:val="none" w:sz="0" w:space="0" w:color="auto"/>
                    <w:bottom w:val="none" w:sz="0" w:space="0" w:color="auto"/>
                    <w:right w:val="none" w:sz="0" w:space="0" w:color="auto"/>
                  </w:divBdr>
                </w:div>
                <w:div w:id="234898621">
                  <w:marLeft w:val="0"/>
                  <w:marRight w:val="0"/>
                  <w:marTop w:val="0"/>
                  <w:marBottom w:val="0"/>
                  <w:divBdr>
                    <w:top w:val="none" w:sz="0" w:space="0" w:color="auto"/>
                    <w:left w:val="none" w:sz="0" w:space="0" w:color="auto"/>
                    <w:bottom w:val="none" w:sz="0" w:space="0" w:color="auto"/>
                    <w:right w:val="none" w:sz="0" w:space="0" w:color="auto"/>
                  </w:divBdr>
                </w:div>
                <w:div w:id="718285966">
                  <w:marLeft w:val="0"/>
                  <w:marRight w:val="0"/>
                  <w:marTop w:val="0"/>
                  <w:marBottom w:val="0"/>
                  <w:divBdr>
                    <w:top w:val="none" w:sz="0" w:space="0" w:color="auto"/>
                    <w:left w:val="none" w:sz="0" w:space="0" w:color="auto"/>
                    <w:bottom w:val="none" w:sz="0" w:space="0" w:color="auto"/>
                    <w:right w:val="none" w:sz="0" w:space="0" w:color="auto"/>
                  </w:divBdr>
                </w:div>
                <w:div w:id="1460109031">
                  <w:marLeft w:val="0"/>
                  <w:marRight w:val="0"/>
                  <w:marTop w:val="0"/>
                  <w:marBottom w:val="0"/>
                  <w:divBdr>
                    <w:top w:val="none" w:sz="0" w:space="0" w:color="auto"/>
                    <w:left w:val="none" w:sz="0" w:space="0" w:color="auto"/>
                    <w:bottom w:val="none" w:sz="0" w:space="0" w:color="auto"/>
                    <w:right w:val="none" w:sz="0" w:space="0" w:color="auto"/>
                  </w:divBdr>
                </w:div>
                <w:div w:id="152186880">
                  <w:marLeft w:val="0"/>
                  <w:marRight w:val="0"/>
                  <w:marTop w:val="0"/>
                  <w:marBottom w:val="0"/>
                  <w:divBdr>
                    <w:top w:val="none" w:sz="0" w:space="0" w:color="auto"/>
                    <w:left w:val="none" w:sz="0" w:space="0" w:color="auto"/>
                    <w:bottom w:val="none" w:sz="0" w:space="0" w:color="auto"/>
                    <w:right w:val="none" w:sz="0" w:space="0" w:color="auto"/>
                  </w:divBdr>
                </w:div>
                <w:div w:id="18623440">
                  <w:marLeft w:val="0"/>
                  <w:marRight w:val="0"/>
                  <w:marTop w:val="0"/>
                  <w:marBottom w:val="0"/>
                  <w:divBdr>
                    <w:top w:val="none" w:sz="0" w:space="0" w:color="auto"/>
                    <w:left w:val="none" w:sz="0" w:space="0" w:color="auto"/>
                    <w:bottom w:val="none" w:sz="0" w:space="0" w:color="auto"/>
                    <w:right w:val="none" w:sz="0" w:space="0" w:color="auto"/>
                  </w:divBdr>
                </w:div>
                <w:div w:id="1591771114">
                  <w:marLeft w:val="0"/>
                  <w:marRight w:val="0"/>
                  <w:marTop w:val="0"/>
                  <w:marBottom w:val="0"/>
                  <w:divBdr>
                    <w:top w:val="none" w:sz="0" w:space="0" w:color="auto"/>
                    <w:left w:val="none" w:sz="0" w:space="0" w:color="auto"/>
                    <w:bottom w:val="none" w:sz="0" w:space="0" w:color="auto"/>
                    <w:right w:val="none" w:sz="0" w:space="0" w:color="auto"/>
                  </w:divBdr>
                </w:div>
                <w:div w:id="1537506479">
                  <w:marLeft w:val="0"/>
                  <w:marRight w:val="0"/>
                  <w:marTop w:val="0"/>
                  <w:marBottom w:val="0"/>
                  <w:divBdr>
                    <w:top w:val="none" w:sz="0" w:space="0" w:color="auto"/>
                    <w:left w:val="none" w:sz="0" w:space="0" w:color="auto"/>
                    <w:bottom w:val="none" w:sz="0" w:space="0" w:color="auto"/>
                    <w:right w:val="none" w:sz="0" w:space="0" w:color="auto"/>
                  </w:divBdr>
                </w:div>
                <w:div w:id="98258374">
                  <w:marLeft w:val="0"/>
                  <w:marRight w:val="0"/>
                  <w:marTop w:val="0"/>
                  <w:marBottom w:val="0"/>
                  <w:divBdr>
                    <w:top w:val="none" w:sz="0" w:space="0" w:color="auto"/>
                    <w:left w:val="none" w:sz="0" w:space="0" w:color="auto"/>
                    <w:bottom w:val="none" w:sz="0" w:space="0" w:color="auto"/>
                    <w:right w:val="none" w:sz="0" w:space="0" w:color="auto"/>
                  </w:divBdr>
                </w:div>
                <w:div w:id="1427194264">
                  <w:marLeft w:val="0"/>
                  <w:marRight w:val="0"/>
                  <w:marTop w:val="0"/>
                  <w:marBottom w:val="0"/>
                  <w:divBdr>
                    <w:top w:val="none" w:sz="0" w:space="0" w:color="auto"/>
                    <w:left w:val="none" w:sz="0" w:space="0" w:color="auto"/>
                    <w:bottom w:val="none" w:sz="0" w:space="0" w:color="auto"/>
                    <w:right w:val="none" w:sz="0" w:space="0" w:color="auto"/>
                  </w:divBdr>
                </w:div>
                <w:div w:id="1964076894">
                  <w:marLeft w:val="0"/>
                  <w:marRight w:val="0"/>
                  <w:marTop w:val="0"/>
                  <w:marBottom w:val="0"/>
                  <w:divBdr>
                    <w:top w:val="none" w:sz="0" w:space="0" w:color="auto"/>
                    <w:left w:val="none" w:sz="0" w:space="0" w:color="auto"/>
                    <w:bottom w:val="none" w:sz="0" w:space="0" w:color="auto"/>
                    <w:right w:val="none" w:sz="0" w:space="0" w:color="auto"/>
                  </w:divBdr>
                </w:div>
                <w:div w:id="126432013">
                  <w:marLeft w:val="0"/>
                  <w:marRight w:val="0"/>
                  <w:marTop w:val="0"/>
                  <w:marBottom w:val="0"/>
                  <w:divBdr>
                    <w:top w:val="none" w:sz="0" w:space="0" w:color="auto"/>
                    <w:left w:val="none" w:sz="0" w:space="0" w:color="auto"/>
                    <w:bottom w:val="none" w:sz="0" w:space="0" w:color="auto"/>
                    <w:right w:val="none" w:sz="0" w:space="0" w:color="auto"/>
                  </w:divBdr>
                </w:div>
                <w:div w:id="591663181">
                  <w:marLeft w:val="0"/>
                  <w:marRight w:val="0"/>
                  <w:marTop w:val="0"/>
                  <w:marBottom w:val="0"/>
                  <w:divBdr>
                    <w:top w:val="none" w:sz="0" w:space="0" w:color="auto"/>
                    <w:left w:val="none" w:sz="0" w:space="0" w:color="auto"/>
                    <w:bottom w:val="none" w:sz="0" w:space="0" w:color="auto"/>
                    <w:right w:val="none" w:sz="0" w:space="0" w:color="auto"/>
                  </w:divBdr>
                </w:div>
                <w:div w:id="1761027638">
                  <w:marLeft w:val="0"/>
                  <w:marRight w:val="0"/>
                  <w:marTop w:val="0"/>
                  <w:marBottom w:val="0"/>
                  <w:divBdr>
                    <w:top w:val="none" w:sz="0" w:space="0" w:color="auto"/>
                    <w:left w:val="none" w:sz="0" w:space="0" w:color="auto"/>
                    <w:bottom w:val="none" w:sz="0" w:space="0" w:color="auto"/>
                    <w:right w:val="none" w:sz="0" w:space="0" w:color="auto"/>
                  </w:divBdr>
                </w:div>
                <w:div w:id="2018147059">
                  <w:marLeft w:val="0"/>
                  <w:marRight w:val="0"/>
                  <w:marTop w:val="0"/>
                  <w:marBottom w:val="0"/>
                  <w:divBdr>
                    <w:top w:val="none" w:sz="0" w:space="0" w:color="auto"/>
                    <w:left w:val="none" w:sz="0" w:space="0" w:color="auto"/>
                    <w:bottom w:val="none" w:sz="0" w:space="0" w:color="auto"/>
                    <w:right w:val="none" w:sz="0" w:space="0" w:color="auto"/>
                  </w:divBdr>
                </w:div>
                <w:div w:id="1653364972">
                  <w:marLeft w:val="0"/>
                  <w:marRight w:val="0"/>
                  <w:marTop w:val="0"/>
                  <w:marBottom w:val="0"/>
                  <w:divBdr>
                    <w:top w:val="none" w:sz="0" w:space="0" w:color="auto"/>
                    <w:left w:val="none" w:sz="0" w:space="0" w:color="auto"/>
                    <w:bottom w:val="none" w:sz="0" w:space="0" w:color="auto"/>
                    <w:right w:val="none" w:sz="0" w:space="0" w:color="auto"/>
                  </w:divBdr>
                </w:div>
                <w:div w:id="1866091894">
                  <w:marLeft w:val="0"/>
                  <w:marRight w:val="0"/>
                  <w:marTop w:val="0"/>
                  <w:marBottom w:val="0"/>
                  <w:divBdr>
                    <w:top w:val="none" w:sz="0" w:space="0" w:color="auto"/>
                    <w:left w:val="none" w:sz="0" w:space="0" w:color="auto"/>
                    <w:bottom w:val="none" w:sz="0" w:space="0" w:color="auto"/>
                    <w:right w:val="none" w:sz="0" w:space="0" w:color="auto"/>
                  </w:divBdr>
                </w:div>
                <w:div w:id="1492722267">
                  <w:marLeft w:val="0"/>
                  <w:marRight w:val="0"/>
                  <w:marTop w:val="0"/>
                  <w:marBottom w:val="0"/>
                  <w:divBdr>
                    <w:top w:val="none" w:sz="0" w:space="0" w:color="auto"/>
                    <w:left w:val="none" w:sz="0" w:space="0" w:color="auto"/>
                    <w:bottom w:val="none" w:sz="0" w:space="0" w:color="auto"/>
                    <w:right w:val="none" w:sz="0" w:space="0" w:color="auto"/>
                  </w:divBdr>
                </w:div>
                <w:div w:id="285896372">
                  <w:marLeft w:val="0"/>
                  <w:marRight w:val="0"/>
                  <w:marTop w:val="0"/>
                  <w:marBottom w:val="0"/>
                  <w:divBdr>
                    <w:top w:val="none" w:sz="0" w:space="0" w:color="auto"/>
                    <w:left w:val="none" w:sz="0" w:space="0" w:color="auto"/>
                    <w:bottom w:val="none" w:sz="0" w:space="0" w:color="auto"/>
                    <w:right w:val="none" w:sz="0" w:space="0" w:color="auto"/>
                  </w:divBdr>
                </w:div>
                <w:div w:id="599144977">
                  <w:marLeft w:val="0"/>
                  <w:marRight w:val="0"/>
                  <w:marTop w:val="0"/>
                  <w:marBottom w:val="0"/>
                  <w:divBdr>
                    <w:top w:val="none" w:sz="0" w:space="0" w:color="auto"/>
                    <w:left w:val="none" w:sz="0" w:space="0" w:color="auto"/>
                    <w:bottom w:val="none" w:sz="0" w:space="0" w:color="auto"/>
                    <w:right w:val="none" w:sz="0" w:space="0" w:color="auto"/>
                  </w:divBdr>
                </w:div>
                <w:div w:id="1040057032">
                  <w:marLeft w:val="0"/>
                  <w:marRight w:val="0"/>
                  <w:marTop w:val="0"/>
                  <w:marBottom w:val="0"/>
                  <w:divBdr>
                    <w:top w:val="none" w:sz="0" w:space="0" w:color="auto"/>
                    <w:left w:val="none" w:sz="0" w:space="0" w:color="auto"/>
                    <w:bottom w:val="none" w:sz="0" w:space="0" w:color="auto"/>
                    <w:right w:val="none" w:sz="0" w:space="0" w:color="auto"/>
                  </w:divBdr>
                </w:div>
                <w:div w:id="9390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6755">
          <w:marLeft w:val="0"/>
          <w:marRight w:val="0"/>
          <w:marTop w:val="15"/>
          <w:marBottom w:val="0"/>
          <w:divBdr>
            <w:top w:val="none" w:sz="0" w:space="0" w:color="auto"/>
            <w:left w:val="none" w:sz="0" w:space="0" w:color="auto"/>
            <w:bottom w:val="none" w:sz="0" w:space="0" w:color="auto"/>
            <w:right w:val="none" w:sz="0" w:space="0" w:color="auto"/>
          </w:divBdr>
          <w:divsChild>
            <w:div w:id="458259546">
              <w:marLeft w:val="0"/>
              <w:marRight w:val="0"/>
              <w:marTop w:val="0"/>
              <w:marBottom w:val="0"/>
              <w:divBdr>
                <w:top w:val="none" w:sz="0" w:space="0" w:color="auto"/>
                <w:left w:val="none" w:sz="0" w:space="0" w:color="auto"/>
                <w:bottom w:val="none" w:sz="0" w:space="0" w:color="auto"/>
                <w:right w:val="none" w:sz="0" w:space="0" w:color="auto"/>
              </w:divBdr>
              <w:divsChild>
                <w:div w:id="1450198314">
                  <w:marLeft w:val="0"/>
                  <w:marRight w:val="0"/>
                  <w:marTop w:val="0"/>
                  <w:marBottom w:val="0"/>
                  <w:divBdr>
                    <w:top w:val="none" w:sz="0" w:space="0" w:color="auto"/>
                    <w:left w:val="none" w:sz="0" w:space="0" w:color="auto"/>
                    <w:bottom w:val="none" w:sz="0" w:space="0" w:color="auto"/>
                    <w:right w:val="none" w:sz="0" w:space="0" w:color="auto"/>
                  </w:divBdr>
                </w:div>
                <w:div w:id="1907958270">
                  <w:marLeft w:val="0"/>
                  <w:marRight w:val="0"/>
                  <w:marTop w:val="0"/>
                  <w:marBottom w:val="0"/>
                  <w:divBdr>
                    <w:top w:val="none" w:sz="0" w:space="0" w:color="auto"/>
                    <w:left w:val="none" w:sz="0" w:space="0" w:color="auto"/>
                    <w:bottom w:val="none" w:sz="0" w:space="0" w:color="auto"/>
                    <w:right w:val="none" w:sz="0" w:space="0" w:color="auto"/>
                  </w:divBdr>
                </w:div>
                <w:div w:id="595217097">
                  <w:marLeft w:val="0"/>
                  <w:marRight w:val="0"/>
                  <w:marTop w:val="0"/>
                  <w:marBottom w:val="0"/>
                  <w:divBdr>
                    <w:top w:val="none" w:sz="0" w:space="0" w:color="auto"/>
                    <w:left w:val="none" w:sz="0" w:space="0" w:color="auto"/>
                    <w:bottom w:val="none" w:sz="0" w:space="0" w:color="auto"/>
                    <w:right w:val="none" w:sz="0" w:space="0" w:color="auto"/>
                  </w:divBdr>
                </w:div>
                <w:div w:id="403263520">
                  <w:marLeft w:val="0"/>
                  <w:marRight w:val="0"/>
                  <w:marTop w:val="0"/>
                  <w:marBottom w:val="0"/>
                  <w:divBdr>
                    <w:top w:val="none" w:sz="0" w:space="0" w:color="auto"/>
                    <w:left w:val="none" w:sz="0" w:space="0" w:color="auto"/>
                    <w:bottom w:val="none" w:sz="0" w:space="0" w:color="auto"/>
                    <w:right w:val="none" w:sz="0" w:space="0" w:color="auto"/>
                  </w:divBdr>
                </w:div>
                <w:div w:id="2122993381">
                  <w:marLeft w:val="0"/>
                  <w:marRight w:val="0"/>
                  <w:marTop w:val="0"/>
                  <w:marBottom w:val="0"/>
                  <w:divBdr>
                    <w:top w:val="none" w:sz="0" w:space="0" w:color="auto"/>
                    <w:left w:val="none" w:sz="0" w:space="0" w:color="auto"/>
                    <w:bottom w:val="none" w:sz="0" w:space="0" w:color="auto"/>
                    <w:right w:val="none" w:sz="0" w:space="0" w:color="auto"/>
                  </w:divBdr>
                </w:div>
                <w:div w:id="1315909240">
                  <w:marLeft w:val="0"/>
                  <w:marRight w:val="0"/>
                  <w:marTop w:val="0"/>
                  <w:marBottom w:val="0"/>
                  <w:divBdr>
                    <w:top w:val="none" w:sz="0" w:space="0" w:color="auto"/>
                    <w:left w:val="none" w:sz="0" w:space="0" w:color="auto"/>
                    <w:bottom w:val="none" w:sz="0" w:space="0" w:color="auto"/>
                    <w:right w:val="none" w:sz="0" w:space="0" w:color="auto"/>
                  </w:divBdr>
                </w:div>
                <w:div w:id="1326086373">
                  <w:marLeft w:val="0"/>
                  <w:marRight w:val="0"/>
                  <w:marTop w:val="0"/>
                  <w:marBottom w:val="0"/>
                  <w:divBdr>
                    <w:top w:val="none" w:sz="0" w:space="0" w:color="auto"/>
                    <w:left w:val="none" w:sz="0" w:space="0" w:color="auto"/>
                    <w:bottom w:val="none" w:sz="0" w:space="0" w:color="auto"/>
                    <w:right w:val="none" w:sz="0" w:space="0" w:color="auto"/>
                  </w:divBdr>
                </w:div>
                <w:div w:id="639772639">
                  <w:marLeft w:val="0"/>
                  <w:marRight w:val="0"/>
                  <w:marTop w:val="0"/>
                  <w:marBottom w:val="0"/>
                  <w:divBdr>
                    <w:top w:val="none" w:sz="0" w:space="0" w:color="auto"/>
                    <w:left w:val="none" w:sz="0" w:space="0" w:color="auto"/>
                    <w:bottom w:val="none" w:sz="0" w:space="0" w:color="auto"/>
                    <w:right w:val="none" w:sz="0" w:space="0" w:color="auto"/>
                  </w:divBdr>
                </w:div>
                <w:div w:id="917716047">
                  <w:marLeft w:val="0"/>
                  <w:marRight w:val="0"/>
                  <w:marTop w:val="0"/>
                  <w:marBottom w:val="0"/>
                  <w:divBdr>
                    <w:top w:val="none" w:sz="0" w:space="0" w:color="auto"/>
                    <w:left w:val="none" w:sz="0" w:space="0" w:color="auto"/>
                    <w:bottom w:val="none" w:sz="0" w:space="0" w:color="auto"/>
                    <w:right w:val="none" w:sz="0" w:space="0" w:color="auto"/>
                  </w:divBdr>
                </w:div>
                <w:div w:id="1008098361">
                  <w:marLeft w:val="0"/>
                  <w:marRight w:val="0"/>
                  <w:marTop w:val="0"/>
                  <w:marBottom w:val="0"/>
                  <w:divBdr>
                    <w:top w:val="none" w:sz="0" w:space="0" w:color="auto"/>
                    <w:left w:val="none" w:sz="0" w:space="0" w:color="auto"/>
                    <w:bottom w:val="none" w:sz="0" w:space="0" w:color="auto"/>
                    <w:right w:val="none" w:sz="0" w:space="0" w:color="auto"/>
                  </w:divBdr>
                </w:div>
                <w:div w:id="239483654">
                  <w:marLeft w:val="0"/>
                  <w:marRight w:val="0"/>
                  <w:marTop w:val="0"/>
                  <w:marBottom w:val="0"/>
                  <w:divBdr>
                    <w:top w:val="none" w:sz="0" w:space="0" w:color="auto"/>
                    <w:left w:val="none" w:sz="0" w:space="0" w:color="auto"/>
                    <w:bottom w:val="none" w:sz="0" w:space="0" w:color="auto"/>
                    <w:right w:val="none" w:sz="0" w:space="0" w:color="auto"/>
                  </w:divBdr>
                </w:div>
                <w:div w:id="2051032854">
                  <w:marLeft w:val="0"/>
                  <w:marRight w:val="0"/>
                  <w:marTop w:val="0"/>
                  <w:marBottom w:val="0"/>
                  <w:divBdr>
                    <w:top w:val="none" w:sz="0" w:space="0" w:color="auto"/>
                    <w:left w:val="none" w:sz="0" w:space="0" w:color="auto"/>
                    <w:bottom w:val="none" w:sz="0" w:space="0" w:color="auto"/>
                    <w:right w:val="none" w:sz="0" w:space="0" w:color="auto"/>
                  </w:divBdr>
                </w:div>
                <w:div w:id="714162742">
                  <w:marLeft w:val="0"/>
                  <w:marRight w:val="0"/>
                  <w:marTop w:val="0"/>
                  <w:marBottom w:val="0"/>
                  <w:divBdr>
                    <w:top w:val="none" w:sz="0" w:space="0" w:color="auto"/>
                    <w:left w:val="none" w:sz="0" w:space="0" w:color="auto"/>
                    <w:bottom w:val="none" w:sz="0" w:space="0" w:color="auto"/>
                    <w:right w:val="none" w:sz="0" w:space="0" w:color="auto"/>
                  </w:divBdr>
                </w:div>
                <w:div w:id="914435916">
                  <w:marLeft w:val="0"/>
                  <w:marRight w:val="0"/>
                  <w:marTop w:val="0"/>
                  <w:marBottom w:val="0"/>
                  <w:divBdr>
                    <w:top w:val="none" w:sz="0" w:space="0" w:color="auto"/>
                    <w:left w:val="none" w:sz="0" w:space="0" w:color="auto"/>
                    <w:bottom w:val="none" w:sz="0" w:space="0" w:color="auto"/>
                    <w:right w:val="none" w:sz="0" w:space="0" w:color="auto"/>
                  </w:divBdr>
                </w:div>
                <w:div w:id="170611671">
                  <w:marLeft w:val="0"/>
                  <w:marRight w:val="0"/>
                  <w:marTop w:val="0"/>
                  <w:marBottom w:val="0"/>
                  <w:divBdr>
                    <w:top w:val="none" w:sz="0" w:space="0" w:color="auto"/>
                    <w:left w:val="none" w:sz="0" w:space="0" w:color="auto"/>
                    <w:bottom w:val="none" w:sz="0" w:space="0" w:color="auto"/>
                    <w:right w:val="none" w:sz="0" w:space="0" w:color="auto"/>
                  </w:divBdr>
                </w:div>
                <w:div w:id="1984844356">
                  <w:marLeft w:val="0"/>
                  <w:marRight w:val="0"/>
                  <w:marTop w:val="0"/>
                  <w:marBottom w:val="0"/>
                  <w:divBdr>
                    <w:top w:val="none" w:sz="0" w:space="0" w:color="auto"/>
                    <w:left w:val="none" w:sz="0" w:space="0" w:color="auto"/>
                    <w:bottom w:val="none" w:sz="0" w:space="0" w:color="auto"/>
                    <w:right w:val="none" w:sz="0" w:space="0" w:color="auto"/>
                  </w:divBdr>
                </w:div>
                <w:div w:id="271741125">
                  <w:marLeft w:val="0"/>
                  <w:marRight w:val="0"/>
                  <w:marTop w:val="0"/>
                  <w:marBottom w:val="0"/>
                  <w:divBdr>
                    <w:top w:val="none" w:sz="0" w:space="0" w:color="auto"/>
                    <w:left w:val="none" w:sz="0" w:space="0" w:color="auto"/>
                    <w:bottom w:val="none" w:sz="0" w:space="0" w:color="auto"/>
                    <w:right w:val="none" w:sz="0" w:space="0" w:color="auto"/>
                  </w:divBdr>
                </w:div>
                <w:div w:id="1586919014">
                  <w:marLeft w:val="0"/>
                  <w:marRight w:val="0"/>
                  <w:marTop w:val="0"/>
                  <w:marBottom w:val="0"/>
                  <w:divBdr>
                    <w:top w:val="none" w:sz="0" w:space="0" w:color="auto"/>
                    <w:left w:val="none" w:sz="0" w:space="0" w:color="auto"/>
                    <w:bottom w:val="none" w:sz="0" w:space="0" w:color="auto"/>
                    <w:right w:val="none" w:sz="0" w:space="0" w:color="auto"/>
                  </w:divBdr>
                </w:div>
                <w:div w:id="1466777280">
                  <w:marLeft w:val="0"/>
                  <w:marRight w:val="0"/>
                  <w:marTop w:val="0"/>
                  <w:marBottom w:val="0"/>
                  <w:divBdr>
                    <w:top w:val="none" w:sz="0" w:space="0" w:color="auto"/>
                    <w:left w:val="none" w:sz="0" w:space="0" w:color="auto"/>
                    <w:bottom w:val="none" w:sz="0" w:space="0" w:color="auto"/>
                    <w:right w:val="none" w:sz="0" w:space="0" w:color="auto"/>
                  </w:divBdr>
                </w:div>
                <w:div w:id="1535658679">
                  <w:marLeft w:val="0"/>
                  <w:marRight w:val="0"/>
                  <w:marTop w:val="0"/>
                  <w:marBottom w:val="0"/>
                  <w:divBdr>
                    <w:top w:val="none" w:sz="0" w:space="0" w:color="auto"/>
                    <w:left w:val="none" w:sz="0" w:space="0" w:color="auto"/>
                    <w:bottom w:val="none" w:sz="0" w:space="0" w:color="auto"/>
                    <w:right w:val="none" w:sz="0" w:space="0" w:color="auto"/>
                  </w:divBdr>
                </w:div>
                <w:div w:id="1698585381">
                  <w:marLeft w:val="0"/>
                  <w:marRight w:val="0"/>
                  <w:marTop w:val="0"/>
                  <w:marBottom w:val="0"/>
                  <w:divBdr>
                    <w:top w:val="none" w:sz="0" w:space="0" w:color="auto"/>
                    <w:left w:val="none" w:sz="0" w:space="0" w:color="auto"/>
                    <w:bottom w:val="none" w:sz="0" w:space="0" w:color="auto"/>
                    <w:right w:val="none" w:sz="0" w:space="0" w:color="auto"/>
                  </w:divBdr>
                </w:div>
                <w:div w:id="926811026">
                  <w:marLeft w:val="0"/>
                  <w:marRight w:val="0"/>
                  <w:marTop w:val="0"/>
                  <w:marBottom w:val="0"/>
                  <w:divBdr>
                    <w:top w:val="none" w:sz="0" w:space="0" w:color="auto"/>
                    <w:left w:val="none" w:sz="0" w:space="0" w:color="auto"/>
                    <w:bottom w:val="none" w:sz="0" w:space="0" w:color="auto"/>
                    <w:right w:val="none" w:sz="0" w:space="0" w:color="auto"/>
                  </w:divBdr>
                </w:div>
                <w:div w:id="267127548">
                  <w:marLeft w:val="0"/>
                  <w:marRight w:val="0"/>
                  <w:marTop w:val="0"/>
                  <w:marBottom w:val="0"/>
                  <w:divBdr>
                    <w:top w:val="none" w:sz="0" w:space="0" w:color="auto"/>
                    <w:left w:val="none" w:sz="0" w:space="0" w:color="auto"/>
                    <w:bottom w:val="none" w:sz="0" w:space="0" w:color="auto"/>
                    <w:right w:val="none" w:sz="0" w:space="0" w:color="auto"/>
                  </w:divBdr>
                </w:div>
                <w:div w:id="2071492669">
                  <w:marLeft w:val="0"/>
                  <w:marRight w:val="0"/>
                  <w:marTop w:val="0"/>
                  <w:marBottom w:val="0"/>
                  <w:divBdr>
                    <w:top w:val="none" w:sz="0" w:space="0" w:color="auto"/>
                    <w:left w:val="none" w:sz="0" w:space="0" w:color="auto"/>
                    <w:bottom w:val="none" w:sz="0" w:space="0" w:color="auto"/>
                    <w:right w:val="none" w:sz="0" w:space="0" w:color="auto"/>
                  </w:divBdr>
                </w:div>
                <w:div w:id="1587611014">
                  <w:marLeft w:val="0"/>
                  <w:marRight w:val="0"/>
                  <w:marTop w:val="0"/>
                  <w:marBottom w:val="0"/>
                  <w:divBdr>
                    <w:top w:val="none" w:sz="0" w:space="0" w:color="auto"/>
                    <w:left w:val="none" w:sz="0" w:space="0" w:color="auto"/>
                    <w:bottom w:val="none" w:sz="0" w:space="0" w:color="auto"/>
                    <w:right w:val="none" w:sz="0" w:space="0" w:color="auto"/>
                  </w:divBdr>
                </w:div>
                <w:div w:id="1888833023">
                  <w:marLeft w:val="0"/>
                  <w:marRight w:val="0"/>
                  <w:marTop w:val="0"/>
                  <w:marBottom w:val="0"/>
                  <w:divBdr>
                    <w:top w:val="none" w:sz="0" w:space="0" w:color="auto"/>
                    <w:left w:val="none" w:sz="0" w:space="0" w:color="auto"/>
                    <w:bottom w:val="none" w:sz="0" w:space="0" w:color="auto"/>
                    <w:right w:val="none" w:sz="0" w:space="0" w:color="auto"/>
                  </w:divBdr>
                </w:div>
                <w:div w:id="1347094338">
                  <w:marLeft w:val="0"/>
                  <w:marRight w:val="0"/>
                  <w:marTop w:val="0"/>
                  <w:marBottom w:val="0"/>
                  <w:divBdr>
                    <w:top w:val="none" w:sz="0" w:space="0" w:color="auto"/>
                    <w:left w:val="none" w:sz="0" w:space="0" w:color="auto"/>
                    <w:bottom w:val="none" w:sz="0" w:space="0" w:color="auto"/>
                    <w:right w:val="none" w:sz="0" w:space="0" w:color="auto"/>
                  </w:divBdr>
                </w:div>
                <w:div w:id="1940285680">
                  <w:marLeft w:val="0"/>
                  <w:marRight w:val="0"/>
                  <w:marTop w:val="0"/>
                  <w:marBottom w:val="0"/>
                  <w:divBdr>
                    <w:top w:val="none" w:sz="0" w:space="0" w:color="auto"/>
                    <w:left w:val="none" w:sz="0" w:space="0" w:color="auto"/>
                    <w:bottom w:val="none" w:sz="0" w:space="0" w:color="auto"/>
                    <w:right w:val="none" w:sz="0" w:space="0" w:color="auto"/>
                  </w:divBdr>
                </w:div>
                <w:div w:id="1420062562">
                  <w:marLeft w:val="0"/>
                  <w:marRight w:val="0"/>
                  <w:marTop w:val="0"/>
                  <w:marBottom w:val="0"/>
                  <w:divBdr>
                    <w:top w:val="none" w:sz="0" w:space="0" w:color="auto"/>
                    <w:left w:val="none" w:sz="0" w:space="0" w:color="auto"/>
                    <w:bottom w:val="none" w:sz="0" w:space="0" w:color="auto"/>
                    <w:right w:val="none" w:sz="0" w:space="0" w:color="auto"/>
                  </w:divBdr>
                </w:div>
                <w:div w:id="967707743">
                  <w:marLeft w:val="0"/>
                  <w:marRight w:val="0"/>
                  <w:marTop w:val="0"/>
                  <w:marBottom w:val="0"/>
                  <w:divBdr>
                    <w:top w:val="none" w:sz="0" w:space="0" w:color="auto"/>
                    <w:left w:val="none" w:sz="0" w:space="0" w:color="auto"/>
                    <w:bottom w:val="none" w:sz="0" w:space="0" w:color="auto"/>
                    <w:right w:val="none" w:sz="0" w:space="0" w:color="auto"/>
                  </w:divBdr>
                </w:div>
                <w:div w:id="863251017">
                  <w:marLeft w:val="0"/>
                  <w:marRight w:val="0"/>
                  <w:marTop w:val="0"/>
                  <w:marBottom w:val="0"/>
                  <w:divBdr>
                    <w:top w:val="none" w:sz="0" w:space="0" w:color="auto"/>
                    <w:left w:val="none" w:sz="0" w:space="0" w:color="auto"/>
                    <w:bottom w:val="none" w:sz="0" w:space="0" w:color="auto"/>
                    <w:right w:val="none" w:sz="0" w:space="0" w:color="auto"/>
                  </w:divBdr>
                </w:div>
                <w:div w:id="1045178097">
                  <w:marLeft w:val="0"/>
                  <w:marRight w:val="0"/>
                  <w:marTop w:val="0"/>
                  <w:marBottom w:val="0"/>
                  <w:divBdr>
                    <w:top w:val="none" w:sz="0" w:space="0" w:color="auto"/>
                    <w:left w:val="none" w:sz="0" w:space="0" w:color="auto"/>
                    <w:bottom w:val="none" w:sz="0" w:space="0" w:color="auto"/>
                    <w:right w:val="none" w:sz="0" w:space="0" w:color="auto"/>
                  </w:divBdr>
                </w:div>
                <w:div w:id="5987620">
                  <w:marLeft w:val="0"/>
                  <w:marRight w:val="0"/>
                  <w:marTop w:val="0"/>
                  <w:marBottom w:val="0"/>
                  <w:divBdr>
                    <w:top w:val="none" w:sz="0" w:space="0" w:color="auto"/>
                    <w:left w:val="none" w:sz="0" w:space="0" w:color="auto"/>
                    <w:bottom w:val="none" w:sz="0" w:space="0" w:color="auto"/>
                    <w:right w:val="none" w:sz="0" w:space="0" w:color="auto"/>
                  </w:divBdr>
                </w:div>
                <w:div w:id="1199976345">
                  <w:marLeft w:val="0"/>
                  <w:marRight w:val="0"/>
                  <w:marTop w:val="0"/>
                  <w:marBottom w:val="0"/>
                  <w:divBdr>
                    <w:top w:val="none" w:sz="0" w:space="0" w:color="auto"/>
                    <w:left w:val="none" w:sz="0" w:space="0" w:color="auto"/>
                    <w:bottom w:val="none" w:sz="0" w:space="0" w:color="auto"/>
                    <w:right w:val="none" w:sz="0" w:space="0" w:color="auto"/>
                  </w:divBdr>
                </w:div>
                <w:div w:id="656349777">
                  <w:marLeft w:val="0"/>
                  <w:marRight w:val="0"/>
                  <w:marTop w:val="0"/>
                  <w:marBottom w:val="0"/>
                  <w:divBdr>
                    <w:top w:val="none" w:sz="0" w:space="0" w:color="auto"/>
                    <w:left w:val="none" w:sz="0" w:space="0" w:color="auto"/>
                    <w:bottom w:val="none" w:sz="0" w:space="0" w:color="auto"/>
                    <w:right w:val="none" w:sz="0" w:space="0" w:color="auto"/>
                  </w:divBdr>
                </w:div>
                <w:div w:id="633678899">
                  <w:marLeft w:val="0"/>
                  <w:marRight w:val="0"/>
                  <w:marTop w:val="0"/>
                  <w:marBottom w:val="0"/>
                  <w:divBdr>
                    <w:top w:val="none" w:sz="0" w:space="0" w:color="auto"/>
                    <w:left w:val="none" w:sz="0" w:space="0" w:color="auto"/>
                    <w:bottom w:val="none" w:sz="0" w:space="0" w:color="auto"/>
                    <w:right w:val="none" w:sz="0" w:space="0" w:color="auto"/>
                  </w:divBdr>
                </w:div>
                <w:div w:id="674645903">
                  <w:marLeft w:val="0"/>
                  <w:marRight w:val="0"/>
                  <w:marTop w:val="0"/>
                  <w:marBottom w:val="0"/>
                  <w:divBdr>
                    <w:top w:val="none" w:sz="0" w:space="0" w:color="auto"/>
                    <w:left w:val="none" w:sz="0" w:space="0" w:color="auto"/>
                    <w:bottom w:val="none" w:sz="0" w:space="0" w:color="auto"/>
                    <w:right w:val="none" w:sz="0" w:space="0" w:color="auto"/>
                  </w:divBdr>
                </w:div>
                <w:div w:id="1661959588">
                  <w:marLeft w:val="0"/>
                  <w:marRight w:val="0"/>
                  <w:marTop w:val="0"/>
                  <w:marBottom w:val="0"/>
                  <w:divBdr>
                    <w:top w:val="none" w:sz="0" w:space="0" w:color="auto"/>
                    <w:left w:val="none" w:sz="0" w:space="0" w:color="auto"/>
                    <w:bottom w:val="none" w:sz="0" w:space="0" w:color="auto"/>
                    <w:right w:val="none" w:sz="0" w:space="0" w:color="auto"/>
                  </w:divBdr>
                </w:div>
                <w:div w:id="743914213">
                  <w:marLeft w:val="0"/>
                  <w:marRight w:val="0"/>
                  <w:marTop w:val="0"/>
                  <w:marBottom w:val="0"/>
                  <w:divBdr>
                    <w:top w:val="none" w:sz="0" w:space="0" w:color="auto"/>
                    <w:left w:val="none" w:sz="0" w:space="0" w:color="auto"/>
                    <w:bottom w:val="none" w:sz="0" w:space="0" w:color="auto"/>
                    <w:right w:val="none" w:sz="0" w:space="0" w:color="auto"/>
                  </w:divBdr>
                </w:div>
                <w:div w:id="1847788202">
                  <w:marLeft w:val="0"/>
                  <w:marRight w:val="0"/>
                  <w:marTop w:val="0"/>
                  <w:marBottom w:val="0"/>
                  <w:divBdr>
                    <w:top w:val="none" w:sz="0" w:space="0" w:color="auto"/>
                    <w:left w:val="none" w:sz="0" w:space="0" w:color="auto"/>
                    <w:bottom w:val="none" w:sz="0" w:space="0" w:color="auto"/>
                    <w:right w:val="none" w:sz="0" w:space="0" w:color="auto"/>
                  </w:divBdr>
                </w:div>
                <w:div w:id="1146237049">
                  <w:marLeft w:val="0"/>
                  <w:marRight w:val="0"/>
                  <w:marTop w:val="0"/>
                  <w:marBottom w:val="0"/>
                  <w:divBdr>
                    <w:top w:val="none" w:sz="0" w:space="0" w:color="auto"/>
                    <w:left w:val="none" w:sz="0" w:space="0" w:color="auto"/>
                    <w:bottom w:val="none" w:sz="0" w:space="0" w:color="auto"/>
                    <w:right w:val="none" w:sz="0" w:space="0" w:color="auto"/>
                  </w:divBdr>
                </w:div>
                <w:div w:id="495802498">
                  <w:marLeft w:val="0"/>
                  <w:marRight w:val="0"/>
                  <w:marTop w:val="0"/>
                  <w:marBottom w:val="0"/>
                  <w:divBdr>
                    <w:top w:val="none" w:sz="0" w:space="0" w:color="auto"/>
                    <w:left w:val="none" w:sz="0" w:space="0" w:color="auto"/>
                    <w:bottom w:val="none" w:sz="0" w:space="0" w:color="auto"/>
                    <w:right w:val="none" w:sz="0" w:space="0" w:color="auto"/>
                  </w:divBdr>
                </w:div>
                <w:div w:id="648752684">
                  <w:marLeft w:val="0"/>
                  <w:marRight w:val="0"/>
                  <w:marTop w:val="0"/>
                  <w:marBottom w:val="0"/>
                  <w:divBdr>
                    <w:top w:val="none" w:sz="0" w:space="0" w:color="auto"/>
                    <w:left w:val="none" w:sz="0" w:space="0" w:color="auto"/>
                    <w:bottom w:val="none" w:sz="0" w:space="0" w:color="auto"/>
                    <w:right w:val="none" w:sz="0" w:space="0" w:color="auto"/>
                  </w:divBdr>
                </w:div>
                <w:div w:id="1574511099">
                  <w:marLeft w:val="0"/>
                  <w:marRight w:val="0"/>
                  <w:marTop w:val="0"/>
                  <w:marBottom w:val="0"/>
                  <w:divBdr>
                    <w:top w:val="none" w:sz="0" w:space="0" w:color="auto"/>
                    <w:left w:val="none" w:sz="0" w:space="0" w:color="auto"/>
                    <w:bottom w:val="none" w:sz="0" w:space="0" w:color="auto"/>
                    <w:right w:val="none" w:sz="0" w:space="0" w:color="auto"/>
                  </w:divBdr>
                </w:div>
                <w:div w:id="841354996">
                  <w:marLeft w:val="0"/>
                  <w:marRight w:val="0"/>
                  <w:marTop w:val="0"/>
                  <w:marBottom w:val="0"/>
                  <w:divBdr>
                    <w:top w:val="none" w:sz="0" w:space="0" w:color="auto"/>
                    <w:left w:val="none" w:sz="0" w:space="0" w:color="auto"/>
                    <w:bottom w:val="none" w:sz="0" w:space="0" w:color="auto"/>
                    <w:right w:val="none" w:sz="0" w:space="0" w:color="auto"/>
                  </w:divBdr>
                </w:div>
                <w:div w:id="741752462">
                  <w:marLeft w:val="0"/>
                  <w:marRight w:val="0"/>
                  <w:marTop w:val="0"/>
                  <w:marBottom w:val="0"/>
                  <w:divBdr>
                    <w:top w:val="none" w:sz="0" w:space="0" w:color="auto"/>
                    <w:left w:val="none" w:sz="0" w:space="0" w:color="auto"/>
                    <w:bottom w:val="none" w:sz="0" w:space="0" w:color="auto"/>
                    <w:right w:val="none" w:sz="0" w:space="0" w:color="auto"/>
                  </w:divBdr>
                </w:div>
                <w:div w:id="1930044838">
                  <w:marLeft w:val="0"/>
                  <w:marRight w:val="0"/>
                  <w:marTop w:val="0"/>
                  <w:marBottom w:val="0"/>
                  <w:divBdr>
                    <w:top w:val="none" w:sz="0" w:space="0" w:color="auto"/>
                    <w:left w:val="none" w:sz="0" w:space="0" w:color="auto"/>
                    <w:bottom w:val="none" w:sz="0" w:space="0" w:color="auto"/>
                    <w:right w:val="none" w:sz="0" w:space="0" w:color="auto"/>
                  </w:divBdr>
                </w:div>
                <w:div w:id="1885100818">
                  <w:marLeft w:val="0"/>
                  <w:marRight w:val="0"/>
                  <w:marTop w:val="0"/>
                  <w:marBottom w:val="0"/>
                  <w:divBdr>
                    <w:top w:val="none" w:sz="0" w:space="0" w:color="auto"/>
                    <w:left w:val="none" w:sz="0" w:space="0" w:color="auto"/>
                    <w:bottom w:val="none" w:sz="0" w:space="0" w:color="auto"/>
                    <w:right w:val="none" w:sz="0" w:space="0" w:color="auto"/>
                  </w:divBdr>
                </w:div>
                <w:div w:id="1419134721">
                  <w:marLeft w:val="0"/>
                  <w:marRight w:val="0"/>
                  <w:marTop w:val="0"/>
                  <w:marBottom w:val="0"/>
                  <w:divBdr>
                    <w:top w:val="none" w:sz="0" w:space="0" w:color="auto"/>
                    <w:left w:val="none" w:sz="0" w:space="0" w:color="auto"/>
                    <w:bottom w:val="none" w:sz="0" w:space="0" w:color="auto"/>
                    <w:right w:val="none" w:sz="0" w:space="0" w:color="auto"/>
                  </w:divBdr>
                </w:div>
                <w:div w:id="293145508">
                  <w:marLeft w:val="0"/>
                  <w:marRight w:val="0"/>
                  <w:marTop w:val="0"/>
                  <w:marBottom w:val="0"/>
                  <w:divBdr>
                    <w:top w:val="none" w:sz="0" w:space="0" w:color="auto"/>
                    <w:left w:val="none" w:sz="0" w:space="0" w:color="auto"/>
                    <w:bottom w:val="none" w:sz="0" w:space="0" w:color="auto"/>
                    <w:right w:val="none" w:sz="0" w:space="0" w:color="auto"/>
                  </w:divBdr>
                </w:div>
                <w:div w:id="563296949">
                  <w:marLeft w:val="0"/>
                  <w:marRight w:val="0"/>
                  <w:marTop w:val="0"/>
                  <w:marBottom w:val="0"/>
                  <w:divBdr>
                    <w:top w:val="none" w:sz="0" w:space="0" w:color="auto"/>
                    <w:left w:val="none" w:sz="0" w:space="0" w:color="auto"/>
                    <w:bottom w:val="none" w:sz="0" w:space="0" w:color="auto"/>
                    <w:right w:val="none" w:sz="0" w:space="0" w:color="auto"/>
                  </w:divBdr>
                </w:div>
                <w:div w:id="1486893340">
                  <w:marLeft w:val="0"/>
                  <w:marRight w:val="0"/>
                  <w:marTop w:val="0"/>
                  <w:marBottom w:val="0"/>
                  <w:divBdr>
                    <w:top w:val="none" w:sz="0" w:space="0" w:color="auto"/>
                    <w:left w:val="none" w:sz="0" w:space="0" w:color="auto"/>
                    <w:bottom w:val="none" w:sz="0" w:space="0" w:color="auto"/>
                    <w:right w:val="none" w:sz="0" w:space="0" w:color="auto"/>
                  </w:divBdr>
                </w:div>
                <w:div w:id="43792973">
                  <w:marLeft w:val="0"/>
                  <w:marRight w:val="0"/>
                  <w:marTop w:val="0"/>
                  <w:marBottom w:val="0"/>
                  <w:divBdr>
                    <w:top w:val="none" w:sz="0" w:space="0" w:color="auto"/>
                    <w:left w:val="none" w:sz="0" w:space="0" w:color="auto"/>
                    <w:bottom w:val="none" w:sz="0" w:space="0" w:color="auto"/>
                    <w:right w:val="none" w:sz="0" w:space="0" w:color="auto"/>
                  </w:divBdr>
                </w:div>
                <w:div w:id="954335884">
                  <w:marLeft w:val="0"/>
                  <w:marRight w:val="0"/>
                  <w:marTop w:val="0"/>
                  <w:marBottom w:val="0"/>
                  <w:divBdr>
                    <w:top w:val="none" w:sz="0" w:space="0" w:color="auto"/>
                    <w:left w:val="none" w:sz="0" w:space="0" w:color="auto"/>
                    <w:bottom w:val="none" w:sz="0" w:space="0" w:color="auto"/>
                    <w:right w:val="none" w:sz="0" w:space="0" w:color="auto"/>
                  </w:divBdr>
                </w:div>
                <w:div w:id="1119686110">
                  <w:marLeft w:val="0"/>
                  <w:marRight w:val="0"/>
                  <w:marTop w:val="0"/>
                  <w:marBottom w:val="0"/>
                  <w:divBdr>
                    <w:top w:val="none" w:sz="0" w:space="0" w:color="auto"/>
                    <w:left w:val="none" w:sz="0" w:space="0" w:color="auto"/>
                    <w:bottom w:val="none" w:sz="0" w:space="0" w:color="auto"/>
                    <w:right w:val="none" w:sz="0" w:space="0" w:color="auto"/>
                  </w:divBdr>
                </w:div>
                <w:div w:id="142432197">
                  <w:marLeft w:val="0"/>
                  <w:marRight w:val="0"/>
                  <w:marTop w:val="0"/>
                  <w:marBottom w:val="0"/>
                  <w:divBdr>
                    <w:top w:val="none" w:sz="0" w:space="0" w:color="auto"/>
                    <w:left w:val="none" w:sz="0" w:space="0" w:color="auto"/>
                    <w:bottom w:val="none" w:sz="0" w:space="0" w:color="auto"/>
                    <w:right w:val="none" w:sz="0" w:space="0" w:color="auto"/>
                  </w:divBdr>
                </w:div>
                <w:div w:id="1228492124">
                  <w:marLeft w:val="0"/>
                  <w:marRight w:val="0"/>
                  <w:marTop w:val="0"/>
                  <w:marBottom w:val="0"/>
                  <w:divBdr>
                    <w:top w:val="none" w:sz="0" w:space="0" w:color="auto"/>
                    <w:left w:val="none" w:sz="0" w:space="0" w:color="auto"/>
                    <w:bottom w:val="none" w:sz="0" w:space="0" w:color="auto"/>
                    <w:right w:val="none" w:sz="0" w:space="0" w:color="auto"/>
                  </w:divBdr>
                </w:div>
                <w:div w:id="1673987194">
                  <w:marLeft w:val="0"/>
                  <w:marRight w:val="0"/>
                  <w:marTop w:val="0"/>
                  <w:marBottom w:val="0"/>
                  <w:divBdr>
                    <w:top w:val="none" w:sz="0" w:space="0" w:color="auto"/>
                    <w:left w:val="none" w:sz="0" w:space="0" w:color="auto"/>
                    <w:bottom w:val="none" w:sz="0" w:space="0" w:color="auto"/>
                    <w:right w:val="none" w:sz="0" w:space="0" w:color="auto"/>
                  </w:divBdr>
                </w:div>
                <w:div w:id="1408378558">
                  <w:marLeft w:val="0"/>
                  <w:marRight w:val="0"/>
                  <w:marTop w:val="0"/>
                  <w:marBottom w:val="0"/>
                  <w:divBdr>
                    <w:top w:val="none" w:sz="0" w:space="0" w:color="auto"/>
                    <w:left w:val="none" w:sz="0" w:space="0" w:color="auto"/>
                    <w:bottom w:val="none" w:sz="0" w:space="0" w:color="auto"/>
                    <w:right w:val="none" w:sz="0" w:space="0" w:color="auto"/>
                  </w:divBdr>
                </w:div>
                <w:div w:id="1700741783">
                  <w:marLeft w:val="0"/>
                  <w:marRight w:val="0"/>
                  <w:marTop w:val="0"/>
                  <w:marBottom w:val="0"/>
                  <w:divBdr>
                    <w:top w:val="none" w:sz="0" w:space="0" w:color="auto"/>
                    <w:left w:val="none" w:sz="0" w:space="0" w:color="auto"/>
                    <w:bottom w:val="none" w:sz="0" w:space="0" w:color="auto"/>
                    <w:right w:val="none" w:sz="0" w:space="0" w:color="auto"/>
                  </w:divBdr>
                </w:div>
                <w:div w:id="1073045559">
                  <w:marLeft w:val="0"/>
                  <w:marRight w:val="0"/>
                  <w:marTop w:val="0"/>
                  <w:marBottom w:val="0"/>
                  <w:divBdr>
                    <w:top w:val="none" w:sz="0" w:space="0" w:color="auto"/>
                    <w:left w:val="none" w:sz="0" w:space="0" w:color="auto"/>
                    <w:bottom w:val="none" w:sz="0" w:space="0" w:color="auto"/>
                    <w:right w:val="none" w:sz="0" w:space="0" w:color="auto"/>
                  </w:divBdr>
                </w:div>
                <w:div w:id="1236815440">
                  <w:marLeft w:val="0"/>
                  <w:marRight w:val="0"/>
                  <w:marTop w:val="0"/>
                  <w:marBottom w:val="0"/>
                  <w:divBdr>
                    <w:top w:val="none" w:sz="0" w:space="0" w:color="auto"/>
                    <w:left w:val="none" w:sz="0" w:space="0" w:color="auto"/>
                    <w:bottom w:val="none" w:sz="0" w:space="0" w:color="auto"/>
                    <w:right w:val="none" w:sz="0" w:space="0" w:color="auto"/>
                  </w:divBdr>
                </w:div>
                <w:div w:id="2122333976">
                  <w:marLeft w:val="0"/>
                  <w:marRight w:val="0"/>
                  <w:marTop w:val="0"/>
                  <w:marBottom w:val="0"/>
                  <w:divBdr>
                    <w:top w:val="none" w:sz="0" w:space="0" w:color="auto"/>
                    <w:left w:val="none" w:sz="0" w:space="0" w:color="auto"/>
                    <w:bottom w:val="none" w:sz="0" w:space="0" w:color="auto"/>
                    <w:right w:val="none" w:sz="0" w:space="0" w:color="auto"/>
                  </w:divBdr>
                </w:div>
                <w:div w:id="493649270">
                  <w:marLeft w:val="0"/>
                  <w:marRight w:val="0"/>
                  <w:marTop w:val="0"/>
                  <w:marBottom w:val="0"/>
                  <w:divBdr>
                    <w:top w:val="none" w:sz="0" w:space="0" w:color="auto"/>
                    <w:left w:val="none" w:sz="0" w:space="0" w:color="auto"/>
                    <w:bottom w:val="none" w:sz="0" w:space="0" w:color="auto"/>
                    <w:right w:val="none" w:sz="0" w:space="0" w:color="auto"/>
                  </w:divBdr>
                </w:div>
                <w:div w:id="1076439300">
                  <w:marLeft w:val="0"/>
                  <w:marRight w:val="0"/>
                  <w:marTop w:val="0"/>
                  <w:marBottom w:val="0"/>
                  <w:divBdr>
                    <w:top w:val="none" w:sz="0" w:space="0" w:color="auto"/>
                    <w:left w:val="none" w:sz="0" w:space="0" w:color="auto"/>
                    <w:bottom w:val="none" w:sz="0" w:space="0" w:color="auto"/>
                    <w:right w:val="none" w:sz="0" w:space="0" w:color="auto"/>
                  </w:divBdr>
                </w:div>
                <w:div w:id="36129755">
                  <w:marLeft w:val="0"/>
                  <w:marRight w:val="0"/>
                  <w:marTop w:val="0"/>
                  <w:marBottom w:val="0"/>
                  <w:divBdr>
                    <w:top w:val="none" w:sz="0" w:space="0" w:color="auto"/>
                    <w:left w:val="none" w:sz="0" w:space="0" w:color="auto"/>
                    <w:bottom w:val="none" w:sz="0" w:space="0" w:color="auto"/>
                    <w:right w:val="none" w:sz="0" w:space="0" w:color="auto"/>
                  </w:divBdr>
                </w:div>
                <w:div w:id="802112571">
                  <w:marLeft w:val="0"/>
                  <w:marRight w:val="0"/>
                  <w:marTop w:val="0"/>
                  <w:marBottom w:val="0"/>
                  <w:divBdr>
                    <w:top w:val="none" w:sz="0" w:space="0" w:color="auto"/>
                    <w:left w:val="none" w:sz="0" w:space="0" w:color="auto"/>
                    <w:bottom w:val="none" w:sz="0" w:space="0" w:color="auto"/>
                    <w:right w:val="none" w:sz="0" w:space="0" w:color="auto"/>
                  </w:divBdr>
                </w:div>
                <w:div w:id="722099069">
                  <w:marLeft w:val="0"/>
                  <w:marRight w:val="0"/>
                  <w:marTop w:val="0"/>
                  <w:marBottom w:val="0"/>
                  <w:divBdr>
                    <w:top w:val="none" w:sz="0" w:space="0" w:color="auto"/>
                    <w:left w:val="none" w:sz="0" w:space="0" w:color="auto"/>
                    <w:bottom w:val="none" w:sz="0" w:space="0" w:color="auto"/>
                    <w:right w:val="none" w:sz="0" w:space="0" w:color="auto"/>
                  </w:divBdr>
                </w:div>
                <w:div w:id="1754617643">
                  <w:marLeft w:val="0"/>
                  <w:marRight w:val="0"/>
                  <w:marTop w:val="0"/>
                  <w:marBottom w:val="0"/>
                  <w:divBdr>
                    <w:top w:val="none" w:sz="0" w:space="0" w:color="auto"/>
                    <w:left w:val="none" w:sz="0" w:space="0" w:color="auto"/>
                    <w:bottom w:val="none" w:sz="0" w:space="0" w:color="auto"/>
                    <w:right w:val="none" w:sz="0" w:space="0" w:color="auto"/>
                  </w:divBdr>
                </w:div>
                <w:div w:id="893003792">
                  <w:marLeft w:val="0"/>
                  <w:marRight w:val="0"/>
                  <w:marTop w:val="0"/>
                  <w:marBottom w:val="0"/>
                  <w:divBdr>
                    <w:top w:val="none" w:sz="0" w:space="0" w:color="auto"/>
                    <w:left w:val="none" w:sz="0" w:space="0" w:color="auto"/>
                    <w:bottom w:val="none" w:sz="0" w:space="0" w:color="auto"/>
                    <w:right w:val="none" w:sz="0" w:space="0" w:color="auto"/>
                  </w:divBdr>
                </w:div>
                <w:div w:id="275451671">
                  <w:marLeft w:val="0"/>
                  <w:marRight w:val="0"/>
                  <w:marTop w:val="0"/>
                  <w:marBottom w:val="0"/>
                  <w:divBdr>
                    <w:top w:val="none" w:sz="0" w:space="0" w:color="auto"/>
                    <w:left w:val="none" w:sz="0" w:space="0" w:color="auto"/>
                    <w:bottom w:val="none" w:sz="0" w:space="0" w:color="auto"/>
                    <w:right w:val="none" w:sz="0" w:space="0" w:color="auto"/>
                  </w:divBdr>
                </w:div>
                <w:div w:id="49039598">
                  <w:marLeft w:val="0"/>
                  <w:marRight w:val="0"/>
                  <w:marTop w:val="0"/>
                  <w:marBottom w:val="0"/>
                  <w:divBdr>
                    <w:top w:val="none" w:sz="0" w:space="0" w:color="auto"/>
                    <w:left w:val="none" w:sz="0" w:space="0" w:color="auto"/>
                    <w:bottom w:val="none" w:sz="0" w:space="0" w:color="auto"/>
                    <w:right w:val="none" w:sz="0" w:space="0" w:color="auto"/>
                  </w:divBdr>
                </w:div>
                <w:div w:id="1564170824">
                  <w:marLeft w:val="0"/>
                  <w:marRight w:val="0"/>
                  <w:marTop w:val="0"/>
                  <w:marBottom w:val="0"/>
                  <w:divBdr>
                    <w:top w:val="none" w:sz="0" w:space="0" w:color="auto"/>
                    <w:left w:val="none" w:sz="0" w:space="0" w:color="auto"/>
                    <w:bottom w:val="none" w:sz="0" w:space="0" w:color="auto"/>
                    <w:right w:val="none" w:sz="0" w:space="0" w:color="auto"/>
                  </w:divBdr>
                </w:div>
                <w:div w:id="721171163">
                  <w:marLeft w:val="0"/>
                  <w:marRight w:val="0"/>
                  <w:marTop w:val="0"/>
                  <w:marBottom w:val="0"/>
                  <w:divBdr>
                    <w:top w:val="none" w:sz="0" w:space="0" w:color="auto"/>
                    <w:left w:val="none" w:sz="0" w:space="0" w:color="auto"/>
                    <w:bottom w:val="none" w:sz="0" w:space="0" w:color="auto"/>
                    <w:right w:val="none" w:sz="0" w:space="0" w:color="auto"/>
                  </w:divBdr>
                </w:div>
                <w:div w:id="509376759">
                  <w:marLeft w:val="0"/>
                  <w:marRight w:val="0"/>
                  <w:marTop w:val="0"/>
                  <w:marBottom w:val="0"/>
                  <w:divBdr>
                    <w:top w:val="none" w:sz="0" w:space="0" w:color="auto"/>
                    <w:left w:val="none" w:sz="0" w:space="0" w:color="auto"/>
                    <w:bottom w:val="none" w:sz="0" w:space="0" w:color="auto"/>
                    <w:right w:val="none" w:sz="0" w:space="0" w:color="auto"/>
                  </w:divBdr>
                </w:div>
                <w:div w:id="932857831">
                  <w:marLeft w:val="0"/>
                  <w:marRight w:val="0"/>
                  <w:marTop w:val="0"/>
                  <w:marBottom w:val="0"/>
                  <w:divBdr>
                    <w:top w:val="none" w:sz="0" w:space="0" w:color="auto"/>
                    <w:left w:val="none" w:sz="0" w:space="0" w:color="auto"/>
                    <w:bottom w:val="none" w:sz="0" w:space="0" w:color="auto"/>
                    <w:right w:val="none" w:sz="0" w:space="0" w:color="auto"/>
                  </w:divBdr>
                </w:div>
                <w:div w:id="345795483">
                  <w:marLeft w:val="0"/>
                  <w:marRight w:val="0"/>
                  <w:marTop w:val="0"/>
                  <w:marBottom w:val="0"/>
                  <w:divBdr>
                    <w:top w:val="none" w:sz="0" w:space="0" w:color="auto"/>
                    <w:left w:val="none" w:sz="0" w:space="0" w:color="auto"/>
                    <w:bottom w:val="none" w:sz="0" w:space="0" w:color="auto"/>
                    <w:right w:val="none" w:sz="0" w:space="0" w:color="auto"/>
                  </w:divBdr>
                </w:div>
                <w:div w:id="893543947">
                  <w:marLeft w:val="0"/>
                  <w:marRight w:val="0"/>
                  <w:marTop w:val="0"/>
                  <w:marBottom w:val="0"/>
                  <w:divBdr>
                    <w:top w:val="none" w:sz="0" w:space="0" w:color="auto"/>
                    <w:left w:val="none" w:sz="0" w:space="0" w:color="auto"/>
                    <w:bottom w:val="none" w:sz="0" w:space="0" w:color="auto"/>
                    <w:right w:val="none" w:sz="0" w:space="0" w:color="auto"/>
                  </w:divBdr>
                </w:div>
                <w:div w:id="1196574172">
                  <w:marLeft w:val="0"/>
                  <w:marRight w:val="0"/>
                  <w:marTop w:val="0"/>
                  <w:marBottom w:val="0"/>
                  <w:divBdr>
                    <w:top w:val="none" w:sz="0" w:space="0" w:color="auto"/>
                    <w:left w:val="none" w:sz="0" w:space="0" w:color="auto"/>
                    <w:bottom w:val="none" w:sz="0" w:space="0" w:color="auto"/>
                    <w:right w:val="none" w:sz="0" w:space="0" w:color="auto"/>
                  </w:divBdr>
                </w:div>
                <w:div w:id="774667008">
                  <w:marLeft w:val="0"/>
                  <w:marRight w:val="0"/>
                  <w:marTop w:val="0"/>
                  <w:marBottom w:val="0"/>
                  <w:divBdr>
                    <w:top w:val="none" w:sz="0" w:space="0" w:color="auto"/>
                    <w:left w:val="none" w:sz="0" w:space="0" w:color="auto"/>
                    <w:bottom w:val="none" w:sz="0" w:space="0" w:color="auto"/>
                    <w:right w:val="none" w:sz="0" w:space="0" w:color="auto"/>
                  </w:divBdr>
                </w:div>
                <w:div w:id="1632204589">
                  <w:marLeft w:val="0"/>
                  <w:marRight w:val="0"/>
                  <w:marTop w:val="0"/>
                  <w:marBottom w:val="0"/>
                  <w:divBdr>
                    <w:top w:val="none" w:sz="0" w:space="0" w:color="auto"/>
                    <w:left w:val="none" w:sz="0" w:space="0" w:color="auto"/>
                    <w:bottom w:val="none" w:sz="0" w:space="0" w:color="auto"/>
                    <w:right w:val="none" w:sz="0" w:space="0" w:color="auto"/>
                  </w:divBdr>
                </w:div>
                <w:div w:id="613444373">
                  <w:marLeft w:val="0"/>
                  <w:marRight w:val="0"/>
                  <w:marTop w:val="0"/>
                  <w:marBottom w:val="0"/>
                  <w:divBdr>
                    <w:top w:val="none" w:sz="0" w:space="0" w:color="auto"/>
                    <w:left w:val="none" w:sz="0" w:space="0" w:color="auto"/>
                    <w:bottom w:val="none" w:sz="0" w:space="0" w:color="auto"/>
                    <w:right w:val="none" w:sz="0" w:space="0" w:color="auto"/>
                  </w:divBdr>
                </w:div>
                <w:div w:id="713503518">
                  <w:marLeft w:val="0"/>
                  <w:marRight w:val="0"/>
                  <w:marTop w:val="0"/>
                  <w:marBottom w:val="0"/>
                  <w:divBdr>
                    <w:top w:val="none" w:sz="0" w:space="0" w:color="auto"/>
                    <w:left w:val="none" w:sz="0" w:space="0" w:color="auto"/>
                    <w:bottom w:val="none" w:sz="0" w:space="0" w:color="auto"/>
                    <w:right w:val="none" w:sz="0" w:space="0" w:color="auto"/>
                  </w:divBdr>
                </w:div>
                <w:div w:id="188371213">
                  <w:marLeft w:val="0"/>
                  <w:marRight w:val="0"/>
                  <w:marTop w:val="0"/>
                  <w:marBottom w:val="0"/>
                  <w:divBdr>
                    <w:top w:val="none" w:sz="0" w:space="0" w:color="auto"/>
                    <w:left w:val="none" w:sz="0" w:space="0" w:color="auto"/>
                    <w:bottom w:val="none" w:sz="0" w:space="0" w:color="auto"/>
                    <w:right w:val="none" w:sz="0" w:space="0" w:color="auto"/>
                  </w:divBdr>
                </w:div>
                <w:div w:id="60955534">
                  <w:marLeft w:val="0"/>
                  <w:marRight w:val="0"/>
                  <w:marTop w:val="0"/>
                  <w:marBottom w:val="0"/>
                  <w:divBdr>
                    <w:top w:val="none" w:sz="0" w:space="0" w:color="auto"/>
                    <w:left w:val="none" w:sz="0" w:space="0" w:color="auto"/>
                    <w:bottom w:val="none" w:sz="0" w:space="0" w:color="auto"/>
                    <w:right w:val="none" w:sz="0" w:space="0" w:color="auto"/>
                  </w:divBdr>
                </w:div>
                <w:div w:id="750008311">
                  <w:marLeft w:val="0"/>
                  <w:marRight w:val="0"/>
                  <w:marTop w:val="0"/>
                  <w:marBottom w:val="0"/>
                  <w:divBdr>
                    <w:top w:val="none" w:sz="0" w:space="0" w:color="auto"/>
                    <w:left w:val="none" w:sz="0" w:space="0" w:color="auto"/>
                    <w:bottom w:val="none" w:sz="0" w:space="0" w:color="auto"/>
                    <w:right w:val="none" w:sz="0" w:space="0" w:color="auto"/>
                  </w:divBdr>
                </w:div>
                <w:div w:id="362900735">
                  <w:marLeft w:val="0"/>
                  <w:marRight w:val="0"/>
                  <w:marTop w:val="0"/>
                  <w:marBottom w:val="0"/>
                  <w:divBdr>
                    <w:top w:val="none" w:sz="0" w:space="0" w:color="auto"/>
                    <w:left w:val="none" w:sz="0" w:space="0" w:color="auto"/>
                    <w:bottom w:val="none" w:sz="0" w:space="0" w:color="auto"/>
                    <w:right w:val="none" w:sz="0" w:space="0" w:color="auto"/>
                  </w:divBdr>
                </w:div>
                <w:div w:id="538787916">
                  <w:marLeft w:val="0"/>
                  <w:marRight w:val="0"/>
                  <w:marTop w:val="0"/>
                  <w:marBottom w:val="0"/>
                  <w:divBdr>
                    <w:top w:val="none" w:sz="0" w:space="0" w:color="auto"/>
                    <w:left w:val="none" w:sz="0" w:space="0" w:color="auto"/>
                    <w:bottom w:val="none" w:sz="0" w:space="0" w:color="auto"/>
                    <w:right w:val="none" w:sz="0" w:space="0" w:color="auto"/>
                  </w:divBdr>
                </w:div>
                <w:div w:id="862669961">
                  <w:marLeft w:val="0"/>
                  <w:marRight w:val="0"/>
                  <w:marTop w:val="0"/>
                  <w:marBottom w:val="0"/>
                  <w:divBdr>
                    <w:top w:val="none" w:sz="0" w:space="0" w:color="auto"/>
                    <w:left w:val="none" w:sz="0" w:space="0" w:color="auto"/>
                    <w:bottom w:val="none" w:sz="0" w:space="0" w:color="auto"/>
                    <w:right w:val="none" w:sz="0" w:space="0" w:color="auto"/>
                  </w:divBdr>
                </w:div>
                <w:div w:id="822283467">
                  <w:marLeft w:val="0"/>
                  <w:marRight w:val="0"/>
                  <w:marTop w:val="0"/>
                  <w:marBottom w:val="0"/>
                  <w:divBdr>
                    <w:top w:val="none" w:sz="0" w:space="0" w:color="auto"/>
                    <w:left w:val="none" w:sz="0" w:space="0" w:color="auto"/>
                    <w:bottom w:val="none" w:sz="0" w:space="0" w:color="auto"/>
                    <w:right w:val="none" w:sz="0" w:space="0" w:color="auto"/>
                  </w:divBdr>
                </w:div>
                <w:div w:id="1430617374">
                  <w:marLeft w:val="0"/>
                  <w:marRight w:val="0"/>
                  <w:marTop w:val="0"/>
                  <w:marBottom w:val="0"/>
                  <w:divBdr>
                    <w:top w:val="none" w:sz="0" w:space="0" w:color="auto"/>
                    <w:left w:val="none" w:sz="0" w:space="0" w:color="auto"/>
                    <w:bottom w:val="none" w:sz="0" w:space="0" w:color="auto"/>
                    <w:right w:val="none" w:sz="0" w:space="0" w:color="auto"/>
                  </w:divBdr>
                </w:div>
                <w:div w:id="351956687">
                  <w:marLeft w:val="0"/>
                  <w:marRight w:val="0"/>
                  <w:marTop w:val="0"/>
                  <w:marBottom w:val="0"/>
                  <w:divBdr>
                    <w:top w:val="none" w:sz="0" w:space="0" w:color="auto"/>
                    <w:left w:val="none" w:sz="0" w:space="0" w:color="auto"/>
                    <w:bottom w:val="none" w:sz="0" w:space="0" w:color="auto"/>
                    <w:right w:val="none" w:sz="0" w:space="0" w:color="auto"/>
                  </w:divBdr>
                </w:div>
                <w:div w:id="629091839">
                  <w:marLeft w:val="0"/>
                  <w:marRight w:val="0"/>
                  <w:marTop w:val="0"/>
                  <w:marBottom w:val="0"/>
                  <w:divBdr>
                    <w:top w:val="none" w:sz="0" w:space="0" w:color="auto"/>
                    <w:left w:val="none" w:sz="0" w:space="0" w:color="auto"/>
                    <w:bottom w:val="none" w:sz="0" w:space="0" w:color="auto"/>
                    <w:right w:val="none" w:sz="0" w:space="0" w:color="auto"/>
                  </w:divBdr>
                </w:div>
                <w:div w:id="727459637">
                  <w:marLeft w:val="0"/>
                  <w:marRight w:val="0"/>
                  <w:marTop w:val="0"/>
                  <w:marBottom w:val="0"/>
                  <w:divBdr>
                    <w:top w:val="none" w:sz="0" w:space="0" w:color="auto"/>
                    <w:left w:val="none" w:sz="0" w:space="0" w:color="auto"/>
                    <w:bottom w:val="none" w:sz="0" w:space="0" w:color="auto"/>
                    <w:right w:val="none" w:sz="0" w:space="0" w:color="auto"/>
                  </w:divBdr>
                </w:div>
                <w:div w:id="772742870">
                  <w:marLeft w:val="0"/>
                  <w:marRight w:val="0"/>
                  <w:marTop w:val="0"/>
                  <w:marBottom w:val="0"/>
                  <w:divBdr>
                    <w:top w:val="none" w:sz="0" w:space="0" w:color="auto"/>
                    <w:left w:val="none" w:sz="0" w:space="0" w:color="auto"/>
                    <w:bottom w:val="none" w:sz="0" w:space="0" w:color="auto"/>
                    <w:right w:val="none" w:sz="0" w:space="0" w:color="auto"/>
                  </w:divBdr>
                </w:div>
                <w:div w:id="169754573">
                  <w:marLeft w:val="0"/>
                  <w:marRight w:val="0"/>
                  <w:marTop w:val="0"/>
                  <w:marBottom w:val="0"/>
                  <w:divBdr>
                    <w:top w:val="none" w:sz="0" w:space="0" w:color="auto"/>
                    <w:left w:val="none" w:sz="0" w:space="0" w:color="auto"/>
                    <w:bottom w:val="none" w:sz="0" w:space="0" w:color="auto"/>
                    <w:right w:val="none" w:sz="0" w:space="0" w:color="auto"/>
                  </w:divBdr>
                </w:div>
                <w:div w:id="914824103">
                  <w:marLeft w:val="0"/>
                  <w:marRight w:val="0"/>
                  <w:marTop w:val="0"/>
                  <w:marBottom w:val="0"/>
                  <w:divBdr>
                    <w:top w:val="none" w:sz="0" w:space="0" w:color="auto"/>
                    <w:left w:val="none" w:sz="0" w:space="0" w:color="auto"/>
                    <w:bottom w:val="none" w:sz="0" w:space="0" w:color="auto"/>
                    <w:right w:val="none" w:sz="0" w:space="0" w:color="auto"/>
                  </w:divBdr>
                </w:div>
                <w:div w:id="1879511226">
                  <w:marLeft w:val="0"/>
                  <w:marRight w:val="0"/>
                  <w:marTop w:val="0"/>
                  <w:marBottom w:val="0"/>
                  <w:divBdr>
                    <w:top w:val="none" w:sz="0" w:space="0" w:color="auto"/>
                    <w:left w:val="none" w:sz="0" w:space="0" w:color="auto"/>
                    <w:bottom w:val="none" w:sz="0" w:space="0" w:color="auto"/>
                    <w:right w:val="none" w:sz="0" w:space="0" w:color="auto"/>
                  </w:divBdr>
                </w:div>
                <w:div w:id="716927478">
                  <w:marLeft w:val="0"/>
                  <w:marRight w:val="0"/>
                  <w:marTop w:val="0"/>
                  <w:marBottom w:val="0"/>
                  <w:divBdr>
                    <w:top w:val="none" w:sz="0" w:space="0" w:color="auto"/>
                    <w:left w:val="none" w:sz="0" w:space="0" w:color="auto"/>
                    <w:bottom w:val="none" w:sz="0" w:space="0" w:color="auto"/>
                    <w:right w:val="none" w:sz="0" w:space="0" w:color="auto"/>
                  </w:divBdr>
                </w:div>
                <w:div w:id="229120528">
                  <w:marLeft w:val="0"/>
                  <w:marRight w:val="0"/>
                  <w:marTop w:val="0"/>
                  <w:marBottom w:val="0"/>
                  <w:divBdr>
                    <w:top w:val="none" w:sz="0" w:space="0" w:color="auto"/>
                    <w:left w:val="none" w:sz="0" w:space="0" w:color="auto"/>
                    <w:bottom w:val="none" w:sz="0" w:space="0" w:color="auto"/>
                    <w:right w:val="none" w:sz="0" w:space="0" w:color="auto"/>
                  </w:divBdr>
                </w:div>
                <w:div w:id="1518469276">
                  <w:marLeft w:val="0"/>
                  <w:marRight w:val="0"/>
                  <w:marTop w:val="0"/>
                  <w:marBottom w:val="0"/>
                  <w:divBdr>
                    <w:top w:val="none" w:sz="0" w:space="0" w:color="auto"/>
                    <w:left w:val="none" w:sz="0" w:space="0" w:color="auto"/>
                    <w:bottom w:val="none" w:sz="0" w:space="0" w:color="auto"/>
                    <w:right w:val="none" w:sz="0" w:space="0" w:color="auto"/>
                  </w:divBdr>
                </w:div>
                <w:div w:id="1936789673">
                  <w:marLeft w:val="0"/>
                  <w:marRight w:val="0"/>
                  <w:marTop w:val="0"/>
                  <w:marBottom w:val="0"/>
                  <w:divBdr>
                    <w:top w:val="none" w:sz="0" w:space="0" w:color="auto"/>
                    <w:left w:val="none" w:sz="0" w:space="0" w:color="auto"/>
                    <w:bottom w:val="none" w:sz="0" w:space="0" w:color="auto"/>
                    <w:right w:val="none" w:sz="0" w:space="0" w:color="auto"/>
                  </w:divBdr>
                </w:div>
                <w:div w:id="879315986">
                  <w:marLeft w:val="0"/>
                  <w:marRight w:val="0"/>
                  <w:marTop w:val="0"/>
                  <w:marBottom w:val="0"/>
                  <w:divBdr>
                    <w:top w:val="none" w:sz="0" w:space="0" w:color="auto"/>
                    <w:left w:val="none" w:sz="0" w:space="0" w:color="auto"/>
                    <w:bottom w:val="none" w:sz="0" w:space="0" w:color="auto"/>
                    <w:right w:val="none" w:sz="0" w:space="0" w:color="auto"/>
                  </w:divBdr>
                </w:div>
                <w:div w:id="1890847769">
                  <w:marLeft w:val="0"/>
                  <w:marRight w:val="0"/>
                  <w:marTop w:val="0"/>
                  <w:marBottom w:val="0"/>
                  <w:divBdr>
                    <w:top w:val="none" w:sz="0" w:space="0" w:color="auto"/>
                    <w:left w:val="none" w:sz="0" w:space="0" w:color="auto"/>
                    <w:bottom w:val="none" w:sz="0" w:space="0" w:color="auto"/>
                    <w:right w:val="none" w:sz="0" w:space="0" w:color="auto"/>
                  </w:divBdr>
                </w:div>
                <w:div w:id="490873564">
                  <w:marLeft w:val="0"/>
                  <w:marRight w:val="0"/>
                  <w:marTop w:val="0"/>
                  <w:marBottom w:val="0"/>
                  <w:divBdr>
                    <w:top w:val="none" w:sz="0" w:space="0" w:color="auto"/>
                    <w:left w:val="none" w:sz="0" w:space="0" w:color="auto"/>
                    <w:bottom w:val="none" w:sz="0" w:space="0" w:color="auto"/>
                    <w:right w:val="none" w:sz="0" w:space="0" w:color="auto"/>
                  </w:divBdr>
                </w:div>
                <w:div w:id="1856386668">
                  <w:marLeft w:val="0"/>
                  <w:marRight w:val="0"/>
                  <w:marTop w:val="0"/>
                  <w:marBottom w:val="0"/>
                  <w:divBdr>
                    <w:top w:val="none" w:sz="0" w:space="0" w:color="auto"/>
                    <w:left w:val="none" w:sz="0" w:space="0" w:color="auto"/>
                    <w:bottom w:val="none" w:sz="0" w:space="0" w:color="auto"/>
                    <w:right w:val="none" w:sz="0" w:space="0" w:color="auto"/>
                  </w:divBdr>
                </w:div>
                <w:div w:id="1944878780">
                  <w:marLeft w:val="0"/>
                  <w:marRight w:val="0"/>
                  <w:marTop w:val="0"/>
                  <w:marBottom w:val="0"/>
                  <w:divBdr>
                    <w:top w:val="none" w:sz="0" w:space="0" w:color="auto"/>
                    <w:left w:val="none" w:sz="0" w:space="0" w:color="auto"/>
                    <w:bottom w:val="none" w:sz="0" w:space="0" w:color="auto"/>
                    <w:right w:val="none" w:sz="0" w:space="0" w:color="auto"/>
                  </w:divBdr>
                </w:div>
                <w:div w:id="2500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75633">
      <w:bodyDiv w:val="1"/>
      <w:marLeft w:val="0"/>
      <w:marRight w:val="0"/>
      <w:marTop w:val="0"/>
      <w:marBottom w:val="0"/>
      <w:divBdr>
        <w:top w:val="none" w:sz="0" w:space="0" w:color="auto"/>
        <w:left w:val="none" w:sz="0" w:space="0" w:color="auto"/>
        <w:bottom w:val="none" w:sz="0" w:space="0" w:color="auto"/>
        <w:right w:val="none" w:sz="0" w:space="0" w:color="auto"/>
      </w:divBdr>
    </w:div>
    <w:div w:id="1565096395">
      <w:bodyDiv w:val="1"/>
      <w:marLeft w:val="0"/>
      <w:marRight w:val="0"/>
      <w:marTop w:val="0"/>
      <w:marBottom w:val="0"/>
      <w:divBdr>
        <w:top w:val="none" w:sz="0" w:space="0" w:color="auto"/>
        <w:left w:val="none" w:sz="0" w:space="0" w:color="auto"/>
        <w:bottom w:val="none" w:sz="0" w:space="0" w:color="auto"/>
        <w:right w:val="none" w:sz="0" w:space="0" w:color="auto"/>
      </w:divBdr>
    </w:div>
    <w:div w:id="1567229437">
      <w:bodyDiv w:val="1"/>
      <w:marLeft w:val="0"/>
      <w:marRight w:val="0"/>
      <w:marTop w:val="0"/>
      <w:marBottom w:val="0"/>
      <w:divBdr>
        <w:top w:val="none" w:sz="0" w:space="0" w:color="auto"/>
        <w:left w:val="none" w:sz="0" w:space="0" w:color="auto"/>
        <w:bottom w:val="none" w:sz="0" w:space="0" w:color="auto"/>
        <w:right w:val="none" w:sz="0" w:space="0" w:color="auto"/>
      </w:divBdr>
    </w:div>
    <w:div w:id="1576469897">
      <w:bodyDiv w:val="1"/>
      <w:marLeft w:val="0"/>
      <w:marRight w:val="0"/>
      <w:marTop w:val="0"/>
      <w:marBottom w:val="0"/>
      <w:divBdr>
        <w:top w:val="none" w:sz="0" w:space="0" w:color="auto"/>
        <w:left w:val="none" w:sz="0" w:space="0" w:color="auto"/>
        <w:bottom w:val="none" w:sz="0" w:space="0" w:color="auto"/>
        <w:right w:val="none" w:sz="0" w:space="0" w:color="auto"/>
      </w:divBdr>
    </w:div>
    <w:div w:id="1605654043">
      <w:bodyDiv w:val="1"/>
      <w:marLeft w:val="0"/>
      <w:marRight w:val="0"/>
      <w:marTop w:val="0"/>
      <w:marBottom w:val="0"/>
      <w:divBdr>
        <w:top w:val="none" w:sz="0" w:space="0" w:color="auto"/>
        <w:left w:val="none" w:sz="0" w:space="0" w:color="auto"/>
        <w:bottom w:val="none" w:sz="0" w:space="0" w:color="auto"/>
        <w:right w:val="none" w:sz="0" w:space="0" w:color="auto"/>
      </w:divBdr>
    </w:div>
    <w:div w:id="1608613880">
      <w:bodyDiv w:val="1"/>
      <w:marLeft w:val="0"/>
      <w:marRight w:val="0"/>
      <w:marTop w:val="0"/>
      <w:marBottom w:val="0"/>
      <w:divBdr>
        <w:top w:val="none" w:sz="0" w:space="0" w:color="auto"/>
        <w:left w:val="none" w:sz="0" w:space="0" w:color="auto"/>
        <w:bottom w:val="none" w:sz="0" w:space="0" w:color="auto"/>
        <w:right w:val="none" w:sz="0" w:space="0" w:color="auto"/>
      </w:divBdr>
    </w:div>
    <w:div w:id="1614939664">
      <w:bodyDiv w:val="1"/>
      <w:marLeft w:val="0"/>
      <w:marRight w:val="0"/>
      <w:marTop w:val="0"/>
      <w:marBottom w:val="0"/>
      <w:divBdr>
        <w:top w:val="none" w:sz="0" w:space="0" w:color="auto"/>
        <w:left w:val="none" w:sz="0" w:space="0" w:color="auto"/>
        <w:bottom w:val="none" w:sz="0" w:space="0" w:color="auto"/>
        <w:right w:val="none" w:sz="0" w:space="0" w:color="auto"/>
      </w:divBdr>
    </w:div>
    <w:div w:id="1619482141">
      <w:bodyDiv w:val="1"/>
      <w:marLeft w:val="0"/>
      <w:marRight w:val="0"/>
      <w:marTop w:val="0"/>
      <w:marBottom w:val="0"/>
      <w:divBdr>
        <w:top w:val="none" w:sz="0" w:space="0" w:color="auto"/>
        <w:left w:val="none" w:sz="0" w:space="0" w:color="auto"/>
        <w:bottom w:val="none" w:sz="0" w:space="0" w:color="auto"/>
        <w:right w:val="none" w:sz="0" w:space="0" w:color="auto"/>
      </w:divBdr>
    </w:div>
    <w:div w:id="1642491808">
      <w:bodyDiv w:val="1"/>
      <w:marLeft w:val="0"/>
      <w:marRight w:val="0"/>
      <w:marTop w:val="0"/>
      <w:marBottom w:val="0"/>
      <w:divBdr>
        <w:top w:val="none" w:sz="0" w:space="0" w:color="auto"/>
        <w:left w:val="none" w:sz="0" w:space="0" w:color="auto"/>
        <w:bottom w:val="none" w:sz="0" w:space="0" w:color="auto"/>
        <w:right w:val="none" w:sz="0" w:space="0" w:color="auto"/>
      </w:divBdr>
    </w:div>
    <w:div w:id="1645232345">
      <w:bodyDiv w:val="1"/>
      <w:marLeft w:val="0"/>
      <w:marRight w:val="0"/>
      <w:marTop w:val="0"/>
      <w:marBottom w:val="0"/>
      <w:divBdr>
        <w:top w:val="none" w:sz="0" w:space="0" w:color="auto"/>
        <w:left w:val="none" w:sz="0" w:space="0" w:color="auto"/>
        <w:bottom w:val="none" w:sz="0" w:space="0" w:color="auto"/>
        <w:right w:val="none" w:sz="0" w:space="0" w:color="auto"/>
      </w:divBdr>
    </w:div>
    <w:div w:id="1670598821">
      <w:bodyDiv w:val="1"/>
      <w:marLeft w:val="0"/>
      <w:marRight w:val="0"/>
      <w:marTop w:val="0"/>
      <w:marBottom w:val="0"/>
      <w:divBdr>
        <w:top w:val="none" w:sz="0" w:space="0" w:color="auto"/>
        <w:left w:val="none" w:sz="0" w:space="0" w:color="auto"/>
        <w:bottom w:val="none" w:sz="0" w:space="0" w:color="auto"/>
        <w:right w:val="none" w:sz="0" w:space="0" w:color="auto"/>
      </w:divBdr>
    </w:div>
    <w:div w:id="1695501566">
      <w:bodyDiv w:val="1"/>
      <w:marLeft w:val="0"/>
      <w:marRight w:val="0"/>
      <w:marTop w:val="0"/>
      <w:marBottom w:val="0"/>
      <w:divBdr>
        <w:top w:val="none" w:sz="0" w:space="0" w:color="auto"/>
        <w:left w:val="none" w:sz="0" w:space="0" w:color="auto"/>
        <w:bottom w:val="none" w:sz="0" w:space="0" w:color="auto"/>
        <w:right w:val="none" w:sz="0" w:space="0" w:color="auto"/>
      </w:divBdr>
    </w:div>
    <w:div w:id="1705060970">
      <w:bodyDiv w:val="1"/>
      <w:marLeft w:val="0"/>
      <w:marRight w:val="0"/>
      <w:marTop w:val="0"/>
      <w:marBottom w:val="0"/>
      <w:divBdr>
        <w:top w:val="none" w:sz="0" w:space="0" w:color="auto"/>
        <w:left w:val="none" w:sz="0" w:space="0" w:color="auto"/>
        <w:bottom w:val="none" w:sz="0" w:space="0" w:color="auto"/>
        <w:right w:val="none" w:sz="0" w:space="0" w:color="auto"/>
      </w:divBdr>
    </w:div>
    <w:div w:id="1706253545">
      <w:bodyDiv w:val="1"/>
      <w:marLeft w:val="0"/>
      <w:marRight w:val="0"/>
      <w:marTop w:val="0"/>
      <w:marBottom w:val="0"/>
      <w:divBdr>
        <w:top w:val="none" w:sz="0" w:space="0" w:color="auto"/>
        <w:left w:val="none" w:sz="0" w:space="0" w:color="auto"/>
        <w:bottom w:val="none" w:sz="0" w:space="0" w:color="auto"/>
        <w:right w:val="none" w:sz="0" w:space="0" w:color="auto"/>
      </w:divBdr>
      <w:divsChild>
        <w:div w:id="351954430">
          <w:marLeft w:val="0"/>
          <w:marRight w:val="0"/>
          <w:marTop w:val="0"/>
          <w:marBottom w:val="0"/>
          <w:divBdr>
            <w:top w:val="none" w:sz="0" w:space="0" w:color="auto"/>
            <w:left w:val="none" w:sz="0" w:space="0" w:color="auto"/>
            <w:bottom w:val="none" w:sz="0" w:space="0" w:color="auto"/>
            <w:right w:val="none" w:sz="0" w:space="0" w:color="auto"/>
          </w:divBdr>
        </w:div>
        <w:div w:id="1911693075">
          <w:marLeft w:val="0"/>
          <w:marRight w:val="0"/>
          <w:marTop w:val="0"/>
          <w:marBottom w:val="0"/>
          <w:divBdr>
            <w:top w:val="none" w:sz="0" w:space="0" w:color="auto"/>
            <w:left w:val="none" w:sz="0" w:space="0" w:color="auto"/>
            <w:bottom w:val="none" w:sz="0" w:space="0" w:color="auto"/>
            <w:right w:val="none" w:sz="0" w:space="0" w:color="auto"/>
          </w:divBdr>
        </w:div>
        <w:div w:id="876501597">
          <w:marLeft w:val="0"/>
          <w:marRight w:val="0"/>
          <w:marTop w:val="0"/>
          <w:marBottom w:val="0"/>
          <w:divBdr>
            <w:top w:val="none" w:sz="0" w:space="0" w:color="auto"/>
            <w:left w:val="none" w:sz="0" w:space="0" w:color="auto"/>
            <w:bottom w:val="none" w:sz="0" w:space="0" w:color="auto"/>
            <w:right w:val="none" w:sz="0" w:space="0" w:color="auto"/>
          </w:divBdr>
        </w:div>
        <w:div w:id="1148207284">
          <w:marLeft w:val="0"/>
          <w:marRight w:val="0"/>
          <w:marTop w:val="0"/>
          <w:marBottom w:val="0"/>
          <w:divBdr>
            <w:top w:val="none" w:sz="0" w:space="0" w:color="auto"/>
            <w:left w:val="none" w:sz="0" w:space="0" w:color="auto"/>
            <w:bottom w:val="none" w:sz="0" w:space="0" w:color="auto"/>
            <w:right w:val="none" w:sz="0" w:space="0" w:color="auto"/>
          </w:divBdr>
        </w:div>
        <w:div w:id="1566530792">
          <w:marLeft w:val="0"/>
          <w:marRight w:val="0"/>
          <w:marTop w:val="0"/>
          <w:marBottom w:val="0"/>
          <w:divBdr>
            <w:top w:val="none" w:sz="0" w:space="0" w:color="auto"/>
            <w:left w:val="none" w:sz="0" w:space="0" w:color="auto"/>
            <w:bottom w:val="none" w:sz="0" w:space="0" w:color="auto"/>
            <w:right w:val="none" w:sz="0" w:space="0" w:color="auto"/>
          </w:divBdr>
        </w:div>
        <w:div w:id="1439258658">
          <w:marLeft w:val="0"/>
          <w:marRight w:val="0"/>
          <w:marTop w:val="0"/>
          <w:marBottom w:val="0"/>
          <w:divBdr>
            <w:top w:val="none" w:sz="0" w:space="0" w:color="auto"/>
            <w:left w:val="none" w:sz="0" w:space="0" w:color="auto"/>
            <w:bottom w:val="none" w:sz="0" w:space="0" w:color="auto"/>
            <w:right w:val="none" w:sz="0" w:space="0" w:color="auto"/>
          </w:divBdr>
        </w:div>
        <w:div w:id="633021584">
          <w:marLeft w:val="0"/>
          <w:marRight w:val="0"/>
          <w:marTop w:val="0"/>
          <w:marBottom w:val="0"/>
          <w:divBdr>
            <w:top w:val="none" w:sz="0" w:space="0" w:color="auto"/>
            <w:left w:val="none" w:sz="0" w:space="0" w:color="auto"/>
            <w:bottom w:val="none" w:sz="0" w:space="0" w:color="auto"/>
            <w:right w:val="none" w:sz="0" w:space="0" w:color="auto"/>
          </w:divBdr>
        </w:div>
        <w:div w:id="758332199">
          <w:marLeft w:val="0"/>
          <w:marRight w:val="0"/>
          <w:marTop w:val="0"/>
          <w:marBottom w:val="0"/>
          <w:divBdr>
            <w:top w:val="none" w:sz="0" w:space="0" w:color="auto"/>
            <w:left w:val="none" w:sz="0" w:space="0" w:color="auto"/>
            <w:bottom w:val="none" w:sz="0" w:space="0" w:color="auto"/>
            <w:right w:val="none" w:sz="0" w:space="0" w:color="auto"/>
          </w:divBdr>
        </w:div>
        <w:div w:id="1393430601">
          <w:marLeft w:val="0"/>
          <w:marRight w:val="0"/>
          <w:marTop w:val="0"/>
          <w:marBottom w:val="0"/>
          <w:divBdr>
            <w:top w:val="none" w:sz="0" w:space="0" w:color="auto"/>
            <w:left w:val="none" w:sz="0" w:space="0" w:color="auto"/>
            <w:bottom w:val="none" w:sz="0" w:space="0" w:color="auto"/>
            <w:right w:val="none" w:sz="0" w:space="0" w:color="auto"/>
          </w:divBdr>
        </w:div>
        <w:div w:id="1237324240">
          <w:marLeft w:val="0"/>
          <w:marRight w:val="0"/>
          <w:marTop w:val="0"/>
          <w:marBottom w:val="0"/>
          <w:divBdr>
            <w:top w:val="none" w:sz="0" w:space="0" w:color="auto"/>
            <w:left w:val="none" w:sz="0" w:space="0" w:color="auto"/>
            <w:bottom w:val="none" w:sz="0" w:space="0" w:color="auto"/>
            <w:right w:val="none" w:sz="0" w:space="0" w:color="auto"/>
          </w:divBdr>
        </w:div>
        <w:div w:id="1536385678">
          <w:marLeft w:val="0"/>
          <w:marRight w:val="0"/>
          <w:marTop w:val="0"/>
          <w:marBottom w:val="0"/>
          <w:divBdr>
            <w:top w:val="none" w:sz="0" w:space="0" w:color="auto"/>
            <w:left w:val="none" w:sz="0" w:space="0" w:color="auto"/>
            <w:bottom w:val="none" w:sz="0" w:space="0" w:color="auto"/>
            <w:right w:val="none" w:sz="0" w:space="0" w:color="auto"/>
          </w:divBdr>
        </w:div>
        <w:div w:id="380445897">
          <w:marLeft w:val="0"/>
          <w:marRight w:val="0"/>
          <w:marTop w:val="0"/>
          <w:marBottom w:val="0"/>
          <w:divBdr>
            <w:top w:val="none" w:sz="0" w:space="0" w:color="auto"/>
            <w:left w:val="none" w:sz="0" w:space="0" w:color="auto"/>
            <w:bottom w:val="none" w:sz="0" w:space="0" w:color="auto"/>
            <w:right w:val="none" w:sz="0" w:space="0" w:color="auto"/>
          </w:divBdr>
        </w:div>
        <w:div w:id="1302345459">
          <w:marLeft w:val="0"/>
          <w:marRight w:val="0"/>
          <w:marTop w:val="0"/>
          <w:marBottom w:val="0"/>
          <w:divBdr>
            <w:top w:val="none" w:sz="0" w:space="0" w:color="auto"/>
            <w:left w:val="none" w:sz="0" w:space="0" w:color="auto"/>
            <w:bottom w:val="none" w:sz="0" w:space="0" w:color="auto"/>
            <w:right w:val="none" w:sz="0" w:space="0" w:color="auto"/>
          </w:divBdr>
        </w:div>
        <w:div w:id="297885172">
          <w:marLeft w:val="0"/>
          <w:marRight w:val="0"/>
          <w:marTop w:val="0"/>
          <w:marBottom w:val="0"/>
          <w:divBdr>
            <w:top w:val="none" w:sz="0" w:space="0" w:color="auto"/>
            <w:left w:val="none" w:sz="0" w:space="0" w:color="auto"/>
            <w:bottom w:val="none" w:sz="0" w:space="0" w:color="auto"/>
            <w:right w:val="none" w:sz="0" w:space="0" w:color="auto"/>
          </w:divBdr>
        </w:div>
        <w:div w:id="1787583205">
          <w:marLeft w:val="0"/>
          <w:marRight w:val="0"/>
          <w:marTop w:val="0"/>
          <w:marBottom w:val="0"/>
          <w:divBdr>
            <w:top w:val="none" w:sz="0" w:space="0" w:color="auto"/>
            <w:left w:val="none" w:sz="0" w:space="0" w:color="auto"/>
            <w:bottom w:val="none" w:sz="0" w:space="0" w:color="auto"/>
            <w:right w:val="none" w:sz="0" w:space="0" w:color="auto"/>
          </w:divBdr>
        </w:div>
        <w:div w:id="834951710">
          <w:marLeft w:val="0"/>
          <w:marRight w:val="0"/>
          <w:marTop w:val="0"/>
          <w:marBottom w:val="0"/>
          <w:divBdr>
            <w:top w:val="none" w:sz="0" w:space="0" w:color="auto"/>
            <w:left w:val="none" w:sz="0" w:space="0" w:color="auto"/>
            <w:bottom w:val="none" w:sz="0" w:space="0" w:color="auto"/>
            <w:right w:val="none" w:sz="0" w:space="0" w:color="auto"/>
          </w:divBdr>
        </w:div>
        <w:div w:id="1589264321">
          <w:marLeft w:val="0"/>
          <w:marRight w:val="0"/>
          <w:marTop w:val="0"/>
          <w:marBottom w:val="0"/>
          <w:divBdr>
            <w:top w:val="none" w:sz="0" w:space="0" w:color="auto"/>
            <w:left w:val="none" w:sz="0" w:space="0" w:color="auto"/>
            <w:bottom w:val="none" w:sz="0" w:space="0" w:color="auto"/>
            <w:right w:val="none" w:sz="0" w:space="0" w:color="auto"/>
          </w:divBdr>
        </w:div>
        <w:div w:id="2008051067">
          <w:marLeft w:val="0"/>
          <w:marRight w:val="0"/>
          <w:marTop w:val="0"/>
          <w:marBottom w:val="0"/>
          <w:divBdr>
            <w:top w:val="none" w:sz="0" w:space="0" w:color="auto"/>
            <w:left w:val="none" w:sz="0" w:space="0" w:color="auto"/>
            <w:bottom w:val="none" w:sz="0" w:space="0" w:color="auto"/>
            <w:right w:val="none" w:sz="0" w:space="0" w:color="auto"/>
          </w:divBdr>
        </w:div>
        <w:div w:id="885484462">
          <w:marLeft w:val="0"/>
          <w:marRight w:val="0"/>
          <w:marTop w:val="0"/>
          <w:marBottom w:val="0"/>
          <w:divBdr>
            <w:top w:val="none" w:sz="0" w:space="0" w:color="auto"/>
            <w:left w:val="none" w:sz="0" w:space="0" w:color="auto"/>
            <w:bottom w:val="none" w:sz="0" w:space="0" w:color="auto"/>
            <w:right w:val="none" w:sz="0" w:space="0" w:color="auto"/>
          </w:divBdr>
        </w:div>
        <w:div w:id="580218695">
          <w:marLeft w:val="0"/>
          <w:marRight w:val="0"/>
          <w:marTop w:val="0"/>
          <w:marBottom w:val="0"/>
          <w:divBdr>
            <w:top w:val="none" w:sz="0" w:space="0" w:color="auto"/>
            <w:left w:val="none" w:sz="0" w:space="0" w:color="auto"/>
            <w:bottom w:val="none" w:sz="0" w:space="0" w:color="auto"/>
            <w:right w:val="none" w:sz="0" w:space="0" w:color="auto"/>
          </w:divBdr>
        </w:div>
        <w:div w:id="326398937">
          <w:marLeft w:val="0"/>
          <w:marRight w:val="0"/>
          <w:marTop w:val="0"/>
          <w:marBottom w:val="0"/>
          <w:divBdr>
            <w:top w:val="none" w:sz="0" w:space="0" w:color="auto"/>
            <w:left w:val="none" w:sz="0" w:space="0" w:color="auto"/>
            <w:bottom w:val="none" w:sz="0" w:space="0" w:color="auto"/>
            <w:right w:val="none" w:sz="0" w:space="0" w:color="auto"/>
          </w:divBdr>
        </w:div>
        <w:div w:id="1677146729">
          <w:marLeft w:val="0"/>
          <w:marRight w:val="0"/>
          <w:marTop w:val="0"/>
          <w:marBottom w:val="0"/>
          <w:divBdr>
            <w:top w:val="none" w:sz="0" w:space="0" w:color="auto"/>
            <w:left w:val="none" w:sz="0" w:space="0" w:color="auto"/>
            <w:bottom w:val="none" w:sz="0" w:space="0" w:color="auto"/>
            <w:right w:val="none" w:sz="0" w:space="0" w:color="auto"/>
          </w:divBdr>
        </w:div>
      </w:divsChild>
    </w:div>
    <w:div w:id="1712995141">
      <w:bodyDiv w:val="1"/>
      <w:marLeft w:val="0"/>
      <w:marRight w:val="0"/>
      <w:marTop w:val="0"/>
      <w:marBottom w:val="0"/>
      <w:divBdr>
        <w:top w:val="none" w:sz="0" w:space="0" w:color="auto"/>
        <w:left w:val="none" w:sz="0" w:space="0" w:color="auto"/>
        <w:bottom w:val="none" w:sz="0" w:space="0" w:color="auto"/>
        <w:right w:val="none" w:sz="0" w:space="0" w:color="auto"/>
      </w:divBdr>
    </w:div>
    <w:div w:id="1713963053">
      <w:bodyDiv w:val="1"/>
      <w:marLeft w:val="0"/>
      <w:marRight w:val="0"/>
      <w:marTop w:val="0"/>
      <w:marBottom w:val="0"/>
      <w:divBdr>
        <w:top w:val="none" w:sz="0" w:space="0" w:color="auto"/>
        <w:left w:val="none" w:sz="0" w:space="0" w:color="auto"/>
        <w:bottom w:val="none" w:sz="0" w:space="0" w:color="auto"/>
        <w:right w:val="none" w:sz="0" w:space="0" w:color="auto"/>
      </w:divBdr>
    </w:div>
    <w:div w:id="1719279154">
      <w:bodyDiv w:val="1"/>
      <w:marLeft w:val="0"/>
      <w:marRight w:val="0"/>
      <w:marTop w:val="0"/>
      <w:marBottom w:val="0"/>
      <w:divBdr>
        <w:top w:val="none" w:sz="0" w:space="0" w:color="auto"/>
        <w:left w:val="none" w:sz="0" w:space="0" w:color="auto"/>
        <w:bottom w:val="none" w:sz="0" w:space="0" w:color="auto"/>
        <w:right w:val="none" w:sz="0" w:space="0" w:color="auto"/>
      </w:divBdr>
    </w:div>
    <w:div w:id="1720284161">
      <w:bodyDiv w:val="1"/>
      <w:marLeft w:val="0"/>
      <w:marRight w:val="0"/>
      <w:marTop w:val="0"/>
      <w:marBottom w:val="0"/>
      <w:divBdr>
        <w:top w:val="none" w:sz="0" w:space="0" w:color="auto"/>
        <w:left w:val="none" w:sz="0" w:space="0" w:color="auto"/>
        <w:bottom w:val="none" w:sz="0" w:space="0" w:color="auto"/>
        <w:right w:val="none" w:sz="0" w:space="0" w:color="auto"/>
      </w:divBdr>
    </w:div>
    <w:div w:id="1728140390">
      <w:bodyDiv w:val="1"/>
      <w:marLeft w:val="0"/>
      <w:marRight w:val="0"/>
      <w:marTop w:val="0"/>
      <w:marBottom w:val="0"/>
      <w:divBdr>
        <w:top w:val="none" w:sz="0" w:space="0" w:color="auto"/>
        <w:left w:val="none" w:sz="0" w:space="0" w:color="auto"/>
        <w:bottom w:val="none" w:sz="0" w:space="0" w:color="auto"/>
        <w:right w:val="none" w:sz="0" w:space="0" w:color="auto"/>
      </w:divBdr>
    </w:div>
    <w:div w:id="1735279413">
      <w:bodyDiv w:val="1"/>
      <w:marLeft w:val="0"/>
      <w:marRight w:val="0"/>
      <w:marTop w:val="0"/>
      <w:marBottom w:val="0"/>
      <w:divBdr>
        <w:top w:val="none" w:sz="0" w:space="0" w:color="auto"/>
        <w:left w:val="none" w:sz="0" w:space="0" w:color="auto"/>
        <w:bottom w:val="none" w:sz="0" w:space="0" w:color="auto"/>
        <w:right w:val="none" w:sz="0" w:space="0" w:color="auto"/>
      </w:divBdr>
    </w:div>
    <w:div w:id="1748651285">
      <w:bodyDiv w:val="1"/>
      <w:marLeft w:val="0"/>
      <w:marRight w:val="0"/>
      <w:marTop w:val="0"/>
      <w:marBottom w:val="0"/>
      <w:divBdr>
        <w:top w:val="none" w:sz="0" w:space="0" w:color="auto"/>
        <w:left w:val="none" w:sz="0" w:space="0" w:color="auto"/>
        <w:bottom w:val="none" w:sz="0" w:space="0" w:color="auto"/>
        <w:right w:val="none" w:sz="0" w:space="0" w:color="auto"/>
      </w:divBdr>
    </w:div>
    <w:div w:id="1756391185">
      <w:bodyDiv w:val="1"/>
      <w:marLeft w:val="0"/>
      <w:marRight w:val="0"/>
      <w:marTop w:val="0"/>
      <w:marBottom w:val="0"/>
      <w:divBdr>
        <w:top w:val="none" w:sz="0" w:space="0" w:color="auto"/>
        <w:left w:val="none" w:sz="0" w:space="0" w:color="auto"/>
        <w:bottom w:val="none" w:sz="0" w:space="0" w:color="auto"/>
        <w:right w:val="none" w:sz="0" w:space="0" w:color="auto"/>
      </w:divBdr>
    </w:div>
    <w:div w:id="1760372514">
      <w:bodyDiv w:val="1"/>
      <w:marLeft w:val="0"/>
      <w:marRight w:val="0"/>
      <w:marTop w:val="0"/>
      <w:marBottom w:val="0"/>
      <w:divBdr>
        <w:top w:val="none" w:sz="0" w:space="0" w:color="auto"/>
        <w:left w:val="none" w:sz="0" w:space="0" w:color="auto"/>
        <w:bottom w:val="none" w:sz="0" w:space="0" w:color="auto"/>
        <w:right w:val="none" w:sz="0" w:space="0" w:color="auto"/>
      </w:divBdr>
    </w:div>
    <w:div w:id="1761215706">
      <w:bodyDiv w:val="1"/>
      <w:marLeft w:val="0"/>
      <w:marRight w:val="0"/>
      <w:marTop w:val="0"/>
      <w:marBottom w:val="0"/>
      <w:divBdr>
        <w:top w:val="none" w:sz="0" w:space="0" w:color="auto"/>
        <w:left w:val="none" w:sz="0" w:space="0" w:color="auto"/>
        <w:bottom w:val="none" w:sz="0" w:space="0" w:color="auto"/>
        <w:right w:val="none" w:sz="0" w:space="0" w:color="auto"/>
      </w:divBdr>
    </w:div>
    <w:div w:id="1769079038">
      <w:bodyDiv w:val="1"/>
      <w:marLeft w:val="0"/>
      <w:marRight w:val="0"/>
      <w:marTop w:val="0"/>
      <w:marBottom w:val="0"/>
      <w:divBdr>
        <w:top w:val="none" w:sz="0" w:space="0" w:color="auto"/>
        <w:left w:val="none" w:sz="0" w:space="0" w:color="auto"/>
        <w:bottom w:val="none" w:sz="0" w:space="0" w:color="auto"/>
        <w:right w:val="none" w:sz="0" w:space="0" w:color="auto"/>
      </w:divBdr>
    </w:div>
    <w:div w:id="1770347458">
      <w:bodyDiv w:val="1"/>
      <w:marLeft w:val="0"/>
      <w:marRight w:val="0"/>
      <w:marTop w:val="0"/>
      <w:marBottom w:val="0"/>
      <w:divBdr>
        <w:top w:val="none" w:sz="0" w:space="0" w:color="auto"/>
        <w:left w:val="none" w:sz="0" w:space="0" w:color="auto"/>
        <w:bottom w:val="none" w:sz="0" w:space="0" w:color="auto"/>
        <w:right w:val="none" w:sz="0" w:space="0" w:color="auto"/>
      </w:divBdr>
    </w:div>
    <w:div w:id="1770614496">
      <w:bodyDiv w:val="1"/>
      <w:marLeft w:val="0"/>
      <w:marRight w:val="0"/>
      <w:marTop w:val="0"/>
      <w:marBottom w:val="0"/>
      <w:divBdr>
        <w:top w:val="none" w:sz="0" w:space="0" w:color="auto"/>
        <w:left w:val="none" w:sz="0" w:space="0" w:color="auto"/>
        <w:bottom w:val="none" w:sz="0" w:space="0" w:color="auto"/>
        <w:right w:val="none" w:sz="0" w:space="0" w:color="auto"/>
      </w:divBdr>
    </w:div>
    <w:div w:id="1797137035">
      <w:bodyDiv w:val="1"/>
      <w:marLeft w:val="0"/>
      <w:marRight w:val="0"/>
      <w:marTop w:val="0"/>
      <w:marBottom w:val="0"/>
      <w:divBdr>
        <w:top w:val="none" w:sz="0" w:space="0" w:color="auto"/>
        <w:left w:val="none" w:sz="0" w:space="0" w:color="auto"/>
        <w:bottom w:val="none" w:sz="0" w:space="0" w:color="auto"/>
        <w:right w:val="none" w:sz="0" w:space="0" w:color="auto"/>
      </w:divBdr>
    </w:div>
    <w:div w:id="1799109022">
      <w:bodyDiv w:val="1"/>
      <w:marLeft w:val="0"/>
      <w:marRight w:val="0"/>
      <w:marTop w:val="0"/>
      <w:marBottom w:val="0"/>
      <w:divBdr>
        <w:top w:val="none" w:sz="0" w:space="0" w:color="auto"/>
        <w:left w:val="none" w:sz="0" w:space="0" w:color="auto"/>
        <w:bottom w:val="none" w:sz="0" w:space="0" w:color="auto"/>
        <w:right w:val="none" w:sz="0" w:space="0" w:color="auto"/>
      </w:divBdr>
    </w:div>
    <w:div w:id="1818259403">
      <w:bodyDiv w:val="1"/>
      <w:marLeft w:val="0"/>
      <w:marRight w:val="0"/>
      <w:marTop w:val="0"/>
      <w:marBottom w:val="0"/>
      <w:divBdr>
        <w:top w:val="none" w:sz="0" w:space="0" w:color="auto"/>
        <w:left w:val="none" w:sz="0" w:space="0" w:color="auto"/>
        <w:bottom w:val="none" w:sz="0" w:space="0" w:color="auto"/>
        <w:right w:val="none" w:sz="0" w:space="0" w:color="auto"/>
      </w:divBdr>
    </w:div>
    <w:div w:id="1827739989">
      <w:bodyDiv w:val="1"/>
      <w:marLeft w:val="0"/>
      <w:marRight w:val="0"/>
      <w:marTop w:val="0"/>
      <w:marBottom w:val="0"/>
      <w:divBdr>
        <w:top w:val="none" w:sz="0" w:space="0" w:color="auto"/>
        <w:left w:val="none" w:sz="0" w:space="0" w:color="auto"/>
        <w:bottom w:val="none" w:sz="0" w:space="0" w:color="auto"/>
        <w:right w:val="none" w:sz="0" w:space="0" w:color="auto"/>
      </w:divBdr>
    </w:div>
    <w:div w:id="1832675132">
      <w:bodyDiv w:val="1"/>
      <w:marLeft w:val="0"/>
      <w:marRight w:val="0"/>
      <w:marTop w:val="0"/>
      <w:marBottom w:val="0"/>
      <w:divBdr>
        <w:top w:val="none" w:sz="0" w:space="0" w:color="auto"/>
        <w:left w:val="none" w:sz="0" w:space="0" w:color="auto"/>
        <w:bottom w:val="none" w:sz="0" w:space="0" w:color="auto"/>
        <w:right w:val="none" w:sz="0" w:space="0" w:color="auto"/>
      </w:divBdr>
      <w:divsChild>
        <w:div w:id="1360932368">
          <w:marLeft w:val="0"/>
          <w:marRight w:val="0"/>
          <w:marTop w:val="0"/>
          <w:marBottom w:val="0"/>
          <w:divBdr>
            <w:top w:val="none" w:sz="0" w:space="0" w:color="auto"/>
            <w:left w:val="none" w:sz="0" w:space="0" w:color="auto"/>
            <w:bottom w:val="none" w:sz="0" w:space="0" w:color="auto"/>
            <w:right w:val="none" w:sz="0" w:space="0" w:color="auto"/>
          </w:divBdr>
        </w:div>
        <w:div w:id="510728490">
          <w:marLeft w:val="0"/>
          <w:marRight w:val="0"/>
          <w:marTop w:val="0"/>
          <w:marBottom w:val="0"/>
          <w:divBdr>
            <w:top w:val="none" w:sz="0" w:space="0" w:color="auto"/>
            <w:left w:val="none" w:sz="0" w:space="0" w:color="auto"/>
            <w:bottom w:val="none" w:sz="0" w:space="0" w:color="auto"/>
            <w:right w:val="none" w:sz="0" w:space="0" w:color="auto"/>
          </w:divBdr>
        </w:div>
        <w:div w:id="2109347602">
          <w:marLeft w:val="0"/>
          <w:marRight w:val="0"/>
          <w:marTop w:val="0"/>
          <w:marBottom w:val="0"/>
          <w:divBdr>
            <w:top w:val="none" w:sz="0" w:space="0" w:color="auto"/>
            <w:left w:val="none" w:sz="0" w:space="0" w:color="auto"/>
            <w:bottom w:val="none" w:sz="0" w:space="0" w:color="auto"/>
            <w:right w:val="none" w:sz="0" w:space="0" w:color="auto"/>
          </w:divBdr>
        </w:div>
        <w:div w:id="701590972">
          <w:marLeft w:val="0"/>
          <w:marRight w:val="0"/>
          <w:marTop w:val="0"/>
          <w:marBottom w:val="0"/>
          <w:divBdr>
            <w:top w:val="none" w:sz="0" w:space="0" w:color="auto"/>
            <w:left w:val="none" w:sz="0" w:space="0" w:color="auto"/>
            <w:bottom w:val="none" w:sz="0" w:space="0" w:color="auto"/>
            <w:right w:val="none" w:sz="0" w:space="0" w:color="auto"/>
          </w:divBdr>
        </w:div>
        <w:div w:id="1713915498">
          <w:marLeft w:val="0"/>
          <w:marRight w:val="0"/>
          <w:marTop w:val="0"/>
          <w:marBottom w:val="0"/>
          <w:divBdr>
            <w:top w:val="none" w:sz="0" w:space="0" w:color="auto"/>
            <w:left w:val="none" w:sz="0" w:space="0" w:color="auto"/>
            <w:bottom w:val="none" w:sz="0" w:space="0" w:color="auto"/>
            <w:right w:val="none" w:sz="0" w:space="0" w:color="auto"/>
          </w:divBdr>
        </w:div>
        <w:div w:id="1914504541">
          <w:marLeft w:val="0"/>
          <w:marRight w:val="0"/>
          <w:marTop w:val="0"/>
          <w:marBottom w:val="0"/>
          <w:divBdr>
            <w:top w:val="none" w:sz="0" w:space="0" w:color="auto"/>
            <w:left w:val="none" w:sz="0" w:space="0" w:color="auto"/>
            <w:bottom w:val="none" w:sz="0" w:space="0" w:color="auto"/>
            <w:right w:val="none" w:sz="0" w:space="0" w:color="auto"/>
          </w:divBdr>
        </w:div>
        <w:div w:id="1044018193">
          <w:marLeft w:val="0"/>
          <w:marRight w:val="0"/>
          <w:marTop w:val="0"/>
          <w:marBottom w:val="0"/>
          <w:divBdr>
            <w:top w:val="none" w:sz="0" w:space="0" w:color="auto"/>
            <w:left w:val="none" w:sz="0" w:space="0" w:color="auto"/>
            <w:bottom w:val="none" w:sz="0" w:space="0" w:color="auto"/>
            <w:right w:val="none" w:sz="0" w:space="0" w:color="auto"/>
          </w:divBdr>
        </w:div>
        <w:div w:id="1506701993">
          <w:marLeft w:val="0"/>
          <w:marRight w:val="0"/>
          <w:marTop w:val="0"/>
          <w:marBottom w:val="0"/>
          <w:divBdr>
            <w:top w:val="none" w:sz="0" w:space="0" w:color="auto"/>
            <w:left w:val="none" w:sz="0" w:space="0" w:color="auto"/>
            <w:bottom w:val="none" w:sz="0" w:space="0" w:color="auto"/>
            <w:right w:val="none" w:sz="0" w:space="0" w:color="auto"/>
          </w:divBdr>
        </w:div>
        <w:div w:id="1862935701">
          <w:marLeft w:val="0"/>
          <w:marRight w:val="0"/>
          <w:marTop w:val="0"/>
          <w:marBottom w:val="0"/>
          <w:divBdr>
            <w:top w:val="none" w:sz="0" w:space="0" w:color="auto"/>
            <w:left w:val="none" w:sz="0" w:space="0" w:color="auto"/>
            <w:bottom w:val="none" w:sz="0" w:space="0" w:color="auto"/>
            <w:right w:val="none" w:sz="0" w:space="0" w:color="auto"/>
          </w:divBdr>
        </w:div>
        <w:div w:id="125198272">
          <w:marLeft w:val="0"/>
          <w:marRight w:val="0"/>
          <w:marTop w:val="0"/>
          <w:marBottom w:val="0"/>
          <w:divBdr>
            <w:top w:val="none" w:sz="0" w:space="0" w:color="auto"/>
            <w:left w:val="none" w:sz="0" w:space="0" w:color="auto"/>
            <w:bottom w:val="none" w:sz="0" w:space="0" w:color="auto"/>
            <w:right w:val="none" w:sz="0" w:space="0" w:color="auto"/>
          </w:divBdr>
        </w:div>
        <w:div w:id="1632251605">
          <w:marLeft w:val="0"/>
          <w:marRight w:val="0"/>
          <w:marTop w:val="0"/>
          <w:marBottom w:val="0"/>
          <w:divBdr>
            <w:top w:val="none" w:sz="0" w:space="0" w:color="auto"/>
            <w:left w:val="none" w:sz="0" w:space="0" w:color="auto"/>
            <w:bottom w:val="none" w:sz="0" w:space="0" w:color="auto"/>
            <w:right w:val="none" w:sz="0" w:space="0" w:color="auto"/>
          </w:divBdr>
        </w:div>
        <w:div w:id="887033930">
          <w:marLeft w:val="0"/>
          <w:marRight w:val="0"/>
          <w:marTop w:val="0"/>
          <w:marBottom w:val="0"/>
          <w:divBdr>
            <w:top w:val="none" w:sz="0" w:space="0" w:color="auto"/>
            <w:left w:val="none" w:sz="0" w:space="0" w:color="auto"/>
            <w:bottom w:val="none" w:sz="0" w:space="0" w:color="auto"/>
            <w:right w:val="none" w:sz="0" w:space="0" w:color="auto"/>
          </w:divBdr>
        </w:div>
        <w:div w:id="1982954997">
          <w:marLeft w:val="0"/>
          <w:marRight w:val="0"/>
          <w:marTop w:val="0"/>
          <w:marBottom w:val="0"/>
          <w:divBdr>
            <w:top w:val="none" w:sz="0" w:space="0" w:color="auto"/>
            <w:left w:val="none" w:sz="0" w:space="0" w:color="auto"/>
            <w:bottom w:val="none" w:sz="0" w:space="0" w:color="auto"/>
            <w:right w:val="none" w:sz="0" w:space="0" w:color="auto"/>
          </w:divBdr>
        </w:div>
        <w:div w:id="1425414491">
          <w:marLeft w:val="0"/>
          <w:marRight w:val="0"/>
          <w:marTop w:val="0"/>
          <w:marBottom w:val="0"/>
          <w:divBdr>
            <w:top w:val="none" w:sz="0" w:space="0" w:color="auto"/>
            <w:left w:val="none" w:sz="0" w:space="0" w:color="auto"/>
            <w:bottom w:val="none" w:sz="0" w:space="0" w:color="auto"/>
            <w:right w:val="none" w:sz="0" w:space="0" w:color="auto"/>
          </w:divBdr>
        </w:div>
        <w:div w:id="1400907544">
          <w:marLeft w:val="0"/>
          <w:marRight w:val="0"/>
          <w:marTop w:val="0"/>
          <w:marBottom w:val="0"/>
          <w:divBdr>
            <w:top w:val="none" w:sz="0" w:space="0" w:color="auto"/>
            <w:left w:val="none" w:sz="0" w:space="0" w:color="auto"/>
            <w:bottom w:val="none" w:sz="0" w:space="0" w:color="auto"/>
            <w:right w:val="none" w:sz="0" w:space="0" w:color="auto"/>
          </w:divBdr>
        </w:div>
        <w:div w:id="1708599666">
          <w:marLeft w:val="0"/>
          <w:marRight w:val="0"/>
          <w:marTop w:val="0"/>
          <w:marBottom w:val="0"/>
          <w:divBdr>
            <w:top w:val="none" w:sz="0" w:space="0" w:color="auto"/>
            <w:left w:val="none" w:sz="0" w:space="0" w:color="auto"/>
            <w:bottom w:val="none" w:sz="0" w:space="0" w:color="auto"/>
            <w:right w:val="none" w:sz="0" w:space="0" w:color="auto"/>
          </w:divBdr>
        </w:div>
        <w:div w:id="526598171">
          <w:marLeft w:val="0"/>
          <w:marRight w:val="0"/>
          <w:marTop w:val="0"/>
          <w:marBottom w:val="0"/>
          <w:divBdr>
            <w:top w:val="none" w:sz="0" w:space="0" w:color="auto"/>
            <w:left w:val="none" w:sz="0" w:space="0" w:color="auto"/>
            <w:bottom w:val="none" w:sz="0" w:space="0" w:color="auto"/>
            <w:right w:val="none" w:sz="0" w:space="0" w:color="auto"/>
          </w:divBdr>
        </w:div>
        <w:div w:id="1832333370">
          <w:marLeft w:val="0"/>
          <w:marRight w:val="0"/>
          <w:marTop w:val="0"/>
          <w:marBottom w:val="0"/>
          <w:divBdr>
            <w:top w:val="none" w:sz="0" w:space="0" w:color="auto"/>
            <w:left w:val="none" w:sz="0" w:space="0" w:color="auto"/>
            <w:bottom w:val="none" w:sz="0" w:space="0" w:color="auto"/>
            <w:right w:val="none" w:sz="0" w:space="0" w:color="auto"/>
          </w:divBdr>
        </w:div>
        <w:div w:id="683827982">
          <w:marLeft w:val="0"/>
          <w:marRight w:val="0"/>
          <w:marTop w:val="0"/>
          <w:marBottom w:val="0"/>
          <w:divBdr>
            <w:top w:val="none" w:sz="0" w:space="0" w:color="auto"/>
            <w:left w:val="none" w:sz="0" w:space="0" w:color="auto"/>
            <w:bottom w:val="none" w:sz="0" w:space="0" w:color="auto"/>
            <w:right w:val="none" w:sz="0" w:space="0" w:color="auto"/>
          </w:divBdr>
        </w:div>
        <w:div w:id="610012733">
          <w:marLeft w:val="0"/>
          <w:marRight w:val="0"/>
          <w:marTop w:val="0"/>
          <w:marBottom w:val="0"/>
          <w:divBdr>
            <w:top w:val="none" w:sz="0" w:space="0" w:color="auto"/>
            <w:left w:val="none" w:sz="0" w:space="0" w:color="auto"/>
            <w:bottom w:val="none" w:sz="0" w:space="0" w:color="auto"/>
            <w:right w:val="none" w:sz="0" w:space="0" w:color="auto"/>
          </w:divBdr>
        </w:div>
        <w:div w:id="1098450267">
          <w:marLeft w:val="0"/>
          <w:marRight w:val="0"/>
          <w:marTop w:val="0"/>
          <w:marBottom w:val="0"/>
          <w:divBdr>
            <w:top w:val="none" w:sz="0" w:space="0" w:color="auto"/>
            <w:left w:val="none" w:sz="0" w:space="0" w:color="auto"/>
            <w:bottom w:val="none" w:sz="0" w:space="0" w:color="auto"/>
            <w:right w:val="none" w:sz="0" w:space="0" w:color="auto"/>
          </w:divBdr>
        </w:div>
      </w:divsChild>
    </w:div>
    <w:div w:id="1839346113">
      <w:bodyDiv w:val="1"/>
      <w:marLeft w:val="0"/>
      <w:marRight w:val="0"/>
      <w:marTop w:val="0"/>
      <w:marBottom w:val="0"/>
      <w:divBdr>
        <w:top w:val="none" w:sz="0" w:space="0" w:color="auto"/>
        <w:left w:val="none" w:sz="0" w:space="0" w:color="auto"/>
        <w:bottom w:val="none" w:sz="0" w:space="0" w:color="auto"/>
        <w:right w:val="none" w:sz="0" w:space="0" w:color="auto"/>
      </w:divBdr>
    </w:div>
    <w:div w:id="1841968718">
      <w:bodyDiv w:val="1"/>
      <w:marLeft w:val="0"/>
      <w:marRight w:val="0"/>
      <w:marTop w:val="0"/>
      <w:marBottom w:val="0"/>
      <w:divBdr>
        <w:top w:val="none" w:sz="0" w:space="0" w:color="auto"/>
        <w:left w:val="none" w:sz="0" w:space="0" w:color="auto"/>
        <w:bottom w:val="none" w:sz="0" w:space="0" w:color="auto"/>
        <w:right w:val="none" w:sz="0" w:space="0" w:color="auto"/>
      </w:divBdr>
    </w:div>
    <w:div w:id="1863782692">
      <w:bodyDiv w:val="1"/>
      <w:marLeft w:val="0"/>
      <w:marRight w:val="0"/>
      <w:marTop w:val="0"/>
      <w:marBottom w:val="0"/>
      <w:divBdr>
        <w:top w:val="none" w:sz="0" w:space="0" w:color="auto"/>
        <w:left w:val="none" w:sz="0" w:space="0" w:color="auto"/>
        <w:bottom w:val="none" w:sz="0" w:space="0" w:color="auto"/>
        <w:right w:val="none" w:sz="0" w:space="0" w:color="auto"/>
      </w:divBdr>
    </w:div>
    <w:div w:id="1867476338">
      <w:bodyDiv w:val="1"/>
      <w:marLeft w:val="0"/>
      <w:marRight w:val="0"/>
      <w:marTop w:val="0"/>
      <w:marBottom w:val="0"/>
      <w:divBdr>
        <w:top w:val="none" w:sz="0" w:space="0" w:color="auto"/>
        <w:left w:val="none" w:sz="0" w:space="0" w:color="auto"/>
        <w:bottom w:val="none" w:sz="0" w:space="0" w:color="auto"/>
        <w:right w:val="none" w:sz="0" w:space="0" w:color="auto"/>
      </w:divBdr>
    </w:div>
    <w:div w:id="1872720863">
      <w:bodyDiv w:val="1"/>
      <w:marLeft w:val="0"/>
      <w:marRight w:val="0"/>
      <w:marTop w:val="0"/>
      <w:marBottom w:val="0"/>
      <w:divBdr>
        <w:top w:val="none" w:sz="0" w:space="0" w:color="auto"/>
        <w:left w:val="none" w:sz="0" w:space="0" w:color="auto"/>
        <w:bottom w:val="none" w:sz="0" w:space="0" w:color="auto"/>
        <w:right w:val="none" w:sz="0" w:space="0" w:color="auto"/>
      </w:divBdr>
    </w:div>
    <w:div w:id="1877355570">
      <w:bodyDiv w:val="1"/>
      <w:marLeft w:val="0"/>
      <w:marRight w:val="0"/>
      <w:marTop w:val="0"/>
      <w:marBottom w:val="0"/>
      <w:divBdr>
        <w:top w:val="none" w:sz="0" w:space="0" w:color="auto"/>
        <w:left w:val="none" w:sz="0" w:space="0" w:color="auto"/>
        <w:bottom w:val="none" w:sz="0" w:space="0" w:color="auto"/>
        <w:right w:val="none" w:sz="0" w:space="0" w:color="auto"/>
      </w:divBdr>
    </w:div>
    <w:div w:id="1883665366">
      <w:bodyDiv w:val="1"/>
      <w:marLeft w:val="0"/>
      <w:marRight w:val="0"/>
      <w:marTop w:val="0"/>
      <w:marBottom w:val="0"/>
      <w:divBdr>
        <w:top w:val="none" w:sz="0" w:space="0" w:color="auto"/>
        <w:left w:val="none" w:sz="0" w:space="0" w:color="auto"/>
        <w:bottom w:val="none" w:sz="0" w:space="0" w:color="auto"/>
        <w:right w:val="none" w:sz="0" w:space="0" w:color="auto"/>
      </w:divBdr>
    </w:div>
    <w:div w:id="1894389889">
      <w:bodyDiv w:val="1"/>
      <w:marLeft w:val="0"/>
      <w:marRight w:val="0"/>
      <w:marTop w:val="0"/>
      <w:marBottom w:val="0"/>
      <w:divBdr>
        <w:top w:val="none" w:sz="0" w:space="0" w:color="auto"/>
        <w:left w:val="none" w:sz="0" w:space="0" w:color="auto"/>
        <w:bottom w:val="none" w:sz="0" w:space="0" w:color="auto"/>
        <w:right w:val="none" w:sz="0" w:space="0" w:color="auto"/>
      </w:divBdr>
    </w:div>
    <w:div w:id="1899050802">
      <w:bodyDiv w:val="1"/>
      <w:marLeft w:val="0"/>
      <w:marRight w:val="0"/>
      <w:marTop w:val="0"/>
      <w:marBottom w:val="0"/>
      <w:divBdr>
        <w:top w:val="none" w:sz="0" w:space="0" w:color="auto"/>
        <w:left w:val="none" w:sz="0" w:space="0" w:color="auto"/>
        <w:bottom w:val="none" w:sz="0" w:space="0" w:color="auto"/>
        <w:right w:val="none" w:sz="0" w:space="0" w:color="auto"/>
      </w:divBdr>
    </w:div>
    <w:div w:id="1901138341">
      <w:bodyDiv w:val="1"/>
      <w:marLeft w:val="0"/>
      <w:marRight w:val="0"/>
      <w:marTop w:val="0"/>
      <w:marBottom w:val="0"/>
      <w:divBdr>
        <w:top w:val="none" w:sz="0" w:space="0" w:color="auto"/>
        <w:left w:val="none" w:sz="0" w:space="0" w:color="auto"/>
        <w:bottom w:val="none" w:sz="0" w:space="0" w:color="auto"/>
        <w:right w:val="none" w:sz="0" w:space="0" w:color="auto"/>
      </w:divBdr>
    </w:div>
    <w:div w:id="1903446024">
      <w:bodyDiv w:val="1"/>
      <w:marLeft w:val="0"/>
      <w:marRight w:val="0"/>
      <w:marTop w:val="0"/>
      <w:marBottom w:val="0"/>
      <w:divBdr>
        <w:top w:val="none" w:sz="0" w:space="0" w:color="auto"/>
        <w:left w:val="none" w:sz="0" w:space="0" w:color="auto"/>
        <w:bottom w:val="none" w:sz="0" w:space="0" w:color="auto"/>
        <w:right w:val="none" w:sz="0" w:space="0" w:color="auto"/>
      </w:divBdr>
      <w:divsChild>
        <w:div w:id="1298221685">
          <w:marLeft w:val="0"/>
          <w:marRight w:val="0"/>
          <w:marTop w:val="0"/>
          <w:marBottom w:val="0"/>
          <w:divBdr>
            <w:top w:val="none" w:sz="0" w:space="0" w:color="auto"/>
            <w:left w:val="none" w:sz="0" w:space="0" w:color="auto"/>
            <w:bottom w:val="none" w:sz="0" w:space="0" w:color="auto"/>
            <w:right w:val="none" w:sz="0" w:space="0" w:color="auto"/>
          </w:divBdr>
        </w:div>
        <w:div w:id="1977057211">
          <w:marLeft w:val="0"/>
          <w:marRight w:val="0"/>
          <w:marTop w:val="0"/>
          <w:marBottom w:val="0"/>
          <w:divBdr>
            <w:top w:val="none" w:sz="0" w:space="0" w:color="auto"/>
            <w:left w:val="none" w:sz="0" w:space="0" w:color="auto"/>
            <w:bottom w:val="none" w:sz="0" w:space="0" w:color="auto"/>
            <w:right w:val="none" w:sz="0" w:space="0" w:color="auto"/>
          </w:divBdr>
        </w:div>
        <w:div w:id="1434327836">
          <w:marLeft w:val="0"/>
          <w:marRight w:val="0"/>
          <w:marTop w:val="0"/>
          <w:marBottom w:val="0"/>
          <w:divBdr>
            <w:top w:val="none" w:sz="0" w:space="0" w:color="auto"/>
            <w:left w:val="none" w:sz="0" w:space="0" w:color="auto"/>
            <w:bottom w:val="none" w:sz="0" w:space="0" w:color="auto"/>
            <w:right w:val="none" w:sz="0" w:space="0" w:color="auto"/>
          </w:divBdr>
        </w:div>
        <w:div w:id="277177066">
          <w:marLeft w:val="0"/>
          <w:marRight w:val="0"/>
          <w:marTop w:val="0"/>
          <w:marBottom w:val="0"/>
          <w:divBdr>
            <w:top w:val="none" w:sz="0" w:space="0" w:color="auto"/>
            <w:left w:val="none" w:sz="0" w:space="0" w:color="auto"/>
            <w:bottom w:val="none" w:sz="0" w:space="0" w:color="auto"/>
            <w:right w:val="none" w:sz="0" w:space="0" w:color="auto"/>
          </w:divBdr>
        </w:div>
        <w:div w:id="1265650321">
          <w:marLeft w:val="0"/>
          <w:marRight w:val="0"/>
          <w:marTop w:val="0"/>
          <w:marBottom w:val="0"/>
          <w:divBdr>
            <w:top w:val="none" w:sz="0" w:space="0" w:color="auto"/>
            <w:left w:val="none" w:sz="0" w:space="0" w:color="auto"/>
            <w:bottom w:val="none" w:sz="0" w:space="0" w:color="auto"/>
            <w:right w:val="none" w:sz="0" w:space="0" w:color="auto"/>
          </w:divBdr>
        </w:div>
        <w:div w:id="774323747">
          <w:marLeft w:val="0"/>
          <w:marRight w:val="0"/>
          <w:marTop w:val="0"/>
          <w:marBottom w:val="0"/>
          <w:divBdr>
            <w:top w:val="none" w:sz="0" w:space="0" w:color="auto"/>
            <w:left w:val="none" w:sz="0" w:space="0" w:color="auto"/>
            <w:bottom w:val="none" w:sz="0" w:space="0" w:color="auto"/>
            <w:right w:val="none" w:sz="0" w:space="0" w:color="auto"/>
          </w:divBdr>
        </w:div>
      </w:divsChild>
    </w:div>
    <w:div w:id="1903561470">
      <w:bodyDiv w:val="1"/>
      <w:marLeft w:val="0"/>
      <w:marRight w:val="0"/>
      <w:marTop w:val="0"/>
      <w:marBottom w:val="0"/>
      <w:divBdr>
        <w:top w:val="none" w:sz="0" w:space="0" w:color="auto"/>
        <w:left w:val="none" w:sz="0" w:space="0" w:color="auto"/>
        <w:bottom w:val="none" w:sz="0" w:space="0" w:color="auto"/>
        <w:right w:val="none" w:sz="0" w:space="0" w:color="auto"/>
      </w:divBdr>
    </w:div>
    <w:div w:id="1915578191">
      <w:bodyDiv w:val="1"/>
      <w:marLeft w:val="0"/>
      <w:marRight w:val="0"/>
      <w:marTop w:val="0"/>
      <w:marBottom w:val="0"/>
      <w:divBdr>
        <w:top w:val="none" w:sz="0" w:space="0" w:color="auto"/>
        <w:left w:val="none" w:sz="0" w:space="0" w:color="auto"/>
        <w:bottom w:val="none" w:sz="0" w:space="0" w:color="auto"/>
        <w:right w:val="none" w:sz="0" w:space="0" w:color="auto"/>
      </w:divBdr>
    </w:div>
    <w:div w:id="1916888923">
      <w:bodyDiv w:val="1"/>
      <w:marLeft w:val="0"/>
      <w:marRight w:val="0"/>
      <w:marTop w:val="0"/>
      <w:marBottom w:val="0"/>
      <w:divBdr>
        <w:top w:val="none" w:sz="0" w:space="0" w:color="auto"/>
        <w:left w:val="none" w:sz="0" w:space="0" w:color="auto"/>
        <w:bottom w:val="none" w:sz="0" w:space="0" w:color="auto"/>
        <w:right w:val="none" w:sz="0" w:space="0" w:color="auto"/>
      </w:divBdr>
    </w:div>
    <w:div w:id="1931697022">
      <w:bodyDiv w:val="1"/>
      <w:marLeft w:val="0"/>
      <w:marRight w:val="0"/>
      <w:marTop w:val="0"/>
      <w:marBottom w:val="0"/>
      <w:divBdr>
        <w:top w:val="none" w:sz="0" w:space="0" w:color="auto"/>
        <w:left w:val="none" w:sz="0" w:space="0" w:color="auto"/>
        <w:bottom w:val="none" w:sz="0" w:space="0" w:color="auto"/>
        <w:right w:val="none" w:sz="0" w:space="0" w:color="auto"/>
      </w:divBdr>
    </w:div>
    <w:div w:id="1934705367">
      <w:bodyDiv w:val="1"/>
      <w:marLeft w:val="0"/>
      <w:marRight w:val="0"/>
      <w:marTop w:val="0"/>
      <w:marBottom w:val="0"/>
      <w:divBdr>
        <w:top w:val="none" w:sz="0" w:space="0" w:color="auto"/>
        <w:left w:val="none" w:sz="0" w:space="0" w:color="auto"/>
        <w:bottom w:val="none" w:sz="0" w:space="0" w:color="auto"/>
        <w:right w:val="none" w:sz="0" w:space="0" w:color="auto"/>
      </w:divBdr>
    </w:div>
    <w:div w:id="1955213166">
      <w:bodyDiv w:val="1"/>
      <w:marLeft w:val="0"/>
      <w:marRight w:val="0"/>
      <w:marTop w:val="0"/>
      <w:marBottom w:val="0"/>
      <w:divBdr>
        <w:top w:val="none" w:sz="0" w:space="0" w:color="auto"/>
        <w:left w:val="none" w:sz="0" w:space="0" w:color="auto"/>
        <w:bottom w:val="none" w:sz="0" w:space="0" w:color="auto"/>
        <w:right w:val="none" w:sz="0" w:space="0" w:color="auto"/>
      </w:divBdr>
    </w:div>
    <w:div w:id="1966737516">
      <w:bodyDiv w:val="1"/>
      <w:marLeft w:val="0"/>
      <w:marRight w:val="0"/>
      <w:marTop w:val="0"/>
      <w:marBottom w:val="0"/>
      <w:divBdr>
        <w:top w:val="none" w:sz="0" w:space="0" w:color="auto"/>
        <w:left w:val="none" w:sz="0" w:space="0" w:color="auto"/>
        <w:bottom w:val="none" w:sz="0" w:space="0" w:color="auto"/>
        <w:right w:val="none" w:sz="0" w:space="0" w:color="auto"/>
      </w:divBdr>
    </w:div>
    <w:div w:id="1978563010">
      <w:bodyDiv w:val="1"/>
      <w:marLeft w:val="0"/>
      <w:marRight w:val="0"/>
      <w:marTop w:val="0"/>
      <w:marBottom w:val="0"/>
      <w:divBdr>
        <w:top w:val="none" w:sz="0" w:space="0" w:color="auto"/>
        <w:left w:val="none" w:sz="0" w:space="0" w:color="auto"/>
        <w:bottom w:val="none" w:sz="0" w:space="0" w:color="auto"/>
        <w:right w:val="none" w:sz="0" w:space="0" w:color="auto"/>
      </w:divBdr>
    </w:div>
    <w:div w:id="1981492812">
      <w:bodyDiv w:val="1"/>
      <w:marLeft w:val="0"/>
      <w:marRight w:val="0"/>
      <w:marTop w:val="0"/>
      <w:marBottom w:val="0"/>
      <w:divBdr>
        <w:top w:val="none" w:sz="0" w:space="0" w:color="auto"/>
        <w:left w:val="none" w:sz="0" w:space="0" w:color="auto"/>
        <w:bottom w:val="none" w:sz="0" w:space="0" w:color="auto"/>
        <w:right w:val="none" w:sz="0" w:space="0" w:color="auto"/>
      </w:divBdr>
    </w:div>
    <w:div w:id="1996182665">
      <w:bodyDiv w:val="1"/>
      <w:marLeft w:val="0"/>
      <w:marRight w:val="0"/>
      <w:marTop w:val="0"/>
      <w:marBottom w:val="0"/>
      <w:divBdr>
        <w:top w:val="none" w:sz="0" w:space="0" w:color="auto"/>
        <w:left w:val="none" w:sz="0" w:space="0" w:color="auto"/>
        <w:bottom w:val="none" w:sz="0" w:space="0" w:color="auto"/>
        <w:right w:val="none" w:sz="0" w:space="0" w:color="auto"/>
      </w:divBdr>
    </w:div>
    <w:div w:id="2007828496">
      <w:bodyDiv w:val="1"/>
      <w:marLeft w:val="0"/>
      <w:marRight w:val="0"/>
      <w:marTop w:val="0"/>
      <w:marBottom w:val="0"/>
      <w:divBdr>
        <w:top w:val="none" w:sz="0" w:space="0" w:color="auto"/>
        <w:left w:val="none" w:sz="0" w:space="0" w:color="auto"/>
        <w:bottom w:val="none" w:sz="0" w:space="0" w:color="auto"/>
        <w:right w:val="none" w:sz="0" w:space="0" w:color="auto"/>
      </w:divBdr>
    </w:div>
    <w:div w:id="2032489958">
      <w:bodyDiv w:val="1"/>
      <w:marLeft w:val="0"/>
      <w:marRight w:val="0"/>
      <w:marTop w:val="0"/>
      <w:marBottom w:val="0"/>
      <w:divBdr>
        <w:top w:val="none" w:sz="0" w:space="0" w:color="auto"/>
        <w:left w:val="none" w:sz="0" w:space="0" w:color="auto"/>
        <w:bottom w:val="none" w:sz="0" w:space="0" w:color="auto"/>
        <w:right w:val="none" w:sz="0" w:space="0" w:color="auto"/>
      </w:divBdr>
    </w:div>
    <w:div w:id="2034531796">
      <w:bodyDiv w:val="1"/>
      <w:marLeft w:val="0"/>
      <w:marRight w:val="0"/>
      <w:marTop w:val="0"/>
      <w:marBottom w:val="0"/>
      <w:divBdr>
        <w:top w:val="none" w:sz="0" w:space="0" w:color="auto"/>
        <w:left w:val="none" w:sz="0" w:space="0" w:color="auto"/>
        <w:bottom w:val="none" w:sz="0" w:space="0" w:color="auto"/>
        <w:right w:val="none" w:sz="0" w:space="0" w:color="auto"/>
      </w:divBdr>
    </w:div>
    <w:div w:id="2041053658">
      <w:bodyDiv w:val="1"/>
      <w:marLeft w:val="0"/>
      <w:marRight w:val="0"/>
      <w:marTop w:val="0"/>
      <w:marBottom w:val="0"/>
      <w:divBdr>
        <w:top w:val="none" w:sz="0" w:space="0" w:color="auto"/>
        <w:left w:val="none" w:sz="0" w:space="0" w:color="auto"/>
        <w:bottom w:val="none" w:sz="0" w:space="0" w:color="auto"/>
        <w:right w:val="none" w:sz="0" w:space="0" w:color="auto"/>
      </w:divBdr>
    </w:div>
    <w:div w:id="2060543346">
      <w:bodyDiv w:val="1"/>
      <w:marLeft w:val="0"/>
      <w:marRight w:val="0"/>
      <w:marTop w:val="0"/>
      <w:marBottom w:val="0"/>
      <w:divBdr>
        <w:top w:val="none" w:sz="0" w:space="0" w:color="auto"/>
        <w:left w:val="none" w:sz="0" w:space="0" w:color="auto"/>
        <w:bottom w:val="none" w:sz="0" w:space="0" w:color="auto"/>
        <w:right w:val="none" w:sz="0" w:space="0" w:color="auto"/>
      </w:divBdr>
    </w:div>
    <w:div w:id="2068797408">
      <w:bodyDiv w:val="1"/>
      <w:marLeft w:val="0"/>
      <w:marRight w:val="0"/>
      <w:marTop w:val="0"/>
      <w:marBottom w:val="0"/>
      <w:divBdr>
        <w:top w:val="none" w:sz="0" w:space="0" w:color="auto"/>
        <w:left w:val="none" w:sz="0" w:space="0" w:color="auto"/>
        <w:bottom w:val="none" w:sz="0" w:space="0" w:color="auto"/>
        <w:right w:val="none" w:sz="0" w:space="0" w:color="auto"/>
      </w:divBdr>
    </w:div>
    <w:div w:id="2070107277">
      <w:bodyDiv w:val="1"/>
      <w:marLeft w:val="0"/>
      <w:marRight w:val="0"/>
      <w:marTop w:val="0"/>
      <w:marBottom w:val="0"/>
      <w:divBdr>
        <w:top w:val="none" w:sz="0" w:space="0" w:color="auto"/>
        <w:left w:val="none" w:sz="0" w:space="0" w:color="auto"/>
        <w:bottom w:val="none" w:sz="0" w:space="0" w:color="auto"/>
        <w:right w:val="none" w:sz="0" w:space="0" w:color="auto"/>
      </w:divBdr>
    </w:div>
    <w:div w:id="2077631193">
      <w:bodyDiv w:val="1"/>
      <w:marLeft w:val="0"/>
      <w:marRight w:val="0"/>
      <w:marTop w:val="0"/>
      <w:marBottom w:val="0"/>
      <w:divBdr>
        <w:top w:val="none" w:sz="0" w:space="0" w:color="auto"/>
        <w:left w:val="none" w:sz="0" w:space="0" w:color="auto"/>
        <w:bottom w:val="none" w:sz="0" w:space="0" w:color="auto"/>
        <w:right w:val="none" w:sz="0" w:space="0" w:color="auto"/>
      </w:divBdr>
    </w:div>
    <w:div w:id="2086219331">
      <w:bodyDiv w:val="1"/>
      <w:marLeft w:val="0"/>
      <w:marRight w:val="0"/>
      <w:marTop w:val="0"/>
      <w:marBottom w:val="0"/>
      <w:divBdr>
        <w:top w:val="none" w:sz="0" w:space="0" w:color="auto"/>
        <w:left w:val="none" w:sz="0" w:space="0" w:color="auto"/>
        <w:bottom w:val="none" w:sz="0" w:space="0" w:color="auto"/>
        <w:right w:val="none" w:sz="0" w:space="0" w:color="auto"/>
      </w:divBdr>
    </w:div>
    <w:div w:id="2104645214">
      <w:bodyDiv w:val="1"/>
      <w:marLeft w:val="0"/>
      <w:marRight w:val="0"/>
      <w:marTop w:val="0"/>
      <w:marBottom w:val="0"/>
      <w:divBdr>
        <w:top w:val="none" w:sz="0" w:space="0" w:color="auto"/>
        <w:left w:val="none" w:sz="0" w:space="0" w:color="auto"/>
        <w:bottom w:val="none" w:sz="0" w:space="0" w:color="auto"/>
        <w:right w:val="none" w:sz="0" w:space="0" w:color="auto"/>
      </w:divBdr>
    </w:div>
    <w:div w:id="2137482733">
      <w:bodyDiv w:val="1"/>
      <w:marLeft w:val="0"/>
      <w:marRight w:val="0"/>
      <w:marTop w:val="0"/>
      <w:marBottom w:val="0"/>
      <w:divBdr>
        <w:top w:val="none" w:sz="0" w:space="0" w:color="auto"/>
        <w:left w:val="none" w:sz="0" w:space="0" w:color="auto"/>
        <w:bottom w:val="none" w:sz="0" w:space="0" w:color="auto"/>
        <w:right w:val="none" w:sz="0" w:space="0" w:color="auto"/>
      </w:divBdr>
    </w:div>
    <w:div w:id="2141536155">
      <w:bodyDiv w:val="1"/>
      <w:marLeft w:val="0"/>
      <w:marRight w:val="0"/>
      <w:marTop w:val="0"/>
      <w:marBottom w:val="0"/>
      <w:divBdr>
        <w:top w:val="none" w:sz="0" w:space="0" w:color="auto"/>
        <w:left w:val="none" w:sz="0" w:space="0" w:color="auto"/>
        <w:bottom w:val="none" w:sz="0" w:space="0" w:color="auto"/>
        <w:right w:val="none" w:sz="0" w:space="0" w:color="auto"/>
      </w:divBdr>
    </w:div>
    <w:div w:id="2141800506">
      <w:bodyDiv w:val="1"/>
      <w:marLeft w:val="0"/>
      <w:marRight w:val="0"/>
      <w:marTop w:val="0"/>
      <w:marBottom w:val="0"/>
      <w:divBdr>
        <w:top w:val="none" w:sz="0" w:space="0" w:color="auto"/>
        <w:left w:val="none" w:sz="0" w:space="0" w:color="auto"/>
        <w:bottom w:val="none" w:sz="0" w:space="0" w:color="auto"/>
        <w:right w:val="none" w:sz="0" w:space="0" w:color="auto"/>
      </w:divBdr>
    </w:div>
    <w:div w:id="214468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olx.kz/zhivotnye/selskohozyaystvennye-zhivotnye/kus/q-&#1084;&#1103;&#1089;&#1086;/?page=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tat.gov.kz/faces/homePage;jsessionid=Tcsa6iaQ32s86CaTtP5cQzXvfjXoGZJF_AkJ-EinEoHzr1Du1Ggg!-917007493!-553172766?_afrLoop=6456138821078362"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rosnabservice.kz/g4208330-ubojnye-tseha"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053C3-15E4-41D9-AF40-DBEBEB86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36</Pages>
  <Words>10373</Words>
  <Characters>59132</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Теплица по выращиванию овощей (помидоры, огурцы)</vt:lpstr>
    </vt:vector>
  </TitlesOfParts>
  <Company>SPecialiST RePack</Company>
  <LinksUpToDate>false</LinksUpToDate>
  <CharactersWithSpaces>69367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Теплица по выращиванию овощей (помидоры, огурцы)</dc:title>
  <dc:creator>user1</dc:creator>
  <cp:lastModifiedBy>Elena.Matveyeva</cp:lastModifiedBy>
  <cp:revision>27</cp:revision>
  <cp:lastPrinted>2019-07-19T05:28:00Z</cp:lastPrinted>
  <dcterms:created xsi:type="dcterms:W3CDTF">2019-04-14T04:56:00Z</dcterms:created>
  <dcterms:modified xsi:type="dcterms:W3CDTF">2020-02-05T05:38:00Z</dcterms:modified>
</cp:coreProperties>
</file>